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3A9B1" w14:textId="73EC5E09" w:rsidR="008E06F9" w:rsidRPr="0058523F" w:rsidRDefault="008E06F9" w:rsidP="003036D9">
      <w:pPr>
        <w:spacing w:line="240" w:lineRule="auto"/>
        <w:jc w:val="center"/>
        <w:rPr>
          <w:rFonts w:ascii="Times New Roman" w:hAnsi="Times New Roman" w:cs="Times New Roman"/>
          <w:b/>
          <w:sz w:val="24"/>
          <w:szCs w:val="24"/>
        </w:rPr>
      </w:pPr>
      <w:r w:rsidRPr="0058523F">
        <w:rPr>
          <w:rFonts w:ascii="Times New Roman" w:hAnsi="Times New Roman" w:cs="Times New Roman"/>
          <w:b/>
          <w:sz w:val="24"/>
          <w:szCs w:val="24"/>
        </w:rPr>
        <w:t>Fake News</w:t>
      </w:r>
      <w:r w:rsidR="00954406" w:rsidRPr="0058523F">
        <w:rPr>
          <w:rFonts w:ascii="Times New Roman" w:hAnsi="Times New Roman" w:cs="Times New Roman"/>
          <w:b/>
          <w:sz w:val="24"/>
          <w:szCs w:val="24"/>
        </w:rPr>
        <w:t xml:space="preserve"> </w:t>
      </w:r>
      <w:r w:rsidRPr="0058523F">
        <w:rPr>
          <w:rFonts w:ascii="Times New Roman" w:hAnsi="Times New Roman" w:cs="Times New Roman"/>
          <w:b/>
          <w:sz w:val="24"/>
          <w:szCs w:val="24"/>
        </w:rPr>
        <w:t>and Critical Thinking in Information Evaluation</w:t>
      </w:r>
    </w:p>
    <w:p w14:paraId="21C1D926" w14:textId="77777777" w:rsidR="00791667" w:rsidRPr="0058523F" w:rsidRDefault="00AD7F16" w:rsidP="00A73F99">
      <w:pPr>
        <w:spacing w:line="240" w:lineRule="auto"/>
        <w:jc w:val="center"/>
        <w:rPr>
          <w:rFonts w:ascii="Times New Roman" w:hAnsi="Times New Roman" w:cs="Times New Roman"/>
          <w:sz w:val="20"/>
          <w:szCs w:val="20"/>
        </w:rPr>
      </w:pPr>
      <w:r w:rsidRPr="0058523F">
        <w:rPr>
          <w:rFonts w:ascii="Times New Roman" w:hAnsi="Times New Roman" w:cs="Times New Roman"/>
          <w:sz w:val="20"/>
          <w:szCs w:val="20"/>
        </w:rPr>
        <w:t>Elli Georgiad</w:t>
      </w:r>
      <w:r w:rsidR="00D27CF1" w:rsidRPr="0058523F">
        <w:rPr>
          <w:rFonts w:ascii="Times New Roman" w:hAnsi="Times New Roman" w:cs="Times New Roman"/>
          <w:sz w:val="20"/>
          <w:szCs w:val="20"/>
        </w:rPr>
        <w:t>ou</w:t>
      </w:r>
      <w:r w:rsidR="00D27CF1" w:rsidRPr="0058523F">
        <w:rPr>
          <w:rFonts w:ascii="Times New Roman" w:hAnsi="Times New Roman" w:cs="Times New Roman"/>
          <w:sz w:val="20"/>
          <w:szCs w:val="20"/>
          <w:vertAlign w:val="superscript"/>
        </w:rPr>
        <w:t>1</w:t>
      </w:r>
      <w:r w:rsidRPr="0058523F">
        <w:rPr>
          <w:rFonts w:ascii="Times New Roman" w:hAnsi="Times New Roman" w:cs="Times New Roman"/>
          <w:sz w:val="20"/>
          <w:szCs w:val="20"/>
        </w:rPr>
        <w:t>, Harjinder Rahanu</w:t>
      </w:r>
      <w:r w:rsidR="00D27CF1" w:rsidRPr="0058523F">
        <w:rPr>
          <w:rFonts w:ascii="Times New Roman" w:hAnsi="Times New Roman" w:cs="Times New Roman"/>
          <w:sz w:val="20"/>
          <w:szCs w:val="20"/>
          <w:vertAlign w:val="superscript"/>
        </w:rPr>
        <w:t>1</w:t>
      </w:r>
      <w:r w:rsidRPr="0058523F">
        <w:rPr>
          <w:rFonts w:ascii="Times New Roman" w:hAnsi="Times New Roman" w:cs="Times New Roman"/>
          <w:sz w:val="20"/>
          <w:szCs w:val="20"/>
        </w:rPr>
        <w:t>, Kerstin Siakas</w:t>
      </w:r>
      <w:r w:rsidR="00D27CF1" w:rsidRPr="0058523F">
        <w:rPr>
          <w:rFonts w:ascii="Times New Roman" w:hAnsi="Times New Roman" w:cs="Times New Roman"/>
          <w:sz w:val="20"/>
          <w:szCs w:val="20"/>
          <w:vertAlign w:val="superscript"/>
        </w:rPr>
        <w:t>2</w:t>
      </w:r>
      <w:r w:rsidRPr="0058523F">
        <w:rPr>
          <w:rFonts w:ascii="Times New Roman" w:hAnsi="Times New Roman" w:cs="Times New Roman"/>
          <w:sz w:val="20"/>
          <w:szCs w:val="20"/>
        </w:rPr>
        <w:t xml:space="preserve">, </w:t>
      </w:r>
      <w:r w:rsidR="00D27CF1" w:rsidRPr="0058523F">
        <w:rPr>
          <w:rFonts w:ascii="Times New Roman" w:hAnsi="Times New Roman" w:cs="Times New Roman"/>
          <w:sz w:val="20"/>
          <w:szCs w:val="20"/>
        </w:rPr>
        <w:t>Claire McGuinness</w:t>
      </w:r>
      <w:r w:rsidR="00D27CF1" w:rsidRPr="0058523F">
        <w:rPr>
          <w:rFonts w:ascii="Times New Roman" w:hAnsi="Times New Roman" w:cs="Times New Roman"/>
          <w:sz w:val="20"/>
          <w:szCs w:val="20"/>
          <w:vertAlign w:val="superscript"/>
        </w:rPr>
        <w:t>3</w:t>
      </w:r>
      <w:r w:rsidR="00D27CF1" w:rsidRPr="0058523F">
        <w:rPr>
          <w:rFonts w:ascii="Times New Roman" w:hAnsi="Times New Roman" w:cs="Times New Roman"/>
          <w:sz w:val="20"/>
          <w:szCs w:val="20"/>
        </w:rPr>
        <w:t xml:space="preserve">, </w:t>
      </w:r>
      <w:r w:rsidR="00F60701" w:rsidRPr="0058523F">
        <w:rPr>
          <w:rFonts w:ascii="Times New Roman" w:hAnsi="Times New Roman" w:cs="Times New Roman"/>
          <w:sz w:val="20"/>
          <w:szCs w:val="20"/>
        </w:rPr>
        <w:t xml:space="preserve">J. </w:t>
      </w:r>
      <w:r w:rsidRPr="0058523F">
        <w:rPr>
          <w:rFonts w:ascii="Times New Roman" w:hAnsi="Times New Roman" w:cs="Times New Roman"/>
          <w:sz w:val="20"/>
          <w:szCs w:val="20"/>
        </w:rPr>
        <w:t>Adam Edwards</w:t>
      </w:r>
      <w:r w:rsidR="00D27CF1" w:rsidRPr="0058523F">
        <w:rPr>
          <w:rFonts w:ascii="Times New Roman" w:hAnsi="Times New Roman" w:cs="Times New Roman"/>
          <w:sz w:val="20"/>
          <w:szCs w:val="20"/>
          <w:vertAlign w:val="superscript"/>
        </w:rPr>
        <w:t>1</w:t>
      </w:r>
      <w:r w:rsidRPr="0058523F">
        <w:rPr>
          <w:rFonts w:ascii="Times New Roman" w:hAnsi="Times New Roman" w:cs="Times New Roman"/>
          <w:sz w:val="20"/>
          <w:szCs w:val="20"/>
        </w:rPr>
        <w:t>, Vanessa Hill</w:t>
      </w:r>
      <w:r w:rsidR="00D27CF1" w:rsidRPr="0058523F">
        <w:rPr>
          <w:rFonts w:ascii="Times New Roman" w:hAnsi="Times New Roman" w:cs="Times New Roman"/>
          <w:sz w:val="20"/>
          <w:szCs w:val="20"/>
          <w:vertAlign w:val="superscript"/>
        </w:rPr>
        <w:t>1</w:t>
      </w:r>
      <w:r w:rsidRPr="0058523F">
        <w:rPr>
          <w:rFonts w:ascii="Times New Roman" w:hAnsi="Times New Roman" w:cs="Times New Roman"/>
          <w:sz w:val="20"/>
          <w:szCs w:val="20"/>
        </w:rPr>
        <w:t xml:space="preserve">, </w:t>
      </w:r>
      <w:r w:rsidR="001D7A7C" w:rsidRPr="0058523F">
        <w:rPr>
          <w:rFonts w:ascii="Times New Roman" w:hAnsi="Times New Roman" w:cs="Times New Roman"/>
          <w:sz w:val="20"/>
          <w:szCs w:val="20"/>
        </w:rPr>
        <w:t>Nawaz Khan</w:t>
      </w:r>
      <w:r w:rsidR="001D7A7C" w:rsidRPr="0058523F">
        <w:rPr>
          <w:rFonts w:ascii="Times New Roman" w:hAnsi="Times New Roman" w:cs="Times New Roman"/>
          <w:sz w:val="20"/>
          <w:szCs w:val="20"/>
          <w:vertAlign w:val="superscript"/>
        </w:rPr>
        <w:t xml:space="preserve">1, </w:t>
      </w:r>
      <w:r w:rsidRPr="0058523F">
        <w:rPr>
          <w:rFonts w:ascii="Times New Roman" w:hAnsi="Times New Roman" w:cs="Times New Roman"/>
          <w:sz w:val="20"/>
          <w:szCs w:val="20"/>
        </w:rPr>
        <w:t>Padraig Kirby</w:t>
      </w:r>
      <w:r w:rsidR="00D27CF1" w:rsidRPr="0058523F">
        <w:rPr>
          <w:rFonts w:ascii="Times New Roman" w:hAnsi="Times New Roman" w:cs="Times New Roman"/>
          <w:sz w:val="20"/>
          <w:szCs w:val="20"/>
          <w:vertAlign w:val="superscript"/>
        </w:rPr>
        <w:t>4</w:t>
      </w:r>
      <w:r w:rsidRPr="0058523F">
        <w:rPr>
          <w:rFonts w:ascii="Times New Roman" w:hAnsi="Times New Roman" w:cs="Times New Roman"/>
          <w:sz w:val="20"/>
          <w:szCs w:val="20"/>
        </w:rPr>
        <w:t>, Jerald Cavanagh</w:t>
      </w:r>
      <w:r w:rsidR="00D27CF1" w:rsidRPr="0058523F">
        <w:rPr>
          <w:rFonts w:ascii="Times New Roman" w:hAnsi="Times New Roman" w:cs="Times New Roman"/>
          <w:sz w:val="20"/>
          <w:szCs w:val="20"/>
          <w:vertAlign w:val="superscript"/>
        </w:rPr>
        <w:t>4</w:t>
      </w:r>
      <w:r w:rsidRPr="0058523F">
        <w:rPr>
          <w:rFonts w:ascii="Times New Roman" w:hAnsi="Times New Roman" w:cs="Times New Roman"/>
          <w:sz w:val="20"/>
          <w:szCs w:val="20"/>
        </w:rPr>
        <w:t xml:space="preserve">, </w:t>
      </w:r>
      <w:r w:rsidR="001D7A7C" w:rsidRPr="0058523F">
        <w:rPr>
          <w:rFonts w:ascii="Times New Roman" w:hAnsi="Times New Roman" w:cs="Times New Roman"/>
          <w:sz w:val="20"/>
          <w:szCs w:val="20"/>
        </w:rPr>
        <w:t>Ratko Knezevic</w:t>
      </w:r>
      <w:r w:rsidR="001D7A7C" w:rsidRPr="0058523F">
        <w:rPr>
          <w:rFonts w:ascii="Times New Roman" w:hAnsi="Times New Roman" w:cs="Times New Roman"/>
          <w:sz w:val="20"/>
          <w:szCs w:val="20"/>
          <w:vertAlign w:val="superscript"/>
        </w:rPr>
        <w:t>5</w:t>
      </w:r>
    </w:p>
    <w:p w14:paraId="24B44539" w14:textId="1E281230" w:rsidR="00E143E7" w:rsidRPr="0058523F" w:rsidRDefault="00D27CF1" w:rsidP="003D63CA">
      <w:pPr>
        <w:pStyle w:val="ListParagraph"/>
        <w:spacing w:line="240" w:lineRule="auto"/>
        <w:rPr>
          <w:rFonts w:ascii="Times New Roman" w:hAnsi="Times New Roman" w:cs="Times New Roman"/>
          <w:sz w:val="18"/>
          <w:szCs w:val="18"/>
        </w:rPr>
      </w:pPr>
      <w:r w:rsidRPr="0058523F">
        <w:rPr>
          <w:rFonts w:ascii="Times New Roman" w:hAnsi="Times New Roman" w:cs="Times New Roman"/>
          <w:sz w:val="18"/>
          <w:szCs w:val="18"/>
          <w:vertAlign w:val="superscript"/>
        </w:rPr>
        <w:t>1</w:t>
      </w:r>
      <w:r w:rsidRPr="0058523F">
        <w:rPr>
          <w:rFonts w:ascii="Times New Roman" w:hAnsi="Times New Roman" w:cs="Times New Roman"/>
          <w:sz w:val="18"/>
          <w:szCs w:val="18"/>
        </w:rPr>
        <w:t xml:space="preserve"> Middlesex Universit</w:t>
      </w:r>
      <w:r w:rsidR="007B0C44" w:rsidRPr="0058523F">
        <w:rPr>
          <w:rFonts w:ascii="Times New Roman" w:hAnsi="Times New Roman" w:cs="Times New Roman"/>
          <w:sz w:val="18"/>
          <w:szCs w:val="18"/>
        </w:rPr>
        <w:t xml:space="preserve">y, </w:t>
      </w:r>
      <w:r w:rsidR="00DD4C54" w:rsidRPr="0058523F">
        <w:rPr>
          <w:rFonts w:ascii="Times New Roman" w:hAnsi="Times New Roman" w:cs="Times New Roman"/>
          <w:sz w:val="18"/>
          <w:szCs w:val="18"/>
        </w:rPr>
        <w:t>London, UK</w:t>
      </w:r>
    </w:p>
    <w:p w14:paraId="32D05AF3" w14:textId="77777777" w:rsidR="003D63CA" w:rsidRPr="0058523F" w:rsidRDefault="00D27CF1" w:rsidP="003D63CA">
      <w:pPr>
        <w:spacing w:line="240" w:lineRule="auto"/>
        <w:ind w:firstLine="720"/>
        <w:rPr>
          <w:rFonts w:ascii="Times New Roman" w:hAnsi="Times New Roman" w:cs="Times New Roman"/>
          <w:sz w:val="18"/>
          <w:szCs w:val="18"/>
        </w:rPr>
      </w:pPr>
      <w:r w:rsidRPr="0058523F">
        <w:rPr>
          <w:rFonts w:ascii="Times New Roman" w:hAnsi="Times New Roman" w:cs="Times New Roman"/>
          <w:sz w:val="18"/>
          <w:szCs w:val="18"/>
          <w:vertAlign w:val="superscript"/>
        </w:rPr>
        <w:t>2</w:t>
      </w:r>
      <w:r w:rsidRPr="0058523F">
        <w:rPr>
          <w:rFonts w:ascii="Times New Roman" w:hAnsi="Times New Roman" w:cs="Times New Roman"/>
          <w:sz w:val="18"/>
          <w:szCs w:val="18"/>
        </w:rPr>
        <w:t>ATEI Thessaloniki</w:t>
      </w:r>
      <w:r w:rsidR="007B0C44" w:rsidRPr="0058523F">
        <w:rPr>
          <w:rFonts w:ascii="Times New Roman" w:hAnsi="Times New Roman" w:cs="Times New Roman"/>
          <w:sz w:val="18"/>
          <w:szCs w:val="18"/>
        </w:rPr>
        <w:t>, Greece</w:t>
      </w:r>
    </w:p>
    <w:p w14:paraId="7E3DDB70" w14:textId="77777777" w:rsidR="003D63CA" w:rsidRPr="0058523F" w:rsidRDefault="00D27CF1" w:rsidP="003D63CA">
      <w:pPr>
        <w:spacing w:line="240" w:lineRule="auto"/>
        <w:ind w:firstLine="720"/>
        <w:rPr>
          <w:rFonts w:ascii="Times New Roman" w:hAnsi="Times New Roman" w:cs="Times New Roman"/>
          <w:sz w:val="18"/>
          <w:szCs w:val="18"/>
        </w:rPr>
      </w:pPr>
      <w:r w:rsidRPr="0058523F">
        <w:rPr>
          <w:rFonts w:ascii="Times New Roman" w:hAnsi="Times New Roman" w:cs="Times New Roman"/>
          <w:sz w:val="18"/>
          <w:szCs w:val="18"/>
          <w:vertAlign w:val="superscript"/>
        </w:rPr>
        <w:t>3</w:t>
      </w:r>
      <w:hyperlink r:id="rId8" w:history="1">
        <w:r w:rsidR="003D63CA" w:rsidRPr="0058523F">
          <w:rPr>
            <w:rFonts w:ascii="Times New Roman" w:hAnsi="Times New Roman" w:cs="Times New Roman"/>
            <w:sz w:val="18"/>
            <w:szCs w:val="18"/>
          </w:rPr>
          <w:t>University College Dublin</w:t>
        </w:r>
      </w:hyperlink>
      <w:r w:rsidR="003D63CA" w:rsidRPr="0058523F">
        <w:rPr>
          <w:rFonts w:ascii="Times New Roman" w:hAnsi="Times New Roman" w:cs="Times New Roman"/>
          <w:sz w:val="18"/>
          <w:szCs w:val="18"/>
        </w:rPr>
        <w:t xml:space="preserve">, Ireland </w:t>
      </w:r>
    </w:p>
    <w:p w14:paraId="26185C9D" w14:textId="77777777" w:rsidR="003D63CA" w:rsidRPr="0058523F" w:rsidRDefault="00D27CF1" w:rsidP="003D63CA">
      <w:pPr>
        <w:spacing w:line="240" w:lineRule="auto"/>
        <w:ind w:firstLine="720"/>
        <w:rPr>
          <w:rFonts w:ascii="Times New Roman" w:hAnsi="Times New Roman" w:cs="Times New Roman"/>
          <w:sz w:val="18"/>
          <w:szCs w:val="18"/>
        </w:rPr>
      </w:pPr>
      <w:r w:rsidRPr="0058523F">
        <w:rPr>
          <w:rFonts w:ascii="Times New Roman" w:hAnsi="Times New Roman" w:cs="Times New Roman"/>
          <w:sz w:val="18"/>
          <w:szCs w:val="18"/>
          <w:vertAlign w:val="superscript"/>
        </w:rPr>
        <w:t xml:space="preserve">4 </w:t>
      </w:r>
      <w:r w:rsidRPr="0058523F">
        <w:rPr>
          <w:rFonts w:ascii="Times New Roman" w:hAnsi="Times New Roman" w:cs="Times New Roman"/>
          <w:sz w:val="18"/>
          <w:szCs w:val="18"/>
        </w:rPr>
        <w:t>Limerick</w:t>
      </w:r>
      <w:r w:rsidR="003D63CA" w:rsidRPr="0058523F">
        <w:rPr>
          <w:rFonts w:ascii="Times New Roman" w:hAnsi="Times New Roman" w:cs="Times New Roman"/>
          <w:sz w:val="18"/>
          <w:szCs w:val="18"/>
        </w:rPr>
        <w:t xml:space="preserve"> Institute of Technology, Ireland</w:t>
      </w:r>
    </w:p>
    <w:p w14:paraId="0FA5AF81" w14:textId="77777777" w:rsidR="001D7A7C" w:rsidRPr="0058523F" w:rsidRDefault="001D7A7C" w:rsidP="001D7A7C">
      <w:pPr>
        <w:spacing w:line="240" w:lineRule="auto"/>
        <w:ind w:firstLine="720"/>
        <w:rPr>
          <w:rFonts w:ascii="Times New Roman" w:hAnsi="Times New Roman" w:cs="Times New Roman"/>
          <w:sz w:val="18"/>
          <w:szCs w:val="18"/>
        </w:rPr>
      </w:pPr>
      <w:r w:rsidRPr="0058523F">
        <w:rPr>
          <w:rFonts w:ascii="Times New Roman" w:hAnsi="Times New Roman" w:cs="Times New Roman"/>
          <w:sz w:val="18"/>
          <w:szCs w:val="18"/>
          <w:vertAlign w:val="superscript"/>
        </w:rPr>
        <w:t>5</w:t>
      </w:r>
      <w:r w:rsidRPr="0058523F">
        <w:rPr>
          <w:rFonts w:ascii="Times New Roman" w:hAnsi="Times New Roman" w:cs="Times New Roman"/>
          <w:sz w:val="18"/>
          <w:szCs w:val="18"/>
        </w:rPr>
        <w:t>University of Bihac, Bosnia and Herzegovina</w:t>
      </w:r>
    </w:p>
    <w:p w14:paraId="624AB1BE" w14:textId="77777777" w:rsidR="003D63CA" w:rsidRDefault="003D63CA" w:rsidP="003D63CA">
      <w:pPr>
        <w:spacing w:line="240" w:lineRule="auto"/>
        <w:ind w:firstLine="720"/>
        <w:rPr>
          <w:rFonts w:ascii="Times New Roman" w:hAnsi="Times New Roman" w:cs="Times New Roman"/>
          <w:sz w:val="24"/>
          <w:szCs w:val="24"/>
        </w:rPr>
      </w:pPr>
    </w:p>
    <w:p w14:paraId="6691A39B" w14:textId="77777777" w:rsidR="00791667" w:rsidRPr="0058523F" w:rsidRDefault="00791667" w:rsidP="00C14385">
      <w:pPr>
        <w:spacing w:line="240" w:lineRule="auto"/>
        <w:rPr>
          <w:rFonts w:ascii="Times New Roman" w:hAnsi="Times New Roman" w:cs="Times New Roman"/>
          <w:b/>
          <w:i/>
          <w:sz w:val="20"/>
          <w:szCs w:val="20"/>
        </w:rPr>
      </w:pPr>
      <w:r w:rsidRPr="0058523F">
        <w:rPr>
          <w:rFonts w:ascii="Times New Roman" w:hAnsi="Times New Roman" w:cs="Times New Roman"/>
          <w:b/>
          <w:i/>
          <w:sz w:val="20"/>
          <w:szCs w:val="20"/>
        </w:rPr>
        <w:t xml:space="preserve">Abstract </w:t>
      </w:r>
    </w:p>
    <w:p w14:paraId="7C3E6C7D" w14:textId="35A45804" w:rsidR="00932D8A" w:rsidRPr="0058523F" w:rsidRDefault="0096503D" w:rsidP="00A73F99">
      <w:pPr>
        <w:spacing w:line="240" w:lineRule="auto"/>
        <w:jc w:val="both"/>
        <w:rPr>
          <w:rFonts w:ascii="Times New Roman" w:hAnsi="Times New Roman" w:cs="Times New Roman"/>
          <w:i/>
          <w:sz w:val="20"/>
          <w:szCs w:val="20"/>
        </w:rPr>
      </w:pPr>
      <w:r w:rsidRPr="0058523F">
        <w:rPr>
          <w:rFonts w:ascii="Times New Roman" w:hAnsi="Times New Roman" w:cs="Times New Roman"/>
          <w:i/>
          <w:sz w:val="20"/>
          <w:szCs w:val="20"/>
        </w:rPr>
        <w:t xml:space="preserve">In the post-truth era we are </w:t>
      </w:r>
      <w:r w:rsidR="00B51989" w:rsidRPr="0058523F">
        <w:rPr>
          <w:rFonts w:ascii="Times New Roman" w:hAnsi="Times New Roman" w:cs="Times New Roman"/>
          <w:i/>
          <w:sz w:val="20"/>
          <w:szCs w:val="20"/>
        </w:rPr>
        <w:t xml:space="preserve">constantly </w:t>
      </w:r>
      <w:r w:rsidRPr="0058523F">
        <w:rPr>
          <w:rFonts w:ascii="Times New Roman" w:hAnsi="Times New Roman" w:cs="Times New Roman"/>
          <w:i/>
          <w:sz w:val="20"/>
          <w:szCs w:val="20"/>
        </w:rPr>
        <w:t xml:space="preserve">bombarded </w:t>
      </w:r>
      <w:r w:rsidR="00F55685" w:rsidRPr="0058523F">
        <w:rPr>
          <w:rFonts w:ascii="Times New Roman" w:hAnsi="Times New Roman" w:cs="Times New Roman"/>
          <w:i/>
          <w:sz w:val="20"/>
          <w:szCs w:val="20"/>
        </w:rPr>
        <w:t>with</w:t>
      </w:r>
      <w:r w:rsidR="002F782B" w:rsidRPr="0058523F">
        <w:rPr>
          <w:rFonts w:ascii="Times New Roman" w:hAnsi="Times New Roman" w:cs="Times New Roman"/>
          <w:i/>
          <w:sz w:val="20"/>
          <w:szCs w:val="20"/>
        </w:rPr>
        <w:t xml:space="preserve"> </w:t>
      </w:r>
      <w:r w:rsidR="00D42D9E" w:rsidRPr="0058523F">
        <w:rPr>
          <w:rFonts w:ascii="Times New Roman" w:hAnsi="Times New Roman" w:cs="Times New Roman"/>
          <w:i/>
          <w:sz w:val="20"/>
          <w:szCs w:val="20"/>
        </w:rPr>
        <w:t>“</w:t>
      </w:r>
      <w:r w:rsidR="00B51989" w:rsidRPr="0058523F">
        <w:rPr>
          <w:rFonts w:ascii="Times New Roman" w:hAnsi="Times New Roman" w:cs="Times New Roman"/>
          <w:i/>
          <w:sz w:val="20"/>
          <w:szCs w:val="20"/>
        </w:rPr>
        <w:t>news</w:t>
      </w:r>
      <w:r w:rsidR="00D42D9E" w:rsidRPr="0058523F">
        <w:rPr>
          <w:rFonts w:ascii="Times New Roman" w:hAnsi="Times New Roman" w:cs="Times New Roman"/>
          <w:i/>
          <w:sz w:val="20"/>
          <w:szCs w:val="20"/>
        </w:rPr>
        <w:t>”</w:t>
      </w:r>
      <w:r w:rsidRPr="0058523F">
        <w:rPr>
          <w:rFonts w:ascii="Times New Roman" w:hAnsi="Times New Roman" w:cs="Times New Roman"/>
          <w:i/>
          <w:sz w:val="20"/>
          <w:szCs w:val="20"/>
        </w:rPr>
        <w:t xml:space="preserve"> which</w:t>
      </w:r>
      <w:r w:rsidR="00B51989" w:rsidRPr="0058523F">
        <w:rPr>
          <w:rFonts w:ascii="Times New Roman" w:hAnsi="Times New Roman" w:cs="Times New Roman"/>
          <w:i/>
          <w:sz w:val="20"/>
          <w:szCs w:val="20"/>
        </w:rPr>
        <w:t xml:space="preserve"> is fabricated, distorted, and massaged</w:t>
      </w:r>
      <w:r w:rsidR="002F782B" w:rsidRPr="0058523F">
        <w:rPr>
          <w:rFonts w:ascii="Times New Roman" w:hAnsi="Times New Roman" w:cs="Times New Roman"/>
          <w:i/>
          <w:sz w:val="20"/>
          <w:szCs w:val="20"/>
        </w:rPr>
        <w:t xml:space="preserve"> </w:t>
      </w:r>
      <w:r w:rsidR="00FC15C5" w:rsidRPr="0058523F">
        <w:rPr>
          <w:rFonts w:ascii="Times New Roman" w:hAnsi="Times New Roman" w:cs="Times New Roman"/>
          <w:i/>
          <w:sz w:val="20"/>
          <w:szCs w:val="20"/>
        </w:rPr>
        <w:t>information</w:t>
      </w:r>
      <w:r w:rsidR="00B51989" w:rsidRPr="0058523F">
        <w:rPr>
          <w:rFonts w:ascii="Times New Roman" w:hAnsi="Times New Roman" w:cs="Times New Roman"/>
          <w:i/>
          <w:sz w:val="20"/>
          <w:szCs w:val="20"/>
        </w:rPr>
        <w:t>,</w:t>
      </w:r>
      <w:r w:rsidR="00FC15C5" w:rsidRPr="0058523F">
        <w:rPr>
          <w:rFonts w:ascii="Times New Roman" w:hAnsi="Times New Roman" w:cs="Times New Roman"/>
          <w:i/>
          <w:sz w:val="20"/>
          <w:szCs w:val="20"/>
        </w:rPr>
        <w:t xml:space="preserve"> published with</w:t>
      </w:r>
      <w:r w:rsidR="00B51989" w:rsidRPr="0058523F">
        <w:rPr>
          <w:rFonts w:ascii="Times New Roman" w:hAnsi="Times New Roman" w:cs="Times New Roman"/>
          <w:i/>
          <w:sz w:val="20"/>
          <w:szCs w:val="20"/>
        </w:rPr>
        <w:t xml:space="preserve"> the</w:t>
      </w:r>
      <w:r w:rsidR="00FC15C5" w:rsidRPr="0058523F">
        <w:rPr>
          <w:rFonts w:ascii="Times New Roman" w:hAnsi="Times New Roman" w:cs="Times New Roman"/>
          <w:i/>
          <w:sz w:val="20"/>
          <w:szCs w:val="20"/>
        </w:rPr>
        <w:t xml:space="preserve"> intention to deceive and mislead others. </w:t>
      </w:r>
      <w:r w:rsidR="00C14385" w:rsidRPr="0058523F">
        <w:rPr>
          <w:rFonts w:ascii="Times New Roman" w:hAnsi="Times New Roman" w:cs="Times New Roman"/>
          <w:i/>
          <w:sz w:val="20"/>
          <w:szCs w:val="20"/>
        </w:rPr>
        <w:t xml:space="preserve">Such “news” has come to be known as “fake news”. </w:t>
      </w:r>
      <w:r w:rsidR="002E2AC0" w:rsidRPr="0058523F">
        <w:rPr>
          <w:rFonts w:ascii="Times New Roman" w:hAnsi="Times New Roman" w:cs="Times New Roman"/>
          <w:i/>
          <w:sz w:val="20"/>
          <w:szCs w:val="20"/>
        </w:rPr>
        <w:t xml:space="preserve">The influence of fake news can have profound socio-political </w:t>
      </w:r>
      <w:r w:rsidR="003F73A1" w:rsidRPr="0058523F">
        <w:rPr>
          <w:rFonts w:ascii="Times New Roman" w:hAnsi="Times New Roman" w:cs="Times New Roman"/>
          <w:i/>
          <w:sz w:val="20"/>
          <w:szCs w:val="20"/>
        </w:rPr>
        <w:t xml:space="preserve">and cultural </w:t>
      </w:r>
      <w:r w:rsidR="002E2AC0" w:rsidRPr="0058523F">
        <w:rPr>
          <w:rFonts w:ascii="Times New Roman" w:hAnsi="Times New Roman" w:cs="Times New Roman"/>
          <w:i/>
          <w:sz w:val="20"/>
          <w:szCs w:val="20"/>
        </w:rPr>
        <w:t>effects when translated into action</w:t>
      </w:r>
      <w:r w:rsidR="003F73A1" w:rsidRPr="0058523F">
        <w:rPr>
          <w:rFonts w:ascii="Times New Roman" w:hAnsi="Times New Roman" w:cs="Times New Roman"/>
          <w:i/>
          <w:sz w:val="20"/>
          <w:szCs w:val="20"/>
        </w:rPr>
        <w:t>.</w:t>
      </w:r>
      <w:r w:rsidR="002F782B" w:rsidRPr="0058523F">
        <w:rPr>
          <w:rFonts w:ascii="Times New Roman" w:hAnsi="Times New Roman" w:cs="Times New Roman"/>
          <w:i/>
          <w:sz w:val="20"/>
          <w:szCs w:val="20"/>
        </w:rPr>
        <w:t xml:space="preserve"> </w:t>
      </w:r>
      <w:r w:rsidR="007A2E61" w:rsidRPr="0058523F">
        <w:rPr>
          <w:rFonts w:ascii="Times New Roman" w:hAnsi="Times New Roman" w:cs="Times New Roman"/>
          <w:i/>
          <w:sz w:val="20"/>
          <w:szCs w:val="20"/>
        </w:rPr>
        <w:t>The ability to d</w:t>
      </w:r>
      <w:r w:rsidRPr="0058523F">
        <w:rPr>
          <w:rFonts w:ascii="Times New Roman" w:hAnsi="Times New Roman" w:cs="Times New Roman"/>
          <w:i/>
          <w:sz w:val="20"/>
          <w:szCs w:val="20"/>
        </w:rPr>
        <w:t xml:space="preserve">istinguish between real facts, fabricated stories, </w:t>
      </w:r>
      <w:r w:rsidR="00413071" w:rsidRPr="0058523F">
        <w:rPr>
          <w:rFonts w:ascii="Times New Roman" w:hAnsi="Times New Roman" w:cs="Times New Roman"/>
          <w:i/>
          <w:sz w:val="20"/>
          <w:szCs w:val="20"/>
        </w:rPr>
        <w:t xml:space="preserve">rumours, propaganda, or opinions </w:t>
      </w:r>
      <w:r w:rsidRPr="0058523F">
        <w:rPr>
          <w:rFonts w:ascii="Times New Roman" w:hAnsi="Times New Roman" w:cs="Times New Roman"/>
          <w:i/>
          <w:sz w:val="20"/>
          <w:szCs w:val="20"/>
        </w:rPr>
        <w:t xml:space="preserve">is of paramount importance. The </w:t>
      </w:r>
      <w:r w:rsidR="00851BF0" w:rsidRPr="0058523F">
        <w:rPr>
          <w:rFonts w:ascii="Times New Roman" w:hAnsi="Times New Roman" w:cs="Times New Roman"/>
          <w:i/>
          <w:sz w:val="20"/>
          <w:szCs w:val="20"/>
        </w:rPr>
        <w:t xml:space="preserve">rapid </w:t>
      </w:r>
      <w:r w:rsidRPr="0058523F">
        <w:rPr>
          <w:rFonts w:ascii="Times New Roman" w:hAnsi="Times New Roman" w:cs="Times New Roman"/>
          <w:i/>
          <w:sz w:val="20"/>
          <w:szCs w:val="20"/>
        </w:rPr>
        <w:t>proliferation of information through social media is now the norm</w:t>
      </w:r>
      <w:r w:rsidR="00FC15C5" w:rsidRPr="0058523F">
        <w:rPr>
          <w:rFonts w:ascii="Times New Roman" w:hAnsi="Times New Roman" w:cs="Times New Roman"/>
          <w:i/>
          <w:sz w:val="20"/>
          <w:szCs w:val="20"/>
        </w:rPr>
        <w:t xml:space="preserve">. In this paper </w:t>
      </w:r>
      <w:r w:rsidRPr="0058523F">
        <w:rPr>
          <w:rFonts w:ascii="Times New Roman" w:hAnsi="Times New Roman" w:cs="Times New Roman"/>
          <w:i/>
          <w:sz w:val="20"/>
          <w:szCs w:val="20"/>
        </w:rPr>
        <w:t xml:space="preserve">we consider the challenge </w:t>
      </w:r>
      <w:r w:rsidR="00D8091B" w:rsidRPr="0058523F">
        <w:rPr>
          <w:rFonts w:ascii="Times New Roman" w:hAnsi="Times New Roman" w:cs="Times New Roman"/>
          <w:i/>
          <w:sz w:val="20"/>
          <w:szCs w:val="20"/>
        </w:rPr>
        <w:t>of</w:t>
      </w:r>
      <w:r w:rsidR="002F782B" w:rsidRPr="0058523F">
        <w:rPr>
          <w:rFonts w:ascii="Times New Roman" w:hAnsi="Times New Roman" w:cs="Times New Roman"/>
          <w:i/>
          <w:sz w:val="20"/>
          <w:szCs w:val="20"/>
        </w:rPr>
        <w:t xml:space="preserve"> </w:t>
      </w:r>
      <w:r w:rsidRPr="0058523F">
        <w:rPr>
          <w:rFonts w:ascii="Times New Roman" w:hAnsi="Times New Roman" w:cs="Times New Roman"/>
          <w:i/>
          <w:sz w:val="20"/>
          <w:szCs w:val="20"/>
        </w:rPr>
        <w:t xml:space="preserve">preparing </w:t>
      </w:r>
      <w:r w:rsidR="00FC15C5" w:rsidRPr="0058523F">
        <w:rPr>
          <w:rFonts w:ascii="Times New Roman" w:hAnsi="Times New Roman" w:cs="Times New Roman"/>
          <w:i/>
          <w:sz w:val="20"/>
          <w:szCs w:val="20"/>
        </w:rPr>
        <w:t>students</w:t>
      </w:r>
      <w:r w:rsidR="00D8091B" w:rsidRPr="0058523F">
        <w:rPr>
          <w:rFonts w:ascii="Times New Roman" w:hAnsi="Times New Roman" w:cs="Times New Roman"/>
          <w:i/>
          <w:sz w:val="20"/>
          <w:szCs w:val="20"/>
        </w:rPr>
        <w:t>,</w:t>
      </w:r>
      <w:r w:rsidR="00FC15C5" w:rsidRPr="0058523F">
        <w:rPr>
          <w:rFonts w:ascii="Times New Roman" w:hAnsi="Times New Roman" w:cs="Times New Roman"/>
          <w:i/>
          <w:sz w:val="20"/>
          <w:szCs w:val="20"/>
        </w:rPr>
        <w:t xml:space="preserve"> </w:t>
      </w:r>
      <w:r w:rsidR="00D8091B" w:rsidRPr="0058523F">
        <w:rPr>
          <w:rFonts w:ascii="Times New Roman" w:hAnsi="Times New Roman" w:cs="Times New Roman"/>
          <w:i/>
          <w:sz w:val="20"/>
          <w:szCs w:val="20"/>
        </w:rPr>
        <w:t>in</w:t>
      </w:r>
      <w:r w:rsidR="002F782B" w:rsidRPr="0058523F">
        <w:rPr>
          <w:rFonts w:ascii="Times New Roman" w:hAnsi="Times New Roman" w:cs="Times New Roman"/>
          <w:i/>
          <w:sz w:val="20"/>
          <w:szCs w:val="20"/>
        </w:rPr>
        <w:t xml:space="preserve"> </w:t>
      </w:r>
      <w:r w:rsidR="00FC15C5" w:rsidRPr="0058523F">
        <w:rPr>
          <w:rFonts w:ascii="Times New Roman" w:hAnsi="Times New Roman" w:cs="Times New Roman"/>
          <w:i/>
          <w:sz w:val="20"/>
          <w:szCs w:val="20"/>
        </w:rPr>
        <w:t>develop</w:t>
      </w:r>
      <w:r w:rsidR="00CA403A" w:rsidRPr="0058523F">
        <w:rPr>
          <w:rFonts w:ascii="Times New Roman" w:hAnsi="Times New Roman" w:cs="Times New Roman"/>
          <w:i/>
          <w:sz w:val="20"/>
          <w:szCs w:val="20"/>
        </w:rPr>
        <w:t>ing</w:t>
      </w:r>
      <w:r w:rsidR="006E6FFC" w:rsidRPr="0058523F">
        <w:rPr>
          <w:rFonts w:ascii="Times New Roman" w:hAnsi="Times New Roman" w:cs="Times New Roman"/>
          <w:i/>
          <w:sz w:val="20"/>
          <w:szCs w:val="20"/>
        </w:rPr>
        <w:t xml:space="preserve"> skills </w:t>
      </w:r>
      <w:r w:rsidR="00FC15C5" w:rsidRPr="0058523F">
        <w:rPr>
          <w:rFonts w:ascii="Times New Roman" w:hAnsi="Times New Roman" w:cs="Times New Roman"/>
          <w:i/>
          <w:sz w:val="20"/>
          <w:szCs w:val="20"/>
        </w:rPr>
        <w:t xml:space="preserve">for recognising </w:t>
      </w:r>
      <w:r w:rsidR="00CA403A" w:rsidRPr="0058523F">
        <w:rPr>
          <w:rFonts w:ascii="Times New Roman" w:hAnsi="Times New Roman" w:cs="Times New Roman"/>
          <w:i/>
          <w:sz w:val="20"/>
          <w:szCs w:val="20"/>
        </w:rPr>
        <w:t>mis</w:t>
      </w:r>
      <w:r w:rsidR="00DA4D3F" w:rsidRPr="0058523F">
        <w:rPr>
          <w:rFonts w:ascii="Times New Roman" w:hAnsi="Times New Roman" w:cs="Times New Roman"/>
          <w:i/>
          <w:sz w:val="20"/>
          <w:szCs w:val="20"/>
        </w:rPr>
        <w:t>-</w:t>
      </w:r>
      <w:r w:rsidR="00CA403A" w:rsidRPr="0058523F">
        <w:rPr>
          <w:rFonts w:ascii="Times New Roman" w:hAnsi="Times New Roman" w:cs="Times New Roman"/>
          <w:i/>
          <w:sz w:val="20"/>
          <w:szCs w:val="20"/>
        </w:rPr>
        <w:t>information, dis</w:t>
      </w:r>
      <w:r w:rsidR="00DA4D3F" w:rsidRPr="0058523F">
        <w:rPr>
          <w:rFonts w:ascii="Times New Roman" w:hAnsi="Times New Roman" w:cs="Times New Roman"/>
          <w:i/>
          <w:sz w:val="20"/>
          <w:szCs w:val="20"/>
        </w:rPr>
        <w:t>-</w:t>
      </w:r>
      <w:r w:rsidR="00CA403A" w:rsidRPr="0058523F">
        <w:rPr>
          <w:rFonts w:ascii="Times New Roman" w:hAnsi="Times New Roman" w:cs="Times New Roman"/>
          <w:i/>
          <w:sz w:val="20"/>
          <w:szCs w:val="20"/>
        </w:rPr>
        <w:t>information and mal</w:t>
      </w:r>
      <w:r w:rsidR="00DA4D3F" w:rsidRPr="0058523F">
        <w:rPr>
          <w:rFonts w:ascii="Times New Roman" w:hAnsi="Times New Roman" w:cs="Times New Roman"/>
          <w:i/>
          <w:sz w:val="20"/>
          <w:szCs w:val="20"/>
        </w:rPr>
        <w:t>-</w:t>
      </w:r>
      <w:r w:rsidR="00CA403A" w:rsidRPr="0058523F">
        <w:rPr>
          <w:rFonts w:ascii="Times New Roman" w:hAnsi="Times New Roman" w:cs="Times New Roman"/>
          <w:i/>
          <w:sz w:val="20"/>
          <w:szCs w:val="20"/>
        </w:rPr>
        <w:t xml:space="preserve">information. </w:t>
      </w:r>
      <w:r w:rsidR="00851BF0" w:rsidRPr="0058523F">
        <w:rPr>
          <w:rFonts w:ascii="Times New Roman" w:hAnsi="Times New Roman" w:cs="Times New Roman"/>
          <w:i/>
          <w:sz w:val="20"/>
          <w:szCs w:val="20"/>
        </w:rPr>
        <w:t>We argue that c</w:t>
      </w:r>
      <w:r w:rsidR="00CA403A" w:rsidRPr="0058523F">
        <w:rPr>
          <w:rFonts w:ascii="Times New Roman" w:hAnsi="Times New Roman" w:cs="Times New Roman"/>
          <w:i/>
          <w:sz w:val="20"/>
          <w:szCs w:val="20"/>
        </w:rPr>
        <w:t xml:space="preserve">ritical thinking for evaluating information </w:t>
      </w:r>
      <w:r w:rsidR="00851BF0" w:rsidRPr="0058523F">
        <w:rPr>
          <w:rFonts w:ascii="Times New Roman" w:hAnsi="Times New Roman" w:cs="Times New Roman"/>
          <w:i/>
          <w:sz w:val="20"/>
          <w:szCs w:val="20"/>
        </w:rPr>
        <w:t>should now be</w:t>
      </w:r>
      <w:r w:rsidR="00CA403A" w:rsidRPr="0058523F">
        <w:rPr>
          <w:rFonts w:ascii="Times New Roman" w:hAnsi="Times New Roman" w:cs="Times New Roman"/>
          <w:i/>
          <w:sz w:val="20"/>
          <w:szCs w:val="20"/>
        </w:rPr>
        <w:t xml:space="preserve"> considered </w:t>
      </w:r>
      <w:r w:rsidR="009F22F9" w:rsidRPr="0058523F">
        <w:rPr>
          <w:rFonts w:ascii="Times New Roman" w:hAnsi="Times New Roman" w:cs="Times New Roman"/>
          <w:i/>
          <w:sz w:val="20"/>
          <w:szCs w:val="20"/>
        </w:rPr>
        <w:t>a basic literacy</w:t>
      </w:r>
      <w:r w:rsidR="00851BF0" w:rsidRPr="0058523F">
        <w:rPr>
          <w:rFonts w:ascii="Times New Roman" w:hAnsi="Times New Roman" w:cs="Times New Roman"/>
          <w:i/>
          <w:sz w:val="20"/>
          <w:szCs w:val="20"/>
        </w:rPr>
        <w:t>,</w:t>
      </w:r>
      <w:r w:rsidR="009F22F9" w:rsidRPr="0058523F">
        <w:rPr>
          <w:rFonts w:ascii="Times New Roman" w:hAnsi="Times New Roman" w:cs="Times New Roman"/>
          <w:i/>
          <w:sz w:val="20"/>
          <w:szCs w:val="20"/>
        </w:rPr>
        <w:t xml:space="preserve"> </w:t>
      </w:r>
      <w:r w:rsidR="00CA403A" w:rsidRPr="0058523F">
        <w:rPr>
          <w:rFonts w:ascii="Times New Roman" w:hAnsi="Times New Roman" w:cs="Times New Roman"/>
          <w:i/>
          <w:sz w:val="20"/>
          <w:szCs w:val="20"/>
        </w:rPr>
        <w:t>equ</w:t>
      </w:r>
      <w:r w:rsidR="009F22F9" w:rsidRPr="0058523F">
        <w:rPr>
          <w:rFonts w:ascii="Times New Roman" w:hAnsi="Times New Roman" w:cs="Times New Roman"/>
          <w:i/>
          <w:sz w:val="20"/>
          <w:szCs w:val="20"/>
        </w:rPr>
        <w:t>ally important to literacy itself</w:t>
      </w:r>
      <w:r w:rsidR="00CA403A" w:rsidRPr="0058523F">
        <w:rPr>
          <w:rFonts w:ascii="Times New Roman" w:hAnsi="Times New Roman" w:cs="Times New Roman"/>
          <w:i/>
          <w:sz w:val="20"/>
          <w:szCs w:val="20"/>
        </w:rPr>
        <w:t xml:space="preserve">, </w:t>
      </w:r>
      <w:r w:rsidR="00851BF0" w:rsidRPr="0058523F">
        <w:rPr>
          <w:rFonts w:ascii="Times New Roman" w:hAnsi="Times New Roman" w:cs="Times New Roman"/>
          <w:i/>
          <w:sz w:val="20"/>
          <w:szCs w:val="20"/>
        </w:rPr>
        <w:t xml:space="preserve">as well as </w:t>
      </w:r>
      <w:r w:rsidR="00CA403A" w:rsidRPr="0058523F">
        <w:rPr>
          <w:rFonts w:ascii="Times New Roman" w:hAnsi="Times New Roman" w:cs="Times New Roman"/>
          <w:i/>
          <w:sz w:val="20"/>
          <w:szCs w:val="20"/>
        </w:rPr>
        <w:t xml:space="preserve">information and information technology literacies. </w:t>
      </w:r>
    </w:p>
    <w:p w14:paraId="01D4E8EE" w14:textId="7C0793BE" w:rsidR="00344F55" w:rsidRPr="0058523F" w:rsidRDefault="00932D8A" w:rsidP="00A73F99">
      <w:pPr>
        <w:spacing w:line="240" w:lineRule="auto"/>
        <w:jc w:val="both"/>
        <w:rPr>
          <w:rFonts w:ascii="Times New Roman" w:hAnsi="Times New Roman" w:cs="Times New Roman"/>
          <w:i/>
          <w:sz w:val="20"/>
          <w:szCs w:val="20"/>
        </w:rPr>
      </w:pPr>
      <w:r w:rsidRPr="0058523F">
        <w:rPr>
          <w:rFonts w:ascii="Times New Roman" w:hAnsi="Times New Roman" w:cs="Times New Roman"/>
          <w:i/>
          <w:sz w:val="20"/>
          <w:szCs w:val="20"/>
        </w:rPr>
        <w:t>In this paper we revisit</w:t>
      </w:r>
      <w:r w:rsidR="00C14385" w:rsidRPr="0058523F">
        <w:rPr>
          <w:rFonts w:ascii="Times New Roman" w:hAnsi="Times New Roman" w:cs="Times New Roman"/>
          <w:i/>
          <w:sz w:val="20"/>
          <w:szCs w:val="20"/>
        </w:rPr>
        <w:t xml:space="preserve"> </w:t>
      </w:r>
      <w:r w:rsidRPr="0058523F">
        <w:rPr>
          <w:rFonts w:ascii="Times New Roman" w:hAnsi="Times New Roman" w:cs="Times New Roman"/>
          <w:i/>
          <w:sz w:val="20"/>
          <w:szCs w:val="20"/>
        </w:rPr>
        <w:t xml:space="preserve">Bloom’s taxonomy of cognitive skills and </w:t>
      </w:r>
      <w:r w:rsidR="003922A5" w:rsidRPr="0058523F">
        <w:rPr>
          <w:rFonts w:ascii="Times New Roman" w:hAnsi="Times New Roman" w:cs="Times New Roman"/>
          <w:i/>
          <w:sz w:val="20"/>
          <w:szCs w:val="20"/>
        </w:rPr>
        <w:t xml:space="preserve">represent </w:t>
      </w:r>
      <w:r w:rsidR="003922A5" w:rsidRPr="0058523F">
        <w:rPr>
          <w:rFonts w:ascii="Times New Roman" w:hAnsi="Times New Roman" w:cs="Times New Roman"/>
          <w:i/>
          <w:iCs/>
          <w:sz w:val="20"/>
          <w:szCs w:val="20"/>
        </w:rPr>
        <w:t>what a learner can achieve at each level</w:t>
      </w:r>
      <w:r w:rsidR="003922A5" w:rsidRPr="0058523F">
        <w:rPr>
          <w:rFonts w:ascii="Times New Roman" w:hAnsi="Times New Roman" w:cs="Times New Roman"/>
          <w:i/>
          <w:sz w:val="20"/>
          <w:szCs w:val="20"/>
        </w:rPr>
        <w:t>. W</w:t>
      </w:r>
      <w:r w:rsidR="003D63CA" w:rsidRPr="0058523F">
        <w:rPr>
          <w:rFonts w:ascii="Times New Roman" w:hAnsi="Times New Roman" w:cs="Times New Roman"/>
          <w:i/>
          <w:sz w:val="20"/>
          <w:szCs w:val="20"/>
        </w:rPr>
        <w:t xml:space="preserve">e customise the </w:t>
      </w:r>
      <w:r w:rsidR="003D63CA" w:rsidRPr="0058523F">
        <w:rPr>
          <w:rFonts w:ascii="Times New Roman" w:hAnsi="Times New Roman" w:cs="Times New Roman"/>
          <w:i/>
          <w:sz w:val="20"/>
          <w:szCs w:val="20"/>
          <w:lang w:val="en-US"/>
        </w:rPr>
        <w:t>traditional</w:t>
      </w:r>
      <w:r w:rsidR="0088530B" w:rsidRPr="0058523F">
        <w:rPr>
          <w:rFonts w:ascii="Times New Roman" w:hAnsi="Times New Roman" w:cs="Times New Roman"/>
          <w:i/>
          <w:sz w:val="20"/>
          <w:szCs w:val="20"/>
          <w:lang w:val="en-US"/>
        </w:rPr>
        <w:t xml:space="preserve"> moral and ethical concepts suggested by the US Content Subcommittee of the ImpactCS Steering Committee to flag the ethical concerns over mis</w:t>
      </w:r>
      <w:r w:rsidR="00DA4D3F" w:rsidRPr="0058523F">
        <w:rPr>
          <w:rFonts w:ascii="Times New Roman" w:hAnsi="Times New Roman" w:cs="Times New Roman"/>
          <w:i/>
          <w:sz w:val="20"/>
          <w:szCs w:val="20"/>
          <w:lang w:val="en-US"/>
        </w:rPr>
        <w:t>-</w:t>
      </w:r>
      <w:r w:rsidR="0088530B" w:rsidRPr="0058523F">
        <w:rPr>
          <w:rFonts w:ascii="Times New Roman" w:hAnsi="Times New Roman" w:cs="Times New Roman"/>
          <w:i/>
          <w:sz w:val="20"/>
          <w:szCs w:val="20"/>
          <w:lang w:val="en-US"/>
        </w:rPr>
        <w:t>information, dis</w:t>
      </w:r>
      <w:r w:rsidR="00DA4D3F" w:rsidRPr="0058523F">
        <w:rPr>
          <w:rFonts w:ascii="Times New Roman" w:hAnsi="Times New Roman" w:cs="Times New Roman"/>
          <w:i/>
          <w:sz w:val="20"/>
          <w:szCs w:val="20"/>
          <w:lang w:val="en-US"/>
        </w:rPr>
        <w:t>-</w:t>
      </w:r>
      <w:r w:rsidR="0088530B" w:rsidRPr="0058523F">
        <w:rPr>
          <w:rFonts w:ascii="Times New Roman" w:hAnsi="Times New Roman" w:cs="Times New Roman"/>
          <w:i/>
          <w:sz w:val="20"/>
          <w:szCs w:val="20"/>
          <w:lang w:val="en-US"/>
        </w:rPr>
        <w:t>information and mal</w:t>
      </w:r>
      <w:r w:rsidR="00DA4D3F" w:rsidRPr="0058523F">
        <w:rPr>
          <w:rFonts w:ascii="Times New Roman" w:hAnsi="Times New Roman" w:cs="Times New Roman"/>
          <w:i/>
          <w:sz w:val="20"/>
          <w:szCs w:val="20"/>
          <w:lang w:val="en-US"/>
        </w:rPr>
        <w:t>-</w:t>
      </w:r>
      <w:r w:rsidR="0088530B" w:rsidRPr="0058523F">
        <w:rPr>
          <w:rFonts w:ascii="Times New Roman" w:hAnsi="Times New Roman" w:cs="Times New Roman"/>
          <w:i/>
          <w:sz w:val="20"/>
          <w:szCs w:val="20"/>
          <w:lang w:val="en-US"/>
        </w:rPr>
        <w:t>information.</w:t>
      </w:r>
      <w:r w:rsidR="002F782B" w:rsidRPr="0058523F">
        <w:rPr>
          <w:rFonts w:ascii="Times New Roman" w:hAnsi="Times New Roman" w:cs="Times New Roman"/>
          <w:i/>
          <w:sz w:val="20"/>
          <w:szCs w:val="20"/>
          <w:lang w:val="en-US"/>
        </w:rPr>
        <w:t xml:space="preserve"> </w:t>
      </w:r>
      <w:r w:rsidRPr="0058523F">
        <w:rPr>
          <w:rFonts w:ascii="Times New Roman" w:hAnsi="Times New Roman" w:cs="Times New Roman"/>
          <w:i/>
          <w:sz w:val="20"/>
          <w:szCs w:val="20"/>
        </w:rPr>
        <w:t>We report on current levels of awareness and practices at the authors’ five higher education institutions</w:t>
      </w:r>
      <w:r w:rsidR="002F782B" w:rsidRPr="0058523F">
        <w:rPr>
          <w:rFonts w:ascii="Times New Roman" w:hAnsi="Times New Roman" w:cs="Times New Roman"/>
          <w:i/>
          <w:sz w:val="20"/>
          <w:szCs w:val="20"/>
        </w:rPr>
        <w:t xml:space="preserve">, and </w:t>
      </w:r>
      <w:r w:rsidR="00DA4D3F" w:rsidRPr="0058523F">
        <w:rPr>
          <w:rFonts w:ascii="Times New Roman" w:hAnsi="Times New Roman" w:cs="Times New Roman"/>
          <w:i/>
          <w:sz w:val="20"/>
          <w:szCs w:val="20"/>
        </w:rPr>
        <w:t>reveal</w:t>
      </w:r>
      <w:r w:rsidR="002F782B" w:rsidRPr="0058523F">
        <w:rPr>
          <w:rFonts w:ascii="Times New Roman" w:hAnsi="Times New Roman" w:cs="Times New Roman"/>
          <w:i/>
          <w:sz w:val="20"/>
          <w:szCs w:val="20"/>
        </w:rPr>
        <w:t xml:space="preserve"> varying </w:t>
      </w:r>
      <w:r w:rsidR="003922A5" w:rsidRPr="0058523F">
        <w:rPr>
          <w:rFonts w:ascii="Times New Roman" w:hAnsi="Times New Roman" w:cs="Times New Roman"/>
          <w:i/>
          <w:sz w:val="20"/>
          <w:szCs w:val="20"/>
        </w:rPr>
        <w:t>levels of awareness of the significance of critical literacy and different practices</w:t>
      </w:r>
      <w:r w:rsidR="002F782B" w:rsidRPr="0058523F">
        <w:rPr>
          <w:rFonts w:ascii="Times New Roman" w:hAnsi="Times New Roman" w:cs="Times New Roman"/>
          <w:i/>
          <w:sz w:val="20"/>
          <w:szCs w:val="20"/>
        </w:rPr>
        <w:t xml:space="preserve"> in each location</w:t>
      </w:r>
      <w:r w:rsidR="003922A5" w:rsidRPr="0058523F">
        <w:rPr>
          <w:rFonts w:ascii="Times New Roman" w:hAnsi="Times New Roman" w:cs="Times New Roman"/>
          <w:i/>
          <w:sz w:val="20"/>
          <w:szCs w:val="20"/>
        </w:rPr>
        <w:t xml:space="preserve">. The paper concludes with an outline of future work. </w:t>
      </w:r>
    </w:p>
    <w:p w14:paraId="3C8C850D" w14:textId="7CD169B7" w:rsidR="00AD7F16" w:rsidRDefault="00AD7F16" w:rsidP="00A73F99">
      <w:pPr>
        <w:spacing w:line="240" w:lineRule="auto"/>
        <w:jc w:val="both"/>
        <w:rPr>
          <w:rFonts w:ascii="Times New Roman" w:hAnsi="Times New Roman" w:cs="Times New Roman"/>
          <w:b/>
          <w:sz w:val="20"/>
          <w:szCs w:val="20"/>
        </w:rPr>
      </w:pPr>
      <w:r w:rsidRPr="0058523F">
        <w:rPr>
          <w:rFonts w:ascii="Times New Roman" w:hAnsi="Times New Roman" w:cs="Times New Roman"/>
          <w:b/>
          <w:sz w:val="20"/>
          <w:szCs w:val="20"/>
        </w:rPr>
        <w:t>Keywords: critical thinking, critical literacy, fake news, post-truth, ethics, intellectual property</w:t>
      </w:r>
      <w:r w:rsidR="003A3BBD" w:rsidRPr="0058523F">
        <w:rPr>
          <w:rFonts w:ascii="Times New Roman" w:hAnsi="Times New Roman" w:cs="Times New Roman"/>
          <w:b/>
          <w:sz w:val="20"/>
          <w:szCs w:val="20"/>
        </w:rPr>
        <w:t>, the role of librarians and academics</w:t>
      </w:r>
    </w:p>
    <w:p w14:paraId="25234F57" w14:textId="77777777" w:rsidR="00ED577E" w:rsidRPr="0058523F" w:rsidRDefault="00ED577E" w:rsidP="00A73F99">
      <w:pPr>
        <w:spacing w:line="240" w:lineRule="auto"/>
        <w:jc w:val="both"/>
        <w:rPr>
          <w:b/>
          <w:sz w:val="20"/>
          <w:szCs w:val="20"/>
        </w:rPr>
      </w:pPr>
    </w:p>
    <w:p w14:paraId="75D9177D" w14:textId="08D190A3" w:rsidR="006E6FFC" w:rsidRPr="0058523F" w:rsidRDefault="002F63EE" w:rsidP="0058523F">
      <w:pPr>
        <w:pStyle w:val="Heading1"/>
        <w:rPr>
          <w:b w:val="0"/>
        </w:rPr>
      </w:pPr>
      <w:r w:rsidRPr="0058523F">
        <w:t xml:space="preserve">1. </w:t>
      </w:r>
      <w:r w:rsidR="006E6FFC" w:rsidRPr="0058523F">
        <w:t>I</w:t>
      </w:r>
      <w:r w:rsidR="005C0C5B" w:rsidRPr="0058523F">
        <w:t>ntroduction</w:t>
      </w:r>
    </w:p>
    <w:p w14:paraId="24671976" w14:textId="6AA67A21" w:rsidR="00C14EE1" w:rsidRPr="0058523F" w:rsidRDefault="00AC373B" w:rsidP="00A73F99">
      <w:pPr>
        <w:autoSpaceDE w:val="0"/>
        <w:autoSpaceDN w:val="0"/>
        <w:adjustRightInd w:val="0"/>
        <w:spacing w:after="0" w:line="240" w:lineRule="auto"/>
        <w:jc w:val="both"/>
        <w:rPr>
          <w:rFonts w:ascii="Times New Roman" w:hAnsi="Times New Roman" w:cs="Times New Roman"/>
          <w:sz w:val="18"/>
          <w:szCs w:val="18"/>
        </w:rPr>
      </w:pPr>
      <w:r w:rsidRPr="0058523F">
        <w:rPr>
          <w:rFonts w:ascii="Times New Roman" w:hAnsi="Times New Roman" w:cs="Times New Roman"/>
          <w:sz w:val="18"/>
          <w:szCs w:val="18"/>
        </w:rPr>
        <w:t>Post-truth, which was declared by Oxford Dictionaries as its international word of the year in 2016,</w:t>
      </w:r>
      <w:r w:rsidR="00FC4E0A" w:rsidRPr="0058523F">
        <w:rPr>
          <w:rFonts w:ascii="Times New Roman" w:hAnsi="Times New Roman" w:cs="Times New Roman"/>
          <w:sz w:val="18"/>
          <w:szCs w:val="18"/>
        </w:rPr>
        <w:t xml:space="preserve"> </w:t>
      </w:r>
      <w:r w:rsidRPr="0058523F">
        <w:rPr>
          <w:rFonts w:ascii="Times New Roman" w:hAnsi="Times New Roman" w:cs="Times New Roman"/>
          <w:sz w:val="18"/>
          <w:szCs w:val="18"/>
        </w:rPr>
        <w:t xml:space="preserve">is defined as “denoting circumstances in which objective facts are less influential in shaping public opinion than appeals to emotion and personal belief” (OED). </w:t>
      </w:r>
      <w:r w:rsidR="00EE611F" w:rsidRPr="0058523F">
        <w:rPr>
          <w:rFonts w:ascii="Times New Roman" w:hAnsi="Times New Roman" w:cs="Times New Roman"/>
          <w:sz w:val="18"/>
          <w:szCs w:val="18"/>
        </w:rPr>
        <w:t xml:space="preserve">In such circumstances, </w:t>
      </w:r>
      <w:r w:rsidR="00887C6B" w:rsidRPr="0058523F">
        <w:rPr>
          <w:rFonts w:ascii="Times New Roman" w:hAnsi="Times New Roman" w:cs="Times New Roman"/>
          <w:sz w:val="18"/>
          <w:szCs w:val="18"/>
        </w:rPr>
        <w:t xml:space="preserve">fake </w:t>
      </w:r>
      <w:r w:rsidR="00EE611F" w:rsidRPr="0058523F">
        <w:rPr>
          <w:rFonts w:ascii="Times New Roman" w:hAnsi="Times New Roman" w:cs="Times New Roman"/>
          <w:sz w:val="18"/>
          <w:szCs w:val="18"/>
        </w:rPr>
        <w:t xml:space="preserve">news finds fertile ground and appeals to emotions and personal beliefs. </w:t>
      </w:r>
      <w:r w:rsidR="00C14EE1" w:rsidRPr="0058523F">
        <w:rPr>
          <w:rFonts w:ascii="Times New Roman" w:hAnsi="Times New Roman" w:cs="Times New Roman"/>
          <w:sz w:val="18"/>
          <w:szCs w:val="18"/>
        </w:rPr>
        <w:t xml:space="preserve">The Council of Europe </w:t>
      </w:r>
      <w:r w:rsidR="00EE611F" w:rsidRPr="0058523F">
        <w:rPr>
          <w:rFonts w:ascii="Times New Roman" w:hAnsi="Times New Roman" w:cs="Times New Roman"/>
          <w:sz w:val="18"/>
          <w:szCs w:val="18"/>
        </w:rPr>
        <w:t xml:space="preserve">defined fake news </w:t>
      </w:r>
      <w:r w:rsidR="00FC4E0A" w:rsidRPr="0058523F">
        <w:rPr>
          <w:rFonts w:ascii="Times New Roman" w:hAnsi="Times New Roman" w:cs="Times New Roman"/>
          <w:sz w:val="18"/>
          <w:szCs w:val="18"/>
        </w:rPr>
        <w:t>as,</w:t>
      </w:r>
      <w:r w:rsidR="005306AD" w:rsidRPr="0058523F">
        <w:rPr>
          <w:rFonts w:ascii="Times New Roman" w:hAnsi="Times New Roman" w:cs="Times New Roman"/>
          <w:sz w:val="18"/>
          <w:szCs w:val="18"/>
        </w:rPr>
        <w:t xml:space="preserve"> </w:t>
      </w:r>
      <w:r w:rsidR="00FC4E0A" w:rsidRPr="0058523F">
        <w:rPr>
          <w:rFonts w:ascii="Times New Roman" w:hAnsi="Times New Roman" w:cs="Times New Roman"/>
          <w:sz w:val="18"/>
          <w:szCs w:val="18"/>
        </w:rPr>
        <w:t>”information</w:t>
      </w:r>
      <w:r w:rsidR="00344F55" w:rsidRPr="0058523F">
        <w:rPr>
          <w:rFonts w:ascii="Times New Roman" w:hAnsi="Times New Roman" w:cs="Times New Roman"/>
          <w:iCs/>
          <w:color w:val="333333"/>
          <w:sz w:val="18"/>
          <w:szCs w:val="18"/>
        </w:rPr>
        <w:t xml:space="preserve"> deliberately fabricated and published with the intention to deceive and mislead others into believing falsehoo</w:t>
      </w:r>
      <w:r w:rsidR="00EE611F" w:rsidRPr="0058523F">
        <w:rPr>
          <w:rFonts w:ascii="Times New Roman" w:hAnsi="Times New Roman" w:cs="Times New Roman"/>
          <w:iCs/>
          <w:color w:val="333333"/>
          <w:sz w:val="18"/>
          <w:szCs w:val="18"/>
        </w:rPr>
        <w:t>ds or doubting verifiable facts</w:t>
      </w:r>
      <w:r w:rsidR="00DA4D3F" w:rsidRPr="0058523F">
        <w:rPr>
          <w:rFonts w:ascii="Times New Roman" w:hAnsi="Times New Roman" w:cs="Times New Roman"/>
          <w:iCs/>
          <w:color w:val="333333"/>
          <w:sz w:val="18"/>
          <w:szCs w:val="18"/>
        </w:rPr>
        <w:t>,</w:t>
      </w:r>
      <w:r w:rsidR="00C14EE1" w:rsidRPr="0058523F">
        <w:rPr>
          <w:rFonts w:ascii="Times New Roman" w:hAnsi="Times New Roman" w:cs="Times New Roman"/>
          <w:iCs/>
          <w:color w:val="333333"/>
          <w:sz w:val="18"/>
          <w:szCs w:val="18"/>
        </w:rPr>
        <w:t xml:space="preserve">“ and was cited by </w:t>
      </w:r>
      <w:r w:rsidR="00C14EE1" w:rsidRPr="0058523F">
        <w:rPr>
          <w:rFonts w:ascii="Times New Roman" w:hAnsi="Times New Roman" w:cs="Times New Roman"/>
          <w:bCs/>
          <w:sz w:val="18"/>
          <w:szCs w:val="18"/>
        </w:rPr>
        <w:t xml:space="preserve">Wardle and Derakhshan </w:t>
      </w:r>
      <w:r w:rsidR="00C14EE1" w:rsidRPr="0058523F">
        <w:rPr>
          <w:rFonts w:ascii="Times New Roman" w:hAnsi="Times New Roman" w:cs="Times New Roman"/>
          <w:bCs/>
          <w:sz w:val="18"/>
          <w:szCs w:val="18"/>
        </w:rPr>
        <w:lastRenderedPageBreak/>
        <w:t>(2017)</w:t>
      </w:r>
      <w:r w:rsidR="00B417C0" w:rsidRPr="0058523F">
        <w:rPr>
          <w:rFonts w:ascii="Times New Roman" w:hAnsi="Times New Roman" w:cs="Times New Roman"/>
          <w:bCs/>
          <w:sz w:val="18"/>
          <w:szCs w:val="18"/>
        </w:rPr>
        <w:t>.</w:t>
      </w:r>
      <w:r w:rsidR="00C14EE1" w:rsidRPr="0058523F">
        <w:rPr>
          <w:rFonts w:ascii="Times New Roman" w:hAnsi="Times New Roman" w:cs="Times New Roman"/>
          <w:iCs/>
          <w:color w:val="333333"/>
          <w:sz w:val="18"/>
          <w:szCs w:val="18"/>
        </w:rPr>
        <w:t xml:space="preserve">” This definition has been adopted by the Ethical Journalism Network (EJN), </w:t>
      </w:r>
      <w:r w:rsidR="00C14EE1" w:rsidRPr="0058523F">
        <w:rPr>
          <w:rFonts w:ascii="Times New Roman" w:hAnsi="Times New Roman" w:cs="Times New Roman"/>
          <w:iCs/>
          <w:color w:val="333333"/>
          <w:sz w:val="18"/>
          <w:szCs w:val="18"/>
          <w:u w:val="single"/>
        </w:rPr>
        <w:t>(</w:t>
      </w:r>
      <w:r w:rsidR="00772CB7" w:rsidRPr="0058523F">
        <w:rPr>
          <w:rFonts w:ascii="Times New Roman" w:hAnsi="Times New Roman" w:cs="Times New Roman"/>
          <w:iCs/>
          <w:color w:val="333333"/>
          <w:sz w:val="18"/>
          <w:szCs w:val="18"/>
          <w:u w:val="single"/>
        </w:rPr>
        <w:t>https://ethicaljournalismnetwork.org/tag/fake-news</w:t>
      </w:r>
      <w:r w:rsidR="00C14EE1" w:rsidRPr="0058523F">
        <w:rPr>
          <w:rFonts w:ascii="Times New Roman" w:hAnsi="Times New Roman" w:cs="Times New Roman"/>
          <w:iCs/>
          <w:color w:val="333333"/>
          <w:sz w:val="18"/>
          <w:szCs w:val="18"/>
          <w:u w:val="single"/>
        </w:rPr>
        <w:t xml:space="preserve">). </w:t>
      </w:r>
    </w:p>
    <w:p w14:paraId="224891DF" w14:textId="77777777" w:rsidR="00C14EE1" w:rsidRPr="0058523F" w:rsidRDefault="00C14EE1" w:rsidP="00A73F99">
      <w:pPr>
        <w:autoSpaceDE w:val="0"/>
        <w:autoSpaceDN w:val="0"/>
        <w:adjustRightInd w:val="0"/>
        <w:spacing w:after="0" w:line="240" w:lineRule="auto"/>
        <w:jc w:val="both"/>
        <w:rPr>
          <w:rFonts w:ascii="Times New Roman" w:hAnsi="Times New Roman" w:cs="Times New Roman"/>
          <w:iCs/>
          <w:color w:val="333333"/>
          <w:sz w:val="18"/>
          <w:szCs w:val="18"/>
        </w:rPr>
      </w:pPr>
    </w:p>
    <w:p w14:paraId="5510CEDC" w14:textId="439ED74D" w:rsidR="002B7AAD" w:rsidRPr="0058523F" w:rsidRDefault="0026660D" w:rsidP="00A73F99">
      <w:pPr>
        <w:autoSpaceDE w:val="0"/>
        <w:autoSpaceDN w:val="0"/>
        <w:adjustRightInd w:val="0"/>
        <w:spacing w:after="0" w:line="240" w:lineRule="auto"/>
        <w:jc w:val="both"/>
        <w:rPr>
          <w:rFonts w:ascii="Times New Roman" w:hAnsi="Times New Roman" w:cs="Times New Roman"/>
          <w:sz w:val="18"/>
          <w:szCs w:val="18"/>
        </w:rPr>
      </w:pPr>
      <w:r w:rsidRPr="0058523F">
        <w:rPr>
          <w:rFonts w:ascii="Times New Roman" w:hAnsi="Times New Roman" w:cs="Times New Roman"/>
          <w:iCs/>
          <w:color w:val="333333"/>
          <w:sz w:val="18"/>
          <w:szCs w:val="18"/>
        </w:rPr>
        <w:t xml:space="preserve">Post-truth affects all areas of endeavour. For example, </w:t>
      </w:r>
      <w:r w:rsidR="00C95DE4" w:rsidRPr="0058523F">
        <w:rPr>
          <w:rFonts w:ascii="Times New Roman" w:hAnsi="Times New Roman" w:cs="Times New Roman"/>
          <w:iCs/>
          <w:color w:val="333333"/>
          <w:sz w:val="18"/>
          <w:szCs w:val="18"/>
        </w:rPr>
        <w:t>Melville (2017) asserts that “</w:t>
      </w:r>
      <w:r w:rsidR="00C95DE4" w:rsidRPr="0058523F">
        <w:rPr>
          <w:rFonts w:ascii="Times New Roman" w:hAnsi="Times New Roman" w:cs="Times New Roman"/>
          <w:sz w:val="18"/>
          <w:szCs w:val="18"/>
        </w:rPr>
        <w:t>Science is not immune to appeals to emotion and belief rather than fact”.</w:t>
      </w:r>
      <w:r w:rsidR="00430363" w:rsidRPr="0058523F">
        <w:rPr>
          <w:rFonts w:ascii="Times New Roman" w:hAnsi="Times New Roman" w:cs="Times New Roman"/>
          <w:sz w:val="18"/>
          <w:szCs w:val="18"/>
        </w:rPr>
        <w:t xml:space="preserve"> Marmot (2017)</w:t>
      </w:r>
      <w:r w:rsidR="00DA4D3F" w:rsidRPr="0058523F">
        <w:rPr>
          <w:rFonts w:ascii="Times New Roman" w:hAnsi="Times New Roman" w:cs="Times New Roman"/>
          <w:sz w:val="18"/>
          <w:szCs w:val="18"/>
        </w:rPr>
        <w:t>,</w:t>
      </w:r>
      <w:r w:rsidR="00430363" w:rsidRPr="0058523F">
        <w:rPr>
          <w:rFonts w:ascii="Times New Roman" w:hAnsi="Times New Roman" w:cs="Times New Roman"/>
          <w:sz w:val="18"/>
          <w:szCs w:val="18"/>
        </w:rPr>
        <w:t xml:space="preserve"> </w:t>
      </w:r>
      <w:r w:rsidR="00C847C8" w:rsidRPr="0058523F">
        <w:rPr>
          <w:rFonts w:ascii="Times New Roman" w:hAnsi="Times New Roman" w:cs="Times New Roman"/>
          <w:sz w:val="18"/>
          <w:szCs w:val="18"/>
        </w:rPr>
        <w:t xml:space="preserve">in his paper Post-truth and Science published in the </w:t>
      </w:r>
      <w:r w:rsidR="00D42D9E" w:rsidRPr="0058523F">
        <w:rPr>
          <w:rFonts w:ascii="Times New Roman" w:hAnsi="Times New Roman" w:cs="Times New Roman"/>
          <w:sz w:val="18"/>
          <w:szCs w:val="18"/>
        </w:rPr>
        <w:t xml:space="preserve">Lancet </w:t>
      </w:r>
      <w:r w:rsidR="00C847C8" w:rsidRPr="0058523F">
        <w:rPr>
          <w:rFonts w:ascii="Times New Roman" w:hAnsi="Times New Roman" w:cs="Times New Roman"/>
          <w:sz w:val="18"/>
          <w:szCs w:val="18"/>
        </w:rPr>
        <w:t>medical journal</w:t>
      </w:r>
      <w:r w:rsidR="00DA4D3F" w:rsidRPr="0058523F">
        <w:rPr>
          <w:rFonts w:ascii="Times New Roman" w:hAnsi="Times New Roman" w:cs="Times New Roman"/>
          <w:sz w:val="18"/>
          <w:szCs w:val="18"/>
        </w:rPr>
        <w:t>,</w:t>
      </w:r>
      <w:r w:rsidR="00C847C8" w:rsidRPr="0058523F">
        <w:rPr>
          <w:rFonts w:ascii="Times New Roman" w:hAnsi="Times New Roman" w:cs="Times New Roman"/>
          <w:sz w:val="18"/>
          <w:szCs w:val="18"/>
        </w:rPr>
        <w:t xml:space="preserve"> </w:t>
      </w:r>
      <w:r w:rsidR="008E06F9" w:rsidRPr="0058523F">
        <w:rPr>
          <w:rFonts w:ascii="Times New Roman" w:hAnsi="Times New Roman" w:cs="Times New Roman"/>
          <w:sz w:val="18"/>
          <w:szCs w:val="18"/>
        </w:rPr>
        <w:t>emphasises that “Truth is central to the core mission of the medical and scientific literature. What is the worst sin, work-related</w:t>
      </w:r>
      <w:r w:rsidR="00C847C8" w:rsidRPr="0058523F">
        <w:rPr>
          <w:rFonts w:ascii="Times New Roman" w:hAnsi="Times New Roman" w:cs="Times New Roman"/>
          <w:sz w:val="18"/>
          <w:szCs w:val="18"/>
        </w:rPr>
        <w:t>, a scientist can commit? Lying, s</w:t>
      </w:r>
      <w:r w:rsidR="008E06F9" w:rsidRPr="0058523F">
        <w:rPr>
          <w:rFonts w:ascii="Times New Roman" w:hAnsi="Times New Roman" w:cs="Times New Roman"/>
          <w:sz w:val="18"/>
          <w:szCs w:val="18"/>
        </w:rPr>
        <w:t>tealing someone else's ideas is reprehensible but it acknowledges the importance of the ideas in the pursuit of trut</w:t>
      </w:r>
      <w:r w:rsidR="00C847C8" w:rsidRPr="0058523F">
        <w:rPr>
          <w:rFonts w:ascii="Times New Roman" w:hAnsi="Times New Roman" w:cs="Times New Roman"/>
          <w:sz w:val="18"/>
          <w:szCs w:val="18"/>
        </w:rPr>
        <w:t>h. Lying, falsifying</w:t>
      </w:r>
      <w:r w:rsidR="00821240" w:rsidRPr="0058523F">
        <w:rPr>
          <w:rFonts w:ascii="Times New Roman" w:hAnsi="Times New Roman" w:cs="Times New Roman"/>
          <w:sz w:val="18"/>
          <w:szCs w:val="18"/>
        </w:rPr>
        <w:t xml:space="preserve"> evidence </w:t>
      </w:r>
      <w:r w:rsidR="008E06F9" w:rsidRPr="0058523F">
        <w:rPr>
          <w:rFonts w:ascii="Times New Roman" w:hAnsi="Times New Roman" w:cs="Times New Roman"/>
          <w:sz w:val="18"/>
          <w:szCs w:val="18"/>
        </w:rPr>
        <w:t>means that we have no basis for communication. The whole enterprise crumbles</w:t>
      </w:r>
      <w:r w:rsidRPr="0058523F">
        <w:rPr>
          <w:rFonts w:ascii="Times New Roman" w:hAnsi="Times New Roman" w:cs="Times New Roman"/>
          <w:sz w:val="18"/>
          <w:szCs w:val="18"/>
        </w:rPr>
        <w:t>.</w:t>
      </w:r>
      <w:r w:rsidR="008E06F9" w:rsidRPr="0058523F">
        <w:rPr>
          <w:rFonts w:ascii="Times New Roman" w:hAnsi="Times New Roman" w:cs="Times New Roman"/>
          <w:sz w:val="18"/>
          <w:szCs w:val="18"/>
        </w:rPr>
        <w:t>”</w:t>
      </w:r>
    </w:p>
    <w:p w14:paraId="00DCA644" w14:textId="77777777" w:rsidR="004D3DFC" w:rsidRPr="0058523F" w:rsidRDefault="004D3DFC" w:rsidP="00A73F99">
      <w:pPr>
        <w:autoSpaceDE w:val="0"/>
        <w:autoSpaceDN w:val="0"/>
        <w:adjustRightInd w:val="0"/>
        <w:spacing w:after="0" w:line="240" w:lineRule="auto"/>
        <w:jc w:val="both"/>
        <w:rPr>
          <w:rFonts w:ascii="Times New Roman" w:hAnsi="Times New Roman" w:cs="Times New Roman"/>
          <w:sz w:val="18"/>
          <w:szCs w:val="18"/>
        </w:rPr>
      </w:pPr>
    </w:p>
    <w:p w14:paraId="654FA1DA" w14:textId="0FA837AE" w:rsidR="004D3DFC" w:rsidRPr="0058523F" w:rsidRDefault="0026660D" w:rsidP="0088530B">
      <w:pPr>
        <w:autoSpaceDE w:val="0"/>
        <w:autoSpaceDN w:val="0"/>
        <w:adjustRightInd w:val="0"/>
        <w:spacing w:after="0" w:line="240" w:lineRule="auto"/>
        <w:jc w:val="both"/>
        <w:rPr>
          <w:rFonts w:ascii="Times New Roman" w:hAnsi="Times New Roman" w:cs="Times New Roman"/>
          <w:sz w:val="18"/>
          <w:szCs w:val="18"/>
        </w:rPr>
      </w:pPr>
      <w:r w:rsidRPr="0058523F">
        <w:rPr>
          <w:rFonts w:ascii="Times New Roman" w:hAnsi="Times New Roman" w:cs="Times New Roman"/>
          <w:sz w:val="18"/>
          <w:szCs w:val="18"/>
        </w:rPr>
        <w:t xml:space="preserve">The misappropriation of intellectual property also constitutes a </w:t>
      </w:r>
      <w:r w:rsidR="00784256" w:rsidRPr="0058523F">
        <w:rPr>
          <w:rFonts w:ascii="Times New Roman" w:hAnsi="Times New Roman" w:cs="Times New Roman"/>
          <w:sz w:val="18"/>
          <w:szCs w:val="18"/>
        </w:rPr>
        <w:t>form</w:t>
      </w:r>
      <w:r w:rsidRPr="0058523F">
        <w:rPr>
          <w:rFonts w:ascii="Times New Roman" w:hAnsi="Times New Roman" w:cs="Times New Roman"/>
          <w:sz w:val="18"/>
          <w:szCs w:val="18"/>
        </w:rPr>
        <w:t xml:space="preserve"> </w:t>
      </w:r>
      <w:r w:rsidR="00782A36" w:rsidRPr="0058523F">
        <w:rPr>
          <w:rFonts w:ascii="Times New Roman" w:hAnsi="Times New Roman" w:cs="Times New Roman"/>
          <w:sz w:val="18"/>
          <w:szCs w:val="18"/>
        </w:rPr>
        <w:t xml:space="preserve">of </w:t>
      </w:r>
      <w:r w:rsidRPr="0058523F">
        <w:rPr>
          <w:rFonts w:ascii="Times New Roman" w:hAnsi="Times New Roman" w:cs="Times New Roman"/>
          <w:sz w:val="18"/>
          <w:szCs w:val="18"/>
        </w:rPr>
        <w:t>truth manipulation, which can have far-reaching consequences. As most are aware, p</w:t>
      </w:r>
      <w:r w:rsidR="00FA7E7D" w:rsidRPr="0058523F">
        <w:rPr>
          <w:rFonts w:ascii="Times New Roman" w:hAnsi="Times New Roman" w:cs="Times New Roman"/>
          <w:sz w:val="18"/>
          <w:szCs w:val="18"/>
        </w:rPr>
        <w:t>lagiarism amounts to stealing someone else’s ideas and work</w:t>
      </w:r>
      <w:r w:rsidRPr="0058523F">
        <w:rPr>
          <w:rFonts w:ascii="Times New Roman" w:hAnsi="Times New Roman" w:cs="Times New Roman"/>
          <w:sz w:val="18"/>
          <w:szCs w:val="18"/>
        </w:rPr>
        <w:t xml:space="preserve">, and </w:t>
      </w:r>
      <w:r w:rsidR="00AD6F84" w:rsidRPr="0058523F">
        <w:rPr>
          <w:rFonts w:ascii="Times New Roman" w:hAnsi="Times New Roman" w:cs="Times New Roman"/>
          <w:color w:val="000000" w:themeColor="text1"/>
          <w:sz w:val="18"/>
          <w:szCs w:val="18"/>
        </w:rPr>
        <w:t>takes two forms</w:t>
      </w:r>
      <w:r w:rsidRPr="0058523F">
        <w:rPr>
          <w:rFonts w:ascii="Times New Roman" w:hAnsi="Times New Roman" w:cs="Times New Roman"/>
          <w:color w:val="000000" w:themeColor="text1"/>
          <w:sz w:val="18"/>
          <w:szCs w:val="18"/>
        </w:rPr>
        <w:t>:</w:t>
      </w:r>
      <w:r w:rsidR="00AD6F84" w:rsidRPr="0058523F">
        <w:rPr>
          <w:rFonts w:ascii="Times New Roman" w:hAnsi="Times New Roman" w:cs="Times New Roman"/>
          <w:color w:val="000000" w:themeColor="text1"/>
          <w:sz w:val="18"/>
          <w:szCs w:val="18"/>
        </w:rPr>
        <w:t xml:space="preserve"> it can be intentional such as submitting as your own someone else's unpublished work or unintentional</w:t>
      </w:r>
      <w:r w:rsidR="003A4379" w:rsidRPr="0058523F">
        <w:rPr>
          <w:rFonts w:ascii="Times New Roman" w:hAnsi="Times New Roman" w:cs="Times New Roman"/>
          <w:color w:val="000000" w:themeColor="text1"/>
          <w:sz w:val="18"/>
          <w:szCs w:val="18"/>
        </w:rPr>
        <w:t>,</w:t>
      </w:r>
      <w:r w:rsidR="00AD6F84" w:rsidRPr="0058523F">
        <w:rPr>
          <w:rFonts w:ascii="Times New Roman" w:hAnsi="Times New Roman" w:cs="Times New Roman"/>
          <w:color w:val="000000" w:themeColor="text1"/>
          <w:sz w:val="18"/>
          <w:szCs w:val="18"/>
        </w:rPr>
        <w:t xml:space="preserve"> which arises where there is poor awareness of best referencing and citation standards and practices leading to acts of plagiarism (Roig</w:t>
      </w:r>
      <w:r w:rsidR="00334A52" w:rsidRPr="0058523F">
        <w:rPr>
          <w:rFonts w:ascii="Times New Roman" w:hAnsi="Times New Roman" w:cs="Times New Roman"/>
          <w:color w:val="000000" w:themeColor="text1"/>
          <w:sz w:val="18"/>
          <w:szCs w:val="18"/>
        </w:rPr>
        <w:t>,</w:t>
      </w:r>
      <w:r w:rsidR="00AD6F84" w:rsidRPr="0058523F">
        <w:rPr>
          <w:rFonts w:ascii="Times New Roman" w:hAnsi="Times New Roman" w:cs="Times New Roman"/>
          <w:color w:val="000000" w:themeColor="text1"/>
          <w:sz w:val="18"/>
          <w:szCs w:val="18"/>
        </w:rPr>
        <w:t xml:space="preserve"> 1997). </w:t>
      </w:r>
      <w:r w:rsidR="004D3DFC" w:rsidRPr="0058523F">
        <w:rPr>
          <w:rFonts w:ascii="Times New Roman" w:hAnsi="Times New Roman" w:cs="Times New Roman"/>
          <w:sz w:val="18"/>
          <w:szCs w:val="18"/>
        </w:rPr>
        <w:t>A study entitled “</w:t>
      </w:r>
      <w:r w:rsidR="004D3DFC" w:rsidRPr="0058523F">
        <w:rPr>
          <w:rFonts w:ascii="Times New Roman" w:hAnsi="Times New Roman" w:cs="Times New Roman"/>
          <w:i/>
          <w:sz w:val="18"/>
          <w:szCs w:val="18"/>
        </w:rPr>
        <w:t>Intellectual Property and Education in Europe</w:t>
      </w:r>
      <w:r w:rsidR="004D3DFC" w:rsidRPr="0058523F">
        <w:rPr>
          <w:rFonts w:ascii="Times New Roman" w:hAnsi="Times New Roman" w:cs="Times New Roman"/>
          <w:sz w:val="18"/>
          <w:szCs w:val="18"/>
        </w:rPr>
        <w:t>” covering public and private education was carried out 2013-2014 by the Office for Harmonization in the Internal Market (2015). The study carried out 40 field studies, analysed 36 questionnaires and over 1.500 documents from the National Ministries. The research objective was to investigate how Intellectual Property Rights (IPR), such as trademarks, designs, patents and copyright, as well as Intellectual Property (IP) related issues, such as ownership, authorship, originality, licensing, confidentiality, trade secrets and branding are being taught in primary and secondary schools (both general and vocational) in the 28 EU Member States. One interesting finding of the survey was that between 35% and 50% of young Europeans display attitudes which favour illegal downloading from the internet. Similarly</w:t>
      </w:r>
      <w:r w:rsidR="00334A52" w:rsidRPr="0058523F">
        <w:rPr>
          <w:rFonts w:ascii="Times New Roman" w:hAnsi="Times New Roman" w:cs="Times New Roman"/>
          <w:sz w:val="18"/>
          <w:szCs w:val="18"/>
        </w:rPr>
        <w:t>,</w:t>
      </w:r>
      <w:r w:rsidR="004D3DFC" w:rsidRPr="0058523F">
        <w:rPr>
          <w:rFonts w:ascii="Times New Roman" w:hAnsi="Times New Roman" w:cs="Times New Roman"/>
          <w:sz w:val="18"/>
          <w:szCs w:val="18"/>
        </w:rPr>
        <w:t xml:space="preserve"> a study including 100 Greek Information Technology (IT) students showed that 52% do not have any hesitation to make unauthorised copies of commercial software to use at their homes (Voutsa et al, 2006). </w:t>
      </w:r>
    </w:p>
    <w:p w14:paraId="3B0122A1" w14:textId="77777777" w:rsidR="004D3DFC" w:rsidRPr="0058523F" w:rsidRDefault="004D3DFC" w:rsidP="001C490D">
      <w:pPr>
        <w:autoSpaceDE w:val="0"/>
        <w:autoSpaceDN w:val="0"/>
        <w:adjustRightInd w:val="0"/>
        <w:spacing w:after="0" w:line="240" w:lineRule="auto"/>
        <w:jc w:val="both"/>
        <w:rPr>
          <w:rFonts w:ascii="Times New Roman" w:hAnsi="Times New Roman" w:cs="Times New Roman"/>
          <w:sz w:val="18"/>
          <w:szCs w:val="18"/>
        </w:rPr>
      </w:pPr>
    </w:p>
    <w:p w14:paraId="359A4CB0" w14:textId="0894A1E8" w:rsidR="004D3DFC" w:rsidRPr="0058523F" w:rsidRDefault="004D3DFC">
      <w:pPr>
        <w:autoSpaceDE w:val="0"/>
        <w:autoSpaceDN w:val="0"/>
        <w:adjustRightInd w:val="0"/>
        <w:spacing w:after="0" w:line="240" w:lineRule="auto"/>
        <w:jc w:val="both"/>
        <w:rPr>
          <w:rFonts w:ascii="Times New Roman" w:hAnsi="Times New Roman" w:cs="Times New Roman"/>
          <w:sz w:val="18"/>
          <w:szCs w:val="18"/>
        </w:rPr>
      </w:pPr>
      <w:r w:rsidRPr="0058523F">
        <w:rPr>
          <w:rFonts w:ascii="Times New Roman" w:hAnsi="Times New Roman" w:cs="Times New Roman"/>
          <w:sz w:val="18"/>
          <w:szCs w:val="18"/>
        </w:rPr>
        <w:t>The results of the “</w:t>
      </w:r>
      <w:r w:rsidRPr="0058523F">
        <w:rPr>
          <w:rFonts w:ascii="Times New Roman" w:hAnsi="Times New Roman" w:cs="Times New Roman"/>
          <w:i/>
          <w:sz w:val="18"/>
          <w:szCs w:val="18"/>
        </w:rPr>
        <w:t>Intellectual Property and Education in Europe</w:t>
      </w:r>
      <w:r w:rsidRPr="0058523F">
        <w:rPr>
          <w:rFonts w:ascii="Times New Roman" w:hAnsi="Times New Roman" w:cs="Times New Roman"/>
          <w:sz w:val="18"/>
          <w:szCs w:val="18"/>
        </w:rPr>
        <w:t xml:space="preserve">” study showed </w:t>
      </w:r>
      <w:r w:rsidR="00334A52" w:rsidRPr="0058523F">
        <w:rPr>
          <w:rFonts w:ascii="Times New Roman" w:hAnsi="Times New Roman" w:cs="Times New Roman"/>
          <w:sz w:val="18"/>
          <w:szCs w:val="18"/>
        </w:rPr>
        <w:t xml:space="preserve">that </w:t>
      </w:r>
      <w:r w:rsidRPr="0058523F">
        <w:rPr>
          <w:rFonts w:ascii="Times New Roman" w:hAnsi="Times New Roman" w:cs="Times New Roman"/>
          <w:sz w:val="18"/>
          <w:szCs w:val="18"/>
        </w:rPr>
        <w:t>no specific standalone IP subject or comprehensive IP education programme exists in the current official curricula of the countries analysed. Some IP and IP-related themes are however, integrated into one or several subjects throughout all education levels.</w:t>
      </w:r>
    </w:p>
    <w:p w14:paraId="7B7CB960" w14:textId="77777777" w:rsidR="004D3DFC" w:rsidRPr="0058523F" w:rsidRDefault="004D3DFC">
      <w:pPr>
        <w:autoSpaceDE w:val="0"/>
        <w:autoSpaceDN w:val="0"/>
        <w:adjustRightInd w:val="0"/>
        <w:spacing w:after="0" w:line="240" w:lineRule="auto"/>
        <w:jc w:val="both"/>
        <w:rPr>
          <w:rFonts w:ascii="Times New Roman" w:hAnsi="Times New Roman" w:cs="Times New Roman"/>
          <w:sz w:val="18"/>
          <w:szCs w:val="18"/>
        </w:rPr>
      </w:pPr>
    </w:p>
    <w:p w14:paraId="7AE095FA" w14:textId="436CD312" w:rsidR="004D3DFC" w:rsidRPr="0058523F" w:rsidRDefault="004D3DFC">
      <w:pPr>
        <w:autoSpaceDE w:val="0"/>
        <w:autoSpaceDN w:val="0"/>
        <w:adjustRightInd w:val="0"/>
        <w:spacing w:after="0" w:line="240" w:lineRule="auto"/>
        <w:jc w:val="both"/>
        <w:rPr>
          <w:rFonts w:ascii="Times New Roman" w:hAnsi="Times New Roman" w:cs="Times New Roman"/>
          <w:sz w:val="18"/>
          <w:szCs w:val="18"/>
        </w:rPr>
      </w:pPr>
      <w:r w:rsidRPr="0058523F">
        <w:rPr>
          <w:rFonts w:ascii="Times New Roman" w:hAnsi="Times New Roman" w:cs="Times New Roman"/>
          <w:sz w:val="18"/>
          <w:szCs w:val="18"/>
        </w:rPr>
        <w:t>IPR</w:t>
      </w:r>
      <w:r w:rsidR="00DD7118" w:rsidRPr="0058523F">
        <w:rPr>
          <w:rFonts w:ascii="Times New Roman" w:hAnsi="Times New Roman" w:cs="Times New Roman"/>
          <w:sz w:val="18"/>
          <w:szCs w:val="18"/>
        </w:rPr>
        <w:t>s</w:t>
      </w:r>
      <w:r w:rsidRPr="0058523F">
        <w:rPr>
          <w:rFonts w:ascii="Times New Roman" w:hAnsi="Times New Roman" w:cs="Times New Roman"/>
          <w:sz w:val="18"/>
          <w:szCs w:val="18"/>
        </w:rPr>
        <w:t xml:space="preserve"> are central to commercial success due to the fact that they give owners the opportunity to protect their creation(s). Illegal use and production of products covered by IPR, (called IPR infringement which covers patents, trademarks, designs or copyright) are increasingly counterfeited through Information and Communication Technologies (ICTs) and the Internet. </w:t>
      </w:r>
    </w:p>
    <w:p w14:paraId="14E68CA3" w14:textId="77777777" w:rsidR="004D3DFC" w:rsidRPr="0058523F" w:rsidRDefault="004D3DFC">
      <w:pPr>
        <w:autoSpaceDE w:val="0"/>
        <w:autoSpaceDN w:val="0"/>
        <w:adjustRightInd w:val="0"/>
        <w:spacing w:after="0" w:line="240" w:lineRule="auto"/>
        <w:jc w:val="both"/>
        <w:rPr>
          <w:rFonts w:ascii="Times New Roman" w:hAnsi="Times New Roman" w:cs="Times New Roman"/>
          <w:sz w:val="18"/>
          <w:szCs w:val="18"/>
        </w:rPr>
      </w:pPr>
    </w:p>
    <w:p w14:paraId="6BAE0395" w14:textId="40EA309B" w:rsidR="004D3DFC" w:rsidRPr="0058523F" w:rsidRDefault="004D3DFC" w:rsidP="0088530B">
      <w:pPr>
        <w:autoSpaceDE w:val="0"/>
        <w:autoSpaceDN w:val="0"/>
        <w:adjustRightInd w:val="0"/>
        <w:spacing w:after="0" w:line="240" w:lineRule="auto"/>
        <w:jc w:val="both"/>
        <w:rPr>
          <w:rFonts w:ascii="Times New Roman" w:hAnsi="Times New Roman" w:cs="Times New Roman"/>
          <w:sz w:val="18"/>
          <w:szCs w:val="18"/>
        </w:rPr>
      </w:pPr>
      <w:r w:rsidRPr="0058523F">
        <w:rPr>
          <w:rFonts w:ascii="Times New Roman" w:hAnsi="Times New Roman" w:cs="Times New Roman"/>
          <w:sz w:val="18"/>
          <w:szCs w:val="18"/>
        </w:rPr>
        <w:t>IPR</w:t>
      </w:r>
      <w:r w:rsidR="00E7272C" w:rsidRPr="0058523F">
        <w:rPr>
          <w:rFonts w:ascii="Times New Roman" w:hAnsi="Times New Roman" w:cs="Times New Roman"/>
          <w:sz w:val="18"/>
          <w:szCs w:val="18"/>
        </w:rPr>
        <w:t>s</w:t>
      </w:r>
      <w:r w:rsidRPr="0058523F">
        <w:rPr>
          <w:rFonts w:ascii="Times New Roman" w:hAnsi="Times New Roman" w:cs="Times New Roman"/>
          <w:sz w:val="18"/>
          <w:szCs w:val="18"/>
        </w:rPr>
        <w:t xml:space="preserve"> </w:t>
      </w:r>
      <w:r w:rsidR="00E7272C" w:rsidRPr="0058523F">
        <w:rPr>
          <w:rFonts w:ascii="Times New Roman" w:hAnsi="Times New Roman" w:cs="Times New Roman"/>
          <w:sz w:val="18"/>
          <w:szCs w:val="18"/>
        </w:rPr>
        <w:t>are essential</w:t>
      </w:r>
      <w:r w:rsidRPr="0058523F">
        <w:rPr>
          <w:rFonts w:ascii="Times New Roman" w:hAnsi="Times New Roman" w:cs="Times New Roman"/>
          <w:sz w:val="18"/>
          <w:szCs w:val="18"/>
        </w:rPr>
        <w:t xml:space="preserve"> </w:t>
      </w:r>
      <w:r w:rsidR="00E7272C" w:rsidRPr="0058523F">
        <w:rPr>
          <w:rFonts w:ascii="Times New Roman" w:hAnsi="Times New Roman" w:cs="Times New Roman"/>
          <w:sz w:val="18"/>
          <w:szCs w:val="18"/>
        </w:rPr>
        <w:t>for</w:t>
      </w:r>
      <w:r w:rsidRPr="0058523F">
        <w:rPr>
          <w:rFonts w:ascii="Times New Roman" w:hAnsi="Times New Roman" w:cs="Times New Roman"/>
          <w:sz w:val="18"/>
          <w:szCs w:val="18"/>
        </w:rPr>
        <w:t xml:space="preserve"> stimulat</w:t>
      </w:r>
      <w:r w:rsidR="00E7272C" w:rsidRPr="0058523F">
        <w:rPr>
          <w:rFonts w:ascii="Times New Roman" w:hAnsi="Times New Roman" w:cs="Times New Roman"/>
          <w:sz w:val="18"/>
          <w:szCs w:val="18"/>
        </w:rPr>
        <w:t>ing</w:t>
      </w:r>
      <w:r w:rsidRPr="0058523F">
        <w:rPr>
          <w:rFonts w:ascii="Times New Roman" w:hAnsi="Times New Roman" w:cs="Times New Roman"/>
          <w:sz w:val="18"/>
          <w:szCs w:val="18"/>
        </w:rPr>
        <w:t xml:space="preserve"> innovation and creativity. Knowledge assets usually have the property of non-rivalry in consumption, but in some cases, they also have the property of non-excludability to access (Chou, and Passerini, 2009). In these cases they are called public goods. When everyone can freely access knowledge goods, knowledge may suffer from the typical free-rider problem that can lead to its under-production. In these cases those who contribute to the creation of knowledge are less motivated to continue to do so because they have no rewards or benefits and/or others do not contribute equally (thus free-ride on their production/innovation). One solution to the under-production problem resulting from free-riding is to increase the incentives for knowledge creation with a stronger regime of IPRs. This, however, creates monopolistic profits given by IPRs and leads firms to focus on knowledge as a club (private) good rather than a public good. Examples are pay-per-view option of cable TV, where only the members of the club have exclusive access to the good. An IPR regime that is too strong may limit the circulation of knowledge and impede further innovation, particularly in the developing countries. In contrast, the recent development of Creative Commons/Free Software movements can improve free access to knowledge. </w:t>
      </w:r>
      <w:r w:rsidRPr="0058523F">
        <w:rPr>
          <w:rFonts w:ascii="Times New Roman" w:hAnsi="Times New Roman" w:cs="Times New Roman"/>
          <w:i/>
          <w:sz w:val="18"/>
          <w:szCs w:val="18"/>
        </w:rPr>
        <w:t>“For sustained (knowledge) development to take place, countries need to establish mechanisms that facilitate the circulation of data, information and knowledge across developing and developed nations”</w:t>
      </w:r>
      <w:r w:rsidR="00565104" w:rsidRPr="0058523F">
        <w:rPr>
          <w:rFonts w:ascii="Times New Roman" w:hAnsi="Times New Roman" w:cs="Times New Roman"/>
          <w:i/>
          <w:sz w:val="18"/>
          <w:szCs w:val="18"/>
        </w:rPr>
        <w:t xml:space="preserve"> </w:t>
      </w:r>
      <w:r w:rsidRPr="0058523F">
        <w:rPr>
          <w:rFonts w:ascii="Times New Roman" w:hAnsi="Times New Roman" w:cs="Times New Roman"/>
          <w:sz w:val="18"/>
          <w:szCs w:val="18"/>
        </w:rPr>
        <w:t>(Chou, and Passerini, 2009).</w:t>
      </w:r>
      <w:r w:rsidR="00565104" w:rsidRPr="0058523F">
        <w:rPr>
          <w:rFonts w:ascii="Times New Roman" w:hAnsi="Times New Roman" w:cs="Times New Roman"/>
          <w:sz w:val="18"/>
          <w:szCs w:val="18"/>
        </w:rPr>
        <w:t xml:space="preserve"> </w:t>
      </w:r>
      <w:r w:rsidRPr="0058523F">
        <w:rPr>
          <w:rFonts w:ascii="Times New Roman" w:hAnsi="Times New Roman" w:cs="Times New Roman"/>
          <w:sz w:val="18"/>
          <w:szCs w:val="18"/>
        </w:rPr>
        <w:t>Samuelson (1994) provides arguments in favo</w:t>
      </w:r>
      <w:r w:rsidR="00FA7E7D" w:rsidRPr="0058523F">
        <w:rPr>
          <w:rFonts w:ascii="Times New Roman" w:hAnsi="Times New Roman" w:cs="Times New Roman"/>
          <w:sz w:val="18"/>
          <w:szCs w:val="18"/>
        </w:rPr>
        <w:t>u</w:t>
      </w:r>
      <w:r w:rsidRPr="0058523F">
        <w:rPr>
          <w:rFonts w:ascii="Times New Roman" w:hAnsi="Times New Roman" w:cs="Times New Roman"/>
          <w:sz w:val="18"/>
          <w:szCs w:val="18"/>
        </w:rPr>
        <w:t>r of self-plagiarism, which seems to be more acceptable than plagiarism of somebody else’s work.</w:t>
      </w:r>
    </w:p>
    <w:p w14:paraId="0DCC5814" w14:textId="77777777" w:rsidR="003D63CA" w:rsidRPr="0058523F" w:rsidRDefault="003D63CA" w:rsidP="00FA7E7D">
      <w:pPr>
        <w:pStyle w:val="Pa12"/>
        <w:jc w:val="both"/>
        <w:rPr>
          <w:sz w:val="18"/>
          <w:szCs w:val="18"/>
        </w:rPr>
      </w:pPr>
    </w:p>
    <w:p w14:paraId="735BAEEF" w14:textId="735786B1" w:rsidR="00FA7E7D" w:rsidRPr="0058523F" w:rsidRDefault="00FA7E7D" w:rsidP="00FA7E7D">
      <w:pPr>
        <w:pStyle w:val="Pa12"/>
        <w:jc w:val="both"/>
        <w:rPr>
          <w:i/>
          <w:color w:val="000000"/>
          <w:sz w:val="18"/>
          <w:szCs w:val="18"/>
        </w:rPr>
      </w:pPr>
      <w:r w:rsidRPr="0058523F">
        <w:rPr>
          <w:sz w:val="18"/>
          <w:szCs w:val="18"/>
          <w:lang w:val="en-US"/>
        </w:rPr>
        <w:t>Willinsky and Provençal (2013) conclude their study for intellectual properties of learning: “Our belief is that a critical understanding of literacy, for the digital era, can benefit from a greater regard for intellectual property as a way of thinking about the role of</w:t>
      </w:r>
      <w:r w:rsidRPr="0058523F">
        <w:rPr>
          <w:i/>
          <w:color w:val="000000"/>
          <w:sz w:val="18"/>
          <w:szCs w:val="18"/>
        </w:rPr>
        <w:t xml:space="preserve"> the university in using public and private resources in creating value, sharing knowledge and advancing learning.”</w:t>
      </w:r>
      <w:r w:rsidR="003569CF" w:rsidRPr="0058523F">
        <w:rPr>
          <w:i/>
          <w:color w:val="000000"/>
          <w:sz w:val="18"/>
          <w:szCs w:val="18"/>
        </w:rPr>
        <w:tab/>
      </w:r>
    </w:p>
    <w:p w14:paraId="1F530575" w14:textId="77777777" w:rsidR="002B7AAD" w:rsidRPr="0058523F" w:rsidRDefault="002B7AAD" w:rsidP="00A73F99">
      <w:pPr>
        <w:autoSpaceDE w:val="0"/>
        <w:autoSpaceDN w:val="0"/>
        <w:adjustRightInd w:val="0"/>
        <w:spacing w:after="0" w:line="240" w:lineRule="auto"/>
        <w:jc w:val="both"/>
        <w:rPr>
          <w:rFonts w:ascii="Times New Roman" w:hAnsi="Times New Roman" w:cs="Times New Roman"/>
          <w:sz w:val="18"/>
          <w:szCs w:val="18"/>
        </w:rPr>
      </w:pPr>
    </w:p>
    <w:p w14:paraId="06591644" w14:textId="334C7288" w:rsidR="00C847C8" w:rsidRPr="0058523F" w:rsidRDefault="00C847C8" w:rsidP="00A73F99">
      <w:pPr>
        <w:autoSpaceDE w:val="0"/>
        <w:autoSpaceDN w:val="0"/>
        <w:adjustRightInd w:val="0"/>
        <w:spacing w:after="0" w:line="240" w:lineRule="auto"/>
        <w:jc w:val="both"/>
        <w:rPr>
          <w:rFonts w:ascii="Times New Roman" w:hAnsi="Times New Roman" w:cs="Times New Roman"/>
          <w:sz w:val="18"/>
          <w:szCs w:val="18"/>
        </w:rPr>
      </w:pPr>
      <w:r w:rsidRPr="0058523F">
        <w:rPr>
          <w:rFonts w:ascii="Times New Roman" w:hAnsi="Times New Roman" w:cs="Times New Roman"/>
          <w:sz w:val="18"/>
          <w:szCs w:val="18"/>
        </w:rPr>
        <w:t>The ethical</w:t>
      </w:r>
      <w:r w:rsidR="007645C9" w:rsidRPr="0058523F">
        <w:rPr>
          <w:rFonts w:ascii="Times New Roman" w:hAnsi="Times New Roman" w:cs="Times New Roman"/>
          <w:sz w:val="18"/>
          <w:szCs w:val="18"/>
        </w:rPr>
        <w:t xml:space="preserve"> </w:t>
      </w:r>
      <w:r w:rsidR="008E06F9" w:rsidRPr="0058523F">
        <w:rPr>
          <w:rFonts w:ascii="Times New Roman" w:hAnsi="Times New Roman" w:cs="Times New Roman"/>
          <w:sz w:val="18"/>
          <w:szCs w:val="18"/>
        </w:rPr>
        <w:t>implications</w:t>
      </w:r>
      <w:r w:rsidR="00D5646D" w:rsidRPr="0058523F">
        <w:rPr>
          <w:rFonts w:ascii="Times New Roman" w:hAnsi="Times New Roman" w:cs="Times New Roman"/>
          <w:sz w:val="18"/>
          <w:szCs w:val="18"/>
        </w:rPr>
        <w:t xml:space="preserve"> around fake news</w:t>
      </w:r>
      <w:r w:rsidR="008E06F9" w:rsidRPr="0058523F">
        <w:rPr>
          <w:rFonts w:ascii="Times New Roman" w:hAnsi="Times New Roman" w:cs="Times New Roman"/>
          <w:sz w:val="18"/>
          <w:szCs w:val="18"/>
        </w:rPr>
        <w:t xml:space="preserve"> are just as important</w:t>
      </w:r>
      <w:r w:rsidR="005D0346" w:rsidRPr="0058523F">
        <w:rPr>
          <w:rFonts w:ascii="Times New Roman" w:hAnsi="Times New Roman" w:cs="Times New Roman"/>
          <w:sz w:val="18"/>
          <w:szCs w:val="18"/>
        </w:rPr>
        <w:t>;</w:t>
      </w:r>
      <w:r w:rsidR="008E06F9" w:rsidRPr="0058523F">
        <w:rPr>
          <w:rFonts w:ascii="Times New Roman" w:hAnsi="Times New Roman" w:cs="Times New Roman"/>
          <w:sz w:val="18"/>
          <w:szCs w:val="18"/>
        </w:rPr>
        <w:t xml:space="preserve"> thus </w:t>
      </w:r>
      <w:r w:rsidR="00B7506F" w:rsidRPr="0058523F">
        <w:rPr>
          <w:rFonts w:ascii="Times New Roman" w:hAnsi="Times New Roman" w:cs="Times New Roman"/>
          <w:sz w:val="18"/>
          <w:szCs w:val="18"/>
        </w:rPr>
        <w:t>educators have a responsibility towards their students to foster</w:t>
      </w:r>
      <w:r w:rsidR="007645C9" w:rsidRPr="0058523F">
        <w:rPr>
          <w:rFonts w:ascii="Times New Roman" w:hAnsi="Times New Roman" w:cs="Times New Roman"/>
          <w:sz w:val="18"/>
          <w:szCs w:val="18"/>
        </w:rPr>
        <w:t xml:space="preserve"> </w:t>
      </w:r>
      <w:r w:rsidRPr="0058523F">
        <w:rPr>
          <w:rFonts w:ascii="Times New Roman" w:hAnsi="Times New Roman" w:cs="Times New Roman"/>
          <w:sz w:val="18"/>
          <w:szCs w:val="18"/>
        </w:rPr>
        <w:t>critical thinking for evaluating information</w:t>
      </w:r>
      <w:r w:rsidR="00B7506F" w:rsidRPr="0058523F">
        <w:rPr>
          <w:rFonts w:ascii="Times New Roman" w:hAnsi="Times New Roman" w:cs="Times New Roman"/>
          <w:sz w:val="18"/>
          <w:szCs w:val="18"/>
        </w:rPr>
        <w:t>,</w:t>
      </w:r>
      <w:r w:rsidR="007645C9" w:rsidRPr="0058523F">
        <w:rPr>
          <w:rFonts w:ascii="Times New Roman" w:hAnsi="Times New Roman" w:cs="Times New Roman"/>
          <w:sz w:val="18"/>
          <w:szCs w:val="18"/>
        </w:rPr>
        <w:t xml:space="preserve"> </w:t>
      </w:r>
      <w:r w:rsidR="00B7506F" w:rsidRPr="0058523F">
        <w:rPr>
          <w:rFonts w:ascii="Times New Roman" w:hAnsi="Times New Roman" w:cs="Times New Roman"/>
          <w:sz w:val="18"/>
          <w:szCs w:val="18"/>
        </w:rPr>
        <w:t>which</w:t>
      </w:r>
      <w:r w:rsidR="007645C9" w:rsidRPr="0058523F">
        <w:rPr>
          <w:rFonts w:ascii="Times New Roman" w:hAnsi="Times New Roman" w:cs="Times New Roman"/>
          <w:sz w:val="18"/>
          <w:szCs w:val="18"/>
        </w:rPr>
        <w:t xml:space="preserve"> </w:t>
      </w:r>
      <w:r w:rsidR="008B015A" w:rsidRPr="0058523F">
        <w:rPr>
          <w:rFonts w:ascii="Times New Roman" w:hAnsi="Times New Roman" w:cs="Times New Roman"/>
          <w:sz w:val="18"/>
          <w:szCs w:val="18"/>
        </w:rPr>
        <w:t>in turn inform</w:t>
      </w:r>
      <w:r w:rsidR="00B7506F" w:rsidRPr="0058523F">
        <w:rPr>
          <w:rFonts w:ascii="Times New Roman" w:hAnsi="Times New Roman" w:cs="Times New Roman"/>
          <w:sz w:val="18"/>
          <w:szCs w:val="18"/>
        </w:rPr>
        <w:t>s</w:t>
      </w:r>
      <w:r w:rsidR="008B015A" w:rsidRPr="0058523F">
        <w:rPr>
          <w:rFonts w:ascii="Times New Roman" w:hAnsi="Times New Roman" w:cs="Times New Roman"/>
          <w:sz w:val="18"/>
          <w:szCs w:val="18"/>
        </w:rPr>
        <w:t xml:space="preserve"> their </w:t>
      </w:r>
      <w:r w:rsidR="008E06F9" w:rsidRPr="0058523F">
        <w:rPr>
          <w:rFonts w:ascii="Times New Roman" w:hAnsi="Times New Roman" w:cs="Times New Roman"/>
          <w:sz w:val="18"/>
          <w:szCs w:val="18"/>
        </w:rPr>
        <w:t>de</w:t>
      </w:r>
      <w:r w:rsidRPr="0058523F">
        <w:rPr>
          <w:rFonts w:ascii="Times New Roman" w:hAnsi="Times New Roman" w:cs="Times New Roman"/>
          <w:sz w:val="18"/>
          <w:szCs w:val="18"/>
        </w:rPr>
        <w:t xml:space="preserve">cision making. The ability to distinguish truth from falsehood is important in many contexts </w:t>
      </w:r>
      <w:r w:rsidR="00FA7650" w:rsidRPr="0058523F">
        <w:rPr>
          <w:rFonts w:ascii="Times New Roman" w:hAnsi="Times New Roman" w:cs="Times New Roman"/>
          <w:sz w:val="18"/>
          <w:szCs w:val="18"/>
        </w:rPr>
        <w:t xml:space="preserve">and </w:t>
      </w:r>
      <w:r w:rsidR="00360A59" w:rsidRPr="0058523F">
        <w:rPr>
          <w:rFonts w:ascii="Times New Roman" w:hAnsi="Times New Roman" w:cs="Times New Roman"/>
          <w:sz w:val="18"/>
          <w:szCs w:val="18"/>
        </w:rPr>
        <w:t xml:space="preserve">at </w:t>
      </w:r>
      <w:r w:rsidR="00FA7650" w:rsidRPr="0058523F">
        <w:rPr>
          <w:rFonts w:ascii="Times New Roman" w:hAnsi="Times New Roman" w:cs="Times New Roman"/>
          <w:sz w:val="18"/>
          <w:szCs w:val="18"/>
        </w:rPr>
        <w:t xml:space="preserve">many levels </w:t>
      </w:r>
      <w:r w:rsidR="00821240" w:rsidRPr="0058523F">
        <w:rPr>
          <w:rFonts w:ascii="Times New Roman" w:hAnsi="Times New Roman" w:cs="Times New Roman"/>
          <w:sz w:val="18"/>
          <w:szCs w:val="18"/>
        </w:rPr>
        <w:t xml:space="preserve">i.e. </w:t>
      </w:r>
      <w:r w:rsidRPr="0058523F">
        <w:rPr>
          <w:rFonts w:ascii="Times New Roman" w:hAnsi="Times New Roman" w:cs="Times New Roman"/>
          <w:sz w:val="18"/>
          <w:szCs w:val="18"/>
        </w:rPr>
        <w:t>the personal, group, project, organisational, political,</w:t>
      </w:r>
      <w:r w:rsidR="008B015A" w:rsidRPr="0058523F">
        <w:rPr>
          <w:rFonts w:ascii="Times New Roman" w:hAnsi="Times New Roman" w:cs="Times New Roman"/>
          <w:sz w:val="18"/>
          <w:szCs w:val="18"/>
        </w:rPr>
        <w:t xml:space="preserve"> and</w:t>
      </w:r>
      <w:r w:rsidRPr="0058523F">
        <w:rPr>
          <w:rFonts w:ascii="Times New Roman" w:hAnsi="Times New Roman" w:cs="Times New Roman"/>
          <w:sz w:val="18"/>
          <w:szCs w:val="18"/>
        </w:rPr>
        <w:t xml:space="preserve"> societal. </w:t>
      </w:r>
      <w:r w:rsidR="00D11DC3" w:rsidRPr="0058523F">
        <w:rPr>
          <w:rFonts w:ascii="Times New Roman" w:hAnsi="Times New Roman" w:cs="Times New Roman"/>
          <w:sz w:val="18"/>
          <w:szCs w:val="18"/>
        </w:rPr>
        <w:t>Anderson and Rainie (2017)</w:t>
      </w:r>
      <w:r w:rsidR="00493557" w:rsidRPr="0058523F">
        <w:rPr>
          <w:rFonts w:ascii="Times New Roman" w:hAnsi="Times New Roman" w:cs="Times New Roman"/>
          <w:sz w:val="18"/>
          <w:szCs w:val="18"/>
        </w:rPr>
        <w:t>,</w:t>
      </w:r>
      <w:r w:rsidR="00D11DC3" w:rsidRPr="0058523F">
        <w:rPr>
          <w:rFonts w:ascii="Times New Roman" w:hAnsi="Times New Roman" w:cs="Times New Roman"/>
          <w:sz w:val="18"/>
          <w:szCs w:val="18"/>
        </w:rPr>
        <w:t xml:space="preserve"> quoting Jamais</w:t>
      </w:r>
      <w:r w:rsidR="007645C9" w:rsidRPr="0058523F">
        <w:rPr>
          <w:rFonts w:ascii="Times New Roman" w:hAnsi="Times New Roman" w:cs="Times New Roman"/>
          <w:sz w:val="18"/>
          <w:szCs w:val="18"/>
        </w:rPr>
        <w:t xml:space="preserve"> </w:t>
      </w:r>
      <w:r w:rsidR="00D11DC3" w:rsidRPr="0058523F">
        <w:rPr>
          <w:rFonts w:ascii="Times New Roman" w:hAnsi="Times New Roman" w:cs="Times New Roman"/>
          <w:sz w:val="18"/>
          <w:szCs w:val="18"/>
        </w:rPr>
        <w:t>Casgio</w:t>
      </w:r>
      <w:r w:rsidR="00493557" w:rsidRPr="0058523F">
        <w:rPr>
          <w:rFonts w:ascii="Times New Roman" w:hAnsi="Times New Roman" w:cs="Times New Roman"/>
          <w:sz w:val="18"/>
          <w:szCs w:val="18"/>
        </w:rPr>
        <w:t>,</w:t>
      </w:r>
      <w:r w:rsidR="00D11DC3" w:rsidRPr="0058523F">
        <w:rPr>
          <w:rFonts w:ascii="Times New Roman" w:hAnsi="Times New Roman" w:cs="Times New Roman"/>
          <w:sz w:val="18"/>
          <w:szCs w:val="18"/>
        </w:rPr>
        <w:t xml:space="preserve"> warn that “The crisis we face about ‘truth’ and reliable facts is predicated less on the ability to get people to believe the *wrong* thing as it is on the ability to get people to *doubt* the right thing</w:t>
      </w:r>
      <w:r w:rsidR="00B701E2" w:rsidRPr="0058523F">
        <w:rPr>
          <w:rFonts w:ascii="Times New Roman" w:hAnsi="Times New Roman" w:cs="Times New Roman"/>
          <w:sz w:val="18"/>
          <w:szCs w:val="18"/>
        </w:rPr>
        <w:t>.</w:t>
      </w:r>
      <w:r w:rsidR="00D11DC3" w:rsidRPr="0058523F">
        <w:rPr>
          <w:rFonts w:ascii="Times New Roman" w:hAnsi="Times New Roman" w:cs="Times New Roman"/>
          <w:sz w:val="18"/>
          <w:szCs w:val="18"/>
        </w:rPr>
        <w:t>”</w:t>
      </w:r>
    </w:p>
    <w:p w14:paraId="22B7D212" w14:textId="77777777" w:rsidR="00C847C8" w:rsidRPr="0058523F" w:rsidRDefault="00C847C8" w:rsidP="00A73F99">
      <w:pPr>
        <w:autoSpaceDE w:val="0"/>
        <w:autoSpaceDN w:val="0"/>
        <w:adjustRightInd w:val="0"/>
        <w:spacing w:after="0" w:line="240" w:lineRule="auto"/>
        <w:jc w:val="both"/>
        <w:rPr>
          <w:rFonts w:ascii="Times New Roman" w:hAnsi="Times New Roman" w:cs="Times New Roman"/>
          <w:sz w:val="18"/>
          <w:szCs w:val="18"/>
        </w:rPr>
      </w:pPr>
    </w:p>
    <w:p w14:paraId="0102CC31" w14:textId="19952750" w:rsidR="00887C6B" w:rsidRPr="0058523F" w:rsidRDefault="00887C6B" w:rsidP="00940A40">
      <w:pPr>
        <w:autoSpaceDE w:val="0"/>
        <w:autoSpaceDN w:val="0"/>
        <w:adjustRightInd w:val="0"/>
        <w:spacing w:after="0" w:line="240" w:lineRule="auto"/>
        <w:jc w:val="both"/>
        <w:rPr>
          <w:rFonts w:ascii="Times New Roman" w:hAnsi="Times New Roman" w:cs="Times New Roman"/>
          <w:bCs/>
          <w:sz w:val="18"/>
          <w:szCs w:val="18"/>
        </w:rPr>
      </w:pPr>
      <w:r w:rsidRPr="0058523F">
        <w:rPr>
          <w:rFonts w:ascii="Times New Roman" w:hAnsi="Times New Roman" w:cs="Times New Roman"/>
          <w:iCs/>
          <w:color w:val="333333"/>
          <w:sz w:val="18"/>
          <w:szCs w:val="18"/>
        </w:rPr>
        <w:t>The societal impact of</w:t>
      </w:r>
      <w:r w:rsidR="007645C9" w:rsidRPr="0058523F">
        <w:rPr>
          <w:rFonts w:ascii="Times New Roman" w:hAnsi="Times New Roman" w:cs="Times New Roman"/>
          <w:iCs/>
          <w:color w:val="333333"/>
          <w:sz w:val="18"/>
          <w:szCs w:val="18"/>
        </w:rPr>
        <w:t xml:space="preserve"> </w:t>
      </w:r>
      <w:r w:rsidR="00940A40" w:rsidRPr="0058523F">
        <w:rPr>
          <w:rFonts w:ascii="Times New Roman" w:hAnsi="Times New Roman" w:cs="Times New Roman"/>
          <w:iCs/>
          <w:color w:val="333333"/>
          <w:sz w:val="18"/>
          <w:szCs w:val="18"/>
        </w:rPr>
        <w:t>fake news</w:t>
      </w:r>
      <w:r w:rsidR="007645C9" w:rsidRPr="0058523F">
        <w:rPr>
          <w:rFonts w:ascii="Times New Roman" w:hAnsi="Times New Roman" w:cs="Times New Roman"/>
          <w:b/>
          <w:i/>
          <w:iCs/>
          <w:color w:val="333333"/>
          <w:sz w:val="18"/>
          <w:szCs w:val="18"/>
        </w:rPr>
        <w:t xml:space="preserve"> </w:t>
      </w:r>
      <w:r w:rsidRPr="0058523F">
        <w:rPr>
          <w:rFonts w:ascii="Times New Roman" w:hAnsi="Times New Roman" w:cs="Times New Roman"/>
          <w:iCs/>
          <w:color w:val="333333"/>
          <w:sz w:val="18"/>
          <w:szCs w:val="18"/>
        </w:rPr>
        <w:t>can be immense</w:t>
      </w:r>
      <w:r w:rsidR="00036D98" w:rsidRPr="0058523F">
        <w:rPr>
          <w:rFonts w:ascii="Times New Roman" w:hAnsi="Times New Roman" w:cs="Times New Roman"/>
          <w:iCs/>
          <w:color w:val="333333"/>
          <w:sz w:val="18"/>
          <w:szCs w:val="18"/>
        </w:rPr>
        <w:t xml:space="preserve"> as it </w:t>
      </w:r>
      <w:r w:rsidRPr="0058523F">
        <w:rPr>
          <w:rFonts w:ascii="Times New Roman" w:hAnsi="Times New Roman" w:cs="Times New Roman"/>
          <w:iCs/>
          <w:color w:val="333333"/>
          <w:sz w:val="18"/>
          <w:szCs w:val="18"/>
        </w:rPr>
        <w:t>creat</w:t>
      </w:r>
      <w:r w:rsidR="00036D98" w:rsidRPr="0058523F">
        <w:rPr>
          <w:rFonts w:ascii="Times New Roman" w:hAnsi="Times New Roman" w:cs="Times New Roman"/>
          <w:iCs/>
          <w:color w:val="333333"/>
          <w:sz w:val="18"/>
          <w:szCs w:val="18"/>
        </w:rPr>
        <w:t>es</w:t>
      </w:r>
      <w:r w:rsidR="007645C9" w:rsidRPr="0058523F">
        <w:rPr>
          <w:rFonts w:ascii="Times New Roman" w:hAnsi="Times New Roman" w:cs="Times New Roman"/>
          <w:iCs/>
          <w:color w:val="333333"/>
          <w:sz w:val="18"/>
          <w:szCs w:val="18"/>
        </w:rPr>
        <w:t xml:space="preserve"> </w:t>
      </w:r>
      <w:r w:rsidR="00940A40" w:rsidRPr="0058523F">
        <w:rPr>
          <w:rFonts w:ascii="Times New Roman" w:hAnsi="Times New Roman" w:cs="Times New Roman"/>
          <w:i/>
          <w:iCs/>
          <w:color w:val="333333"/>
          <w:sz w:val="18"/>
          <w:szCs w:val="18"/>
        </w:rPr>
        <w:t>information pollution</w:t>
      </w:r>
      <w:r w:rsidR="007645C9" w:rsidRPr="0058523F">
        <w:rPr>
          <w:rFonts w:ascii="Times New Roman" w:hAnsi="Times New Roman" w:cs="Times New Roman"/>
          <w:b/>
          <w:i/>
          <w:iCs/>
          <w:color w:val="333333"/>
          <w:sz w:val="18"/>
          <w:szCs w:val="18"/>
        </w:rPr>
        <w:t xml:space="preserve">. </w:t>
      </w:r>
      <w:r w:rsidRPr="0058523F">
        <w:rPr>
          <w:rFonts w:ascii="Times New Roman" w:hAnsi="Times New Roman" w:cs="Times New Roman"/>
          <w:bCs/>
          <w:sz w:val="18"/>
          <w:szCs w:val="18"/>
        </w:rPr>
        <w:t>Wardle and Derakhshan (2017)</w:t>
      </w:r>
      <w:r w:rsidR="00036D98" w:rsidRPr="0058523F">
        <w:rPr>
          <w:rFonts w:ascii="Times New Roman" w:hAnsi="Times New Roman" w:cs="Times New Roman"/>
          <w:bCs/>
          <w:sz w:val="18"/>
          <w:szCs w:val="18"/>
        </w:rPr>
        <w:t xml:space="preserve"> warn that</w:t>
      </w:r>
      <w:r w:rsidR="00926A4F" w:rsidRPr="0058523F">
        <w:rPr>
          <w:rFonts w:ascii="Times New Roman" w:hAnsi="Times New Roman" w:cs="Times New Roman"/>
          <w:bCs/>
          <w:sz w:val="18"/>
          <w:szCs w:val="18"/>
        </w:rPr>
        <w:t xml:space="preserve"> the</w:t>
      </w:r>
      <w:r w:rsidR="00B701E2" w:rsidRPr="0058523F">
        <w:rPr>
          <w:rFonts w:ascii="Times New Roman" w:hAnsi="Times New Roman" w:cs="Times New Roman"/>
          <w:bCs/>
          <w:sz w:val="18"/>
          <w:szCs w:val="18"/>
        </w:rPr>
        <w:t xml:space="preserve"> </w:t>
      </w:r>
      <w:r w:rsidR="00036D98" w:rsidRPr="0058523F">
        <w:rPr>
          <w:rFonts w:ascii="Times New Roman" w:hAnsi="Times New Roman" w:cs="Times New Roman"/>
          <w:bCs/>
          <w:sz w:val="18"/>
          <w:szCs w:val="18"/>
        </w:rPr>
        <w:t>long</w:t>
      </w:r>
      <w:r w:rsidR="00926A4F" w:rsidRPr="0058523F">
        <w:rPr>
          <w:rFonts w:ascii="Times New Roman" w:hAnsi="Times New Roman" w:cs="Times New Roman"/>
          <w:bCs/>
          <w:sz w:val="18"/>
          <w:szCs w:val="18"/>
        </w:rPr>
        <w:t>-</w:t>
      </w:r>
      <w:r w:rsidR="00036D98" w:rsidRPr="0058523F">
        <w:rPr>
          <w:rFonts w:ascii="Times New Roman" w:hAnsi="Times New Roman" w:cs="Times New Roman"/>
          <w:bCs/>
          <w:sz w:val="18"/>
          <w:szCs w:val="18"/>
        </w:rPr>
        <w:t xml:space="preserve">term </w:t>
      </w:r>
      <w:r w:rsidRPr="0058523F">
        <w:rPr>
          <w:rFonts w:ascii="Times New Roman" w:hAnsi="Times New Roman" w:cs="Times New Roman"/>
          <w:sz w:val="18"/>
          <w:szCs w:val="18"/>
        </w:rPr>
        <w:t>implications of dis-information</w:t>
      </w:r>
      <w:r w:rsidR="00B701E2" w:rsidRPr="0058523F">
        <w:rPr>
          <w:rFonts w:ascii="Times New Roman" w:hAnsi="Times New Roman" w:cs="Times New Roman"/>
          <w:sz w:val="18"/>
          <w:szCs w:val="18"/>
        </w:rPr>
        <w:t xml:space="preserve"> </w:t>
      </w:r>
      <w:r w:rsidRPr="0058523F">
        <w:rPr>
          <w:rFonts w:ascii="Times New Roman" w:hAnsi="Times New Roman" w:cs="Times New Roman"/>
          <w:sz w:val="18"/>
          <w:szCs w:val="18"/>
        </w:rPr>
        <w:t xml:space="preserve">campaigns </w:t>
      </w:r>
      <w:r w:rsidR="00821240" w:rsidRPr="0058523F">
        <w:rPr>
          <w:rFonts w:ascii="Times New Roman" w:hAnsi="Times New Roman" w:cs="Times New Roman"/>
          <w:sz w:val="18"/>
          <w:szCs w:val="18"/>
        </w:rPr>
        <w:t xml:space="preserve">are </w:t>
      </w:r>
      <w:r w:rsidRPr="0058523F">
        <w:rPr>
          <w:rFonts w:ascii="Times New Roman" w:hAnsi="Times New Roman" w:cs="Times New Roman"/>
          <w:sz w:val="18"/>
          <w:szCs w:val="18"/>
        </w:rPr>
        <w:t>designed specifically to sow mistrust and confusion and to sharpen existing socio</w:t>
      </w:r>
      <w:r w:rsidR="005306AD" w:rsidRPr="0058523F">
        <w:rPr>
          <w:rFonts w:ascii="Times New Roman" w:hAnsi="Times New Roman" w:cs="Times New Roman"/>
          <w:sz w:val="18"/>
          <w:szCs w:val="18"/>
        </w:rPr>
        <w:t>-</w:t>
      </w:r>
      <w:r w:rsidRPr="0058523F">
        <w:rPr>
          <w:rFonts w:ascii="Times New Roman" w:hAnsi="Times New Roman" w:cs="Times New Roman"/>
          <w:sz w:val="18"/>
          <w:szCs w:val="18"/>
        </w:rPr>
        <w:t>cultural</w:t>
      </w:r>
      <w:r w:rsidR="007645C9" w:rsidRPr="0058523F">
        <w:rPr>
          <w:rFonts w:ascii="Times New Roman" w:hAnsi="Times New Roman" w:cs="Times New Roman"/>
          <w:sz w:val="18"/>
          <w:szCs w:val="18"/>
        </w:rPr>
        <w:t xml:space="preserve"> </w:t>
      </w:r>
      <w:r w:rsidRPr="0058523F">
        <w:rPr>
          <w:rFonts w:ascii="Times New Roman" w:hAnsi="Times New Roman" w:cs="Times New Roman"/>
          <w:sz w:val="18"/>
          <w:szCs w:val="18"/>
        </w:rPr>
        <w:t>divisions using nationalistic, ethnic, racial and religious tensions.</w:t>
      </w:r>
      <w:r w:rsidR="00940A40" w:rsidRPr="0058523F">
        <w:rPr>
          <w:rFonts w:ascii="Times New Roman" w:hAnsi="Times New Roman" w:cs="Times New Roman"/>
          <w:sz w:val="18"/>
          <w:szCs w:val="18"/>
        </w:rPr>
        <w:t xml:space="preserve"> In their In</w:t>
      </w:r>
      <w:r w:rsidR="00940A40" w:rsidRPr="0058523F">
        <w:rPr>
          <w:rFonts w:ascii="Times New Roman" w:hAnsi="Times New Roman" w:cs="Times New Roman"/>
          <w:bCs/>
          <w:sz w:val="18"/>
          <w:szCs w:val="18"/>
        </w:rPr>
        <w:t xml:space="preserve">formation Disorder Report they identify three types of </w:t>
      </w:r>
      <w:r w:rsidR="00926A4F" w:rsidRPr="0058523F">
        <w:rPr>
          <w:rFonts w:ascii="Times New Roman" w:hAnsi="Times New Roman" w:cs="Times New Roman"/>
          <w:bCs/>
          <w:sz w:val="18"/>
          <w:szCs w:val="18"/>
        </w:rPr>
        <w:t>un</w:t>
      </w:r>
      <w:r w:rsidR="00940A40" w:rsidRPr="0058523F">
        <w:rPr>
          <w:rFonts w:ascii="Times New Roman" w:hAnsi="Times New Roman" w:cs="Times New Roman"/>
          <w:bCs/>
          <w:sz w:val="18"/>
          <w:szCs w:val="18"/>
        </w:rPr>
        <w:t>trustworthy information</w:t>
      </w:r>
      <w:r w:rsidR="00177FCF" w:rsidRPr="0058523F">
        <w:rPr>
          <w:rFonts w:ascii="Times New Roman" w:hAnsi="Times New Roman" w:cs="Times New Roman"/>
          <w:bCs/>
          <w:sz w:val="18"/>
          <w:szCs w:val="18"/>
        </w:rPr>
        <w:t xml:space="preserve"> name</w:t>
      </w:r>
      <w:r w:rsidR="00FB2BAA" w:rsidRPr="0058523F">
        <w:rPr>
          <w:rFonts w:ascii="Times New Roman" w:hAnsi="Times New Roman" w:cs="Times New Roman"/>
          <w:bCs/>
          <w:sz w:val="18"/>
          <w:szCs w:val="18"/>
        </w:rPr>
        <w:t>l</w:t>
      </w:r>
      <w:r w:rsidR="00177FCF" w:rsidRPr="0058523F">
        <w:rPr>
          <w:rFonts w:ascii="Times New Roman" w:hAnsi="Times New Roman" w:cs="Times New Roman"/>
          <w:bCs/>
          <w:sz w:val="18"/>
          <w:szCs w:val="18"/>
        </w:rPr>
        <w:t>y</w:t>
      </w:r>
      <w:r w:rsidR="00940A40" w:rsidRPr="0058523F">
        <w:rPr>
          <w:rFonts w:ascii="Times New Roman" w:hAnsi="Times New Roman" w:cs="Times New Roman"/>
          <w:bCs/>
          <w:sz w:val="18"/>
          <w:szCs w:val="18"/>
        </w:rPr>
        <w:t xml:space="preserve">: </w:t>
      </w:r>
      <w:r w:rsidR="00FB2BAA" w:rsidRPr="0058523F">
        <w:rPr>
          <w:rFonts w:ascii="Times New Roman" w:hAnsi="Times New Roman" w:cs="Times New Roman"/>
          <w:bCs/>
          <w:i/>
          <w:sz w:val="18"/>
          <w:szCs w:val="18"/>
        </w:rPr>
        <w:t>mis</w:t>
      </w:r>
      <w:r w:rsidR="00784256" w:rsidRPr="0058523F">
        <w:rPr>
          <w:rFonts w:ascii="Times New Roman" w:hAnsi="Times New Roman" w:cs="Times New Roman"/>
          <w:bCs/>
          <w:i/>
          <w:sz w:val="18"/>
          <w:szCs w:val="18"/>
        </w:rPr>
        <w:t>-</w:t>
      </w:r>
      <w:r w:rsidR="008E0267" w:rsidRPr="0058523F">
        <w:rPr>
          <w:rFonts w:ascii="Times New Roman" w:hAnsi="Times New Roman" w:cs="Times New Roman"/>
          <w:bCs/>
          <w:i/>
          <w:sz w:val="18"/>
          <w:szCs w:val="18"/>
        </w:rPr>
        <w:t>information, dis-information, and mal-informatio</w:t>
      </w:r>
      <w:r w:rsidR="003A3BBD" w:rsidRPr="0058523F">
        <w:rPr>
          <w:rFonts w:ascii="Times New Roman" w:hAnsi="Times New Roman" w:cs="Times New Roman"/>
          <w:bCs/>
          <w:i/>
          <w:sz w:val="18"/>
          <w:szCs w:val="18"/>
        </w:rPr>
        <w:t>n</w:t>
      </w:r>
      <w:r w:rsidR="00B701E2" w:rsidRPr="0058523F">
        <w:rPr>
          <w:rFonts w:ascii="Times New Roman" w:hAnsi="Times New Roman" w:cs="Times New Roman"/>
          <w:bCs/>
          <w:i/>
          <w:sz w:val="18"/>
          <w:szCs w:val="18"/>
        </w:rPr>
        <w:t>,</w:t>
      </w:r>
      <w:r w:rsidR="003A3BBD" w:rsidRPr="0058523F">
        <w:rPr>
          <w:rFonts w:ascii="Times New Roman" w:hAnsi="Times New Roman" w:cs="Times New Roman"/>
          <w:b/>
          <w:bCs/>
          <w:i/>
          <w:sz w:val="18"/>
          <w:szCs w:val="18"/>
        </w:rPr>
        <w:t xml:space="preserve"> </w:t>
      </w:r>
      <w:r w:rsidRPr="0058523F">
        <w:rPr>
          <w:rFonts w:ascii="Times New Roman" w:hAnsi="Times New Roman" w:cs="Times New Roman"/>
          <w:bCs/>
          <w:sz w:val="18"/>
          <w:szCs w:val="18"/>
        </w:rPr>
        <w:t>as shown in Figure</w:t>
      </w:r>
      <w:r w:rsidR="00177FCF" w:rsidRPr="0058523F">
        <w:rPr>
          <w:rFonts w:ascii="Times New Roman" w:hAnsi="Times New Roman" w:cs="Times New Roman"/>
          <w:bCs/>
          <w:sz w:val="18"/>
          <w:szCs w:val="18"/>
        </w:rPr>
        <w:t xml:space="preserve"> 1</w:t>
      </w:r>
      <w:r w:rsidR="003375E3" w:rsidRPr="0058523F">
        <w:rPr>
          <w:rFonts w:ascii="Times New Roman" w:hAnsi="Times New Roman" w:cs="Times New Roman"/>
          <w:bCs/>
          <w:sz w:val="18"/>
          <w:szCs w:val="18"/>
        </w:rPr>
        <w:t xml:space="preserve"> which </w:t>
      </w:r>
      <w:r w:rsidR="00B701E2" w:rsidRPr="0058523F">
        <w:rPr>
          <w:rFonts w:ascii="Times New Roman" w:hAnsi="Times New Roman" w:cs="Times New Roman"/>
          <w:bCs/>
          <w:sz w:val="18"/>
          <w:szCs w:val="18"/>
        </w:rPr>
        <w:t xml:space="preserve">also </w:t>
      </w:r>
      <w:r w:rsidR="007645C9" w:rsidRPr="0058523F">
        <w:rPr>
          <w:rFonts w:ascii="Times New Roman" w:hAnsi="Times New Roman" w:cs="Times New Roman"/>
          <w:bCs/>
          <w:sz w:val="18"/>
          <w:szCs w:val="18"/>
        </w:rPr>
        <w:t xml:space="preserve">shows </w:t>
      </w:r>
      <w:r w:rsidR="00FB2BAA" w:rsidRPr="0058523F">
        <w:rPr>
          <w:rFonts w:ascii="Times New Roman" w:hAnsi="Times New Roman" w:cs="Times New Roman"/>
          <w:bCs/>
          <w:sz w:val="18"/>
          <w:szCs w:val="18"/>
        </w:rPr>
        <w:t xml:space="preserve">the overlap </w:t>
      </w:r>
      <w:r w:rsidR="007645C9" w:rsidRPr="0058523F">
        <w:rPr>
          <w:rFonts w:ascii="Times New Roman" w:hAnsi="Times New Roman" w:cs="Times New Roman"/>
          <w:bCs/>
          <w:sz w:val="18"/>
          <w:szCs w:val="18"/>
        </w:rPr>
        <w:t>between these three types</w:t>
      </w:r>
      <w:r w:rsidR="00784256" w:rsidRPr="0058523F">
        <w:rPr>
          <w:rFonts w:ascii="Times New Roman" w:hAnsi="Times New Roman" w:cs="Times New Roman"/>
          <w:bCs/>
          <w:sz w:val="18"/>
          <w:szCs w:val="18"/>
        </w:rPr>
        <w:t>,</w:t>
      </w:r>
      <w:r w:rsidR="007645C9" w:rsidRPr="0058523F">
        <w:rPr>
          <w:rFonts w:ascii="Times New Roman" w:hAnsi="Times New Roman" w:cs="Times New Roman"/>
          <w:bCs/>
          <w:sz w:val="18"/>
          <w:szCs w:val="18"/>
        </w:rPr>
        <w:t xml:space="preserve"> as well as their respective</w:t>
      </w:r>
      <w:r w:rsidR="00FB2BAA" w:rsidRPr="0058523F">
        <w:rPr>
          <w:rFonts w:ascii="Times New Roman" w:hAnsi="Times New Roman" w:cs="Times New Roman"/>
          <w:bCs/>
          <w:sz w:val="18"/>
          <w:szCs w:val="18"/>
        </w:rPr>
        <w:t xml:space="preserve"> potential impact</w:t>
      </w:r>
      <w:r w:rsidR="00B701E2" w:rsidRPr="0058523F">
        <w:rPr>
          <w:rFonts w:ascii="Times New Roman" w:hAnsi="Times New Roman" w:cs="Times New Roman"/>
          <w:bCs/>
          <w:sz w:val="18"/>
          <w:szCs w:val="18"/>
        </w:rPr>
        <w:t>s</w:t>
      </w:r>
      <w:r w:rsidR="00FB2BAA" w:rsidRPr="0058523F">
        <w:rPr>
          <w:rFonts w:ascii="Times New Roman" w:hAnsi="Times New Roman" w:cs="Times New Roman"/>
          <w:bCs/>
          <w:sz w:val="18"/>
          <w:szCs w:val="18"/>
        </w:rPr>
        <w:t xml:space="preserve"> </w:t>
      </w:r>
      <w:r w:rsidR="00177FCF" w:rsidRPr="0058523F">
        <w:rPr>
          <w:rFonts w:ascii="Times New Roman" w:hAnsi="Times New Roman" w:cs="Times New Roman"/>
          <w:bCs/>
          <w:sz w:val="18"/>
          <w:szCs w:val="18"/>
        </w:rPr>
        <w:t xml:space="preserve">as defined by the Council of Europe. </w:t>
      </w:r>
    </w:p>
    <w:p w14:paraId="63602A7F" w14:textId="77777777" w:rsidR="008B015A" w:rsidRPr="00036D98" w:rsidRDefault="008B015A" w:rsidP="00A73F99">
      <w:pPr>
        <w:autoSpaceDE w:val="0"/>
        <w:autoSpaceDN w:val="0"/>
        <w:adjustRightInd w:val="0"/>
        <w:spacing w:after="0" w:line="240" w:lineRule="auto"/>
        <w:jc w:val="both"/>
        <w:rPr>
          <w:rFonts w:ascii="Times New Roman" w:hAnsi="Times New Roman" w:cs="Times New Roman"/>
          <w:bCs/>
          <w:sz w:val="24"/>
          <w:szCs w:val="24"/>
        </w:rPr>
      </w:pPr>
    </w:p>
    <w:p w14:paraId="7B4B3AE7" w14:textId="77777777" w:rsidR="00791667" w:rsidRDefault="00036D98" w:rsidP="00A73F99">
      <w:pPr>
        <w:spacing w:line="240" w:lineRule="auto"/>
        <w:jc w:val="center"/>
        <w:rPr>
          <w:rFonts w:ascii="Times New Roman" w:hAnsi="Times New Roman" w:cs="Times New Roman"/>
          <w:b/>
          <w:sz w:val="32"/>
          <w:szCs w:val="32"/>
        </w:rPr>
      </w:pPr>
      <w:r w:rsidRPr="008367EC">
        <w:rPr>
          <w:noProof/>
          <w:lang w:val="en-IE" w:eastAsia="en-IE"/>
        </w:rPr>
        <w:drawing>
          <wp:inline distT="0" distB="0" distL="0" distR="0" wp14:anchorId="19FD7A02" wp14:editId="2C3E5460">
            <wp:extent cx="4621271" cy="3248025"/>
            <wp:effectExtent l="0" t="0" r="8255" b="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1271" cy="3248025"/>
                    </a:xfrm>
                    <a:prstGeom prst="rect">
                      <a:avLst/>
                    </a:prstGeom>
                    <a:noFill/>
                    <a:ln>
                      <a:noFill/>
                    </a:ln>
                  </pic:spPr>
                </pic:pic>
              </a:graphicData>
            </a:graphic>
          </wp:inline>
        </w:drawing>
      </w:r>
    </w:p>
    <w:p w14:paraId="101FA363" w14:textId="0A11F637" w:rsidR="008367EC" w:rsidRPr="0058523F" w:rsidRDefault="00036D98" w:rsidP="00A73F99">
      <w:pPr>
        <w:spacing w:line="240" w:lineRule="auto"/>
        <w:jc w:val="center"/>
        <w:rPr>
          <w:rFonts w:ascii="Times New Roman" w:hAnsi="Times New Roman" w:cs="Times New Roman"/>
          <w:sz w:val="18"/>
          <w:szCs w:val="18"/>
        </w:rPr>
      </w:pPr>
      <w:r w:rsidRPr="0058523F">
        <w:rPr>
          <w:rFonts w:ascii="Times New Roman" w:hAnsi="Times New Roman" w:cs="Times New Roman"/>
          <w:sz w:val="18"/>
          <w:szCs w:val="18"/>
        </w:rPr>
        <w:t xml:space="preserve">Figure 1: Information Disorder [Source Wardle and </w:t>
      </w:r>
      <w:r w:rsidRPr="0058523F">
        <w:rPr>
          <w:rFonts w:ascii="Times New Roman" w:hAnsi="Times New Roman" w:cs="Times New Roman"/>
          <w:bCs/>
          <w:sz w:val="18"/>
          <w:szCs w:val="18"/>
        </w:rPr>
        <w:t>Derakhshan, 2017]</w:t>
      </w:r>
    </w:p>
    <w:p w14:paraId="28CBBCFF" w14:textId="6E1F60C3" w:rsidR="00C847C8" w:rsidRPr="0058523F" w:rsidRDefault="00C847C8" w:rsidP="00A73F99">
      <w:pPr>
        <w:spacing w:after="150" w:line="240" w:lineRule="auto"/>
        <w:jc w:val="both"/>
        <w:rPr>
          <w:rFonts w:ascii="Times New Roman" w:hAnsi="Times New Roman" w:cs="Times New Roman"/>
          <w:sz w:val="18"/>
          <w:szCs w:val="18"/>
        </w:rPr>
      </w:pPr>
      <w:r w:rsidRPr="0058523F">
        <w:rPr>
          <w:rFonts w:ascii="Times New Roman" w:hAnsi="Times New Roman" w:cs="Times New Roman"/>
          <w:b/>
          <w:i/>
          <w:sz w:val="18"/>
          <w:szCs w:val="18"/>
        </w:rPr>
        <w:t>Dis-information</w:t>
      </w:r>
      <w:r w:rsidRPr="0058523F">
        <w:rPr>
          <w:rFonts w:ascii="Times New Roman" w:hAnsi="Times New Roman" w:cs="Times New Roman"/>
          <w:sz w:val="18"/>
          <w:szCs w:val="18"/>
        </w:rPr>
        <w:t>: Information that is false and deliberately created to harm a person, social group, organization or country.</w:t>
      </w:r>
    </w:p>
    <w:p w14:paraId="2B1E46AC" w14:textId="77777777" w:rsidR="00C847C8" w:rsidRPr="0058523F" w:rsidRDefault="00C847C8" w:rsidP="00A73F99">
      <w:pPr>
        <w:spacing w:after="150" w:line="240" w:lineRule="auto"/>
        <w:jc w:val="both"/>
        <w:rPr>
          <w:rFonts w:ascii="Times New Roman" w:hAnsi="Times New Roman" w:cs="Times New Roman"/>
          <w:sz w:val="18"/>
          <w:szCs w:val="18"/>
        </w:rPr>
      </w:pPr>
      <w:r w:rsidRPr="0058523F">
        <w:rPr>
          <w:rFonts w:ascii="Times New Roman" w:hAnsi="Times New Roman" w:cs="Times New Roman"/>
          <w:b/>
          <w:i/>
          <w:sz w:val="18"/>
          <w:szCs w:val="18"/>
        </w:rPr>
        <w:t>Mis-information</w:t>
      </w:r>
      <w:r w:rsidRPr="0058523F">
        <w:rPr>
          <w:rFonts w:ascii="Times New Roman" w:hAnsi="Times New Roman" w:cs="Times New Roman"/>
          <w:sz w:val="18"/>
          <w:szCs w:val="18"/>
        </w:rPr>
        <w:t>: Information that is false, but not created with the intention of causing harm.</w:t>
      </w:r>
    </w:p>
    <w:p w14:paraId="438A0BA0" w14:textId="44D00F4D" w:rsidR="00A73F99" w:rsidRPr="0058523F" w:rsidRDefault="00C847C8" w:rsidP="00A73F99">
      <w:pPr>
        <w:spacing w:after="150" w:line="240" w:lineRule="auto"/>
        <w:jc w:val="both"/>
        <w:rPr>
          <w:rFonts w:ascii="Times New Roman" w:hAnsi="Times New Roman" w:cs="Times New Roman"/>
          <w:sz w:val="18"/>
          <w:szCs w:val="18"/>
        </w:rPr>
      </w:pPr>
      <w:r w:rsidRPr="0058523F">
        <w:rPr>
          <w:rFonts w:ascii="Times New Roman" w:hAnsi="Times New Roman" w:cs="Times New Roman"/>
          <w:b/>
          <w:i/>
          <w:sz w:val="18"/>
          <w:szCs w:val="18"/>
        </w:rPr>
        <w:t>Mal-information</w:t>
      </w:r>
      <w:r w:rsidRPr="0058523F">
        <w:rPr>
          <w:rFonts w:ascii="Times New Roman" w:hAnsi="Times New Roman" w:cs="Times New Roman"/>
          <w:sz w:val="18"/>
          <w:szCs w:val="18"/>
        </w:rPr>
        <w:t>: Information that is based on reality, used to inflict harm on a person, organization or country.</w:t>
      </w:r>
    </w:p>
    <w:p w14:paraId="21ECDC7B" w14:textId="77777777" w:rsidR="00177FCF" w:rsidRDefault="00177FCF" w:rsidP="00A73F99">
      <w:pPr>
        <w:spacing w:after="150" w:line="240" w:lineRule="auto"/>
        <w:jc w:val="both"/>
        <w:rPr>
          <w:rFonts w:ascii="Times New Roman" w:hAnsi="Times New Roman" w:cs="Times New Roman"/>
          <w:sz w:val="24"/>
          <w:szCs w:val="24"/>
        </w:rPr>
      </w:pPr>
    </w:p>
    <w:p w14:paraId="16D32EFB" w14:textId="7CE7DD8D" w:rsidR="00AD7F16" w:rsidRDefault="00AD7F16" w:rsidP="0058523F">
      <w:pPr>
        <w:pStyle w:val="Heading1"/>
      </w:pPr>
      <w:r w:rsidRPr="002F63EE">
        <w:t>2. The Challenge of Developing Critical Thinking</w:t>
      </w:r>
    </w:p>
    <w:p w14:paraId="3EBE13EC" w14:textId="77777777" w:rsidR="00FA7EBA" w:rsidRPr="0058523F" w:rsidRDefault="003A3BBD" w:rsidP="0058523F">
      <w:pPr>
        <w:pStyle w:val="Heading2"/>
        <w:rPr>
          <w:b w:val="0"/>
        </w:rPr>
      </w:pPr>
      <w:r w:rsidRPr="0058523F">
        <w:t xml:space="preserve">2.1 Critical Thinking: A basic competency </w:t>
      </w:r>
    </w:p>
    <w:p w14:paraId="1D0F1C2E" w14:textId="42BA4A75" w:rsidR="00FA7650" w:rsidRPr="0058523F" w:rsidRDefault="000D042E" w:rsidP="00A73F99">
      <w:pPr>
        <w:spacing w:after="150" w:line="240" w:lineRule="auto"/>
        <w:jc w:val="both"/>
        <w:rPr>
          <w:rFonts w:ascii="Times New Roman" w:hAnsi="Times New Roman" w:cs="Times New Roman"/>
          <w:sz w:val="18"/>
          <w:szCs w:val="18"/>
        </w:rPr>
      </w:pPr>
      <w:r w:rsidRPr="0058523F">
        <w:rPr>
          <w:rFonts w:ascii="Times New Roman" w:hAnsi="Times New Roman" w:cs="Times New Roman"/>
          <w:sz w:val="18"/>
          <w:szCs w:val="18"/>
        </w:rPr>
        <w:t>The challenges posed by t</w:t>
      </w:r>
      <w:r w:rsidR="00D11DC3" w:rsidRPr="0058523F">
        <w:rPr>
          <w:rFonts w:ascii="Times New Roman" w:hAnsi="Times New Roman" w:cs="Times New Roman"/>
          <w:sz w:val="18"/>
          <w:szCs w:val="18"/>
        </w:rPr>
        <w:t xml:space="preserve">he proliferation of technologies, platforms and media </w:t>
      </w:r>
      <w:r w:rsidR="00A73F99" w:rsidRPr="0058523F">
        <w:rPr>
          <w:rFonts w:ascii="Times New Roman" w:hAnsi="Times New Roman" w:cs="Times New Roman"/>
          <w:sz w:val="18"/>
          <w:szCs w:val="18"/>
        </w:rPr>
        <w:t xml:space="preserve">through which information </w:t>
      </w:r>
      <w:r w:rsidR="00B701E2" w:rsidRPr="0058523F">
        <w:rPr>
          <w:rFonts w:ascii="Times New Roman" w:hAnsi="Times New Roman" w:cs="Times New Roman"/>
          <w:sz w:val="18"/>
          <w:szCs w:val="18"/>
        </w:rPr>
        <w:t>in multiple formats</w:t>
      </w:r>
      <w:r w:rsidR="00AD7F16" w:rsidRPr="0058523F">
        <w:rPr>
          <w:rFonts w:ascii="Times New Roman" w:hAnsi="Times New Roman" w:cs="Times New Roman"/>
          <w:sz w:val="18"/>
          <w:szCs w:val="18"/>
        </w:rPr>
        <w:t xml:space="preserve"> </w:t>
      </w:r>
      <w:r w:rsidR="00A73F99" w:rsidRPr="0058523F">
        <w:rPr>
          <w:rFonts w:ascii="Times New Roman" w:hAnsi="Times New Roman" w:cs="Times New Roman"/>
          <w:sz w:val="18"/>
          <w:szCs w:val="18"/>
        </w:rPr>
        <w:t xml:space="preserve">is created, propagated, and shared, </w:t>
      </w:r>
      <w:r w:rsidR="00D11DC3" w:rsidRPr="0058523F">
        <w:rPr>
          <w:rFonts w:ascii="Times New Roman" w:hAnsi="Times New Roman" w:cs="Times New Roman"/>
          <w:sz w:val="18"/>
          <w:szCs w:val="18"/>
        </w:rPr>
        <w:t xml:space="preserve">exacerbate an already difficult problem. It is thus imperative for </w:t>
      </w:r>
      <w:r w:rsidR="00A73F99" w:rsidRPr="0058523F">
        <w:rPr>
          <w:rFonts w:ascii="Times New Roman" w:hAnsi="Times New Roman" w:cs="Times New Roman"/>
          <w:sz w:val="18"/>
          <w:szCs w:val="18"/>
        </w:rPr>
        <w:t>everybody</w:t>
      </w:r>
      <w:r w:rsidR="001B1443" w:rsidRPr="0058523F">
        <w:rPr>
          <w:rFonts w:ascii="Times New Roman" w:hAnsi="Times New Roman" w:cs="Times New Roman"/>
          <w:sz w:val="18"/>
          <w:szCs w:val="18"/>
        </w:rPr>
        <w:t>,</w:t>
      </w:r>
      <w:r w:rsidR="00A73F99" w:rsidRPr="0058523F">
        <w:rPr>
          <w:rFonts w:ascii="Times New Roman" w:hAnsi="Times New Roman" w:cs="Times New Roman"/>
          <w:sz w:val="18"/>
          <w:szCs w:val="18"/>
        </w:rPr>
        <w:t xml:space="preserve"> but for </w:t>
      </w:r>
      <w:r w:rsidR="00D11DC3" w:rsidRPr="0058523F">
        <w:rPr>
          <w:rFonts w:ascii="Times New Roman" w:hAnsi="Times New Roman" w:cs="Times New Roman"/>
          <w:sz w:val="18"/>
          <w:szCs w:val="18"/>
        </w:rPr>
        <w:t>educators in particular</w:t>
      </w:r>
      <w:r w:rsidR="00A73F99" w:rsidRPr="0058523F">
        <w:rPr>
          <w:rFonts w:ascii="Times New Roman" w:hAnsi="Times New Roman" w:cs="Times New Roman"/>
          <w:sz w:val="18"/>
          <w:szCs w:val="18"/>
        </w:rPr>
        <w:t>,</w:t>
      </w:r>
      <w:r w:rsidR="00812560" w:rsidRPr="0058523F">
        <w:rPr>
          <w:rFonts w:ascii="Times New Roman" w:hAnsi="Times New Roman" w:cs="Times New Roman"/>
          <w:sz w:val="18"/>
          <w:szCs w:val="18"/>
        </w:rPr>
        <w:t xml:space="preserve"> to </w:t>
      </w:r>
      <w:r w:rsidR="001B1443" w:rsidRPr="0058523F">
        <w:rPr>
          <w:rFonts w:ascii="Times New Roman" w:hAnsi="Times New Roman" w:cs="Times New Roman"/>
          <w:sz w:val="18"/>
          <w:szCs w:val="18"/>
        </w:rPr>
        <w:t>support</w:t>
      </w:r>
      <w:r w:rsidR="00812560" w:rsidRPr="0058523F">
        <w:rPr>
          <w:rFonts w:ascii="Times New Roman" w:hAnsi="Times New Roman" w:cs="Times New Roman"/>
          <w:sz w:val="18"/>
          <w:szCs w:val="18"/>
        </w:rPr>
        <w:t xml:space="preserve"> the</w:t>
      </w:r>
      <w:r w:rsidR="007645C9" w:rsidRPr="0058523F">
        <w:rPr>
          <w:rFonts w:ascii="Times New Roman" w:hAnsi="Times New Roman" w:cs="Times New Roman"/>
          <w:sz w:val="18"/>
          <w:szCs w:val="18"/>
        </w:rPr>
        <w:t xml:space="preserve"> </w:t>
      </w:r>
      <w:r w:rsidR="00D11DC3" w:rsidRPr="0058523F">
        <w:rPr>
          <w:rFonts w:ascii="Times New Roman" w:hAnsi="Times New Roman" w:cs="Times New Roman"/>
          <w:sz w:val="18"/>
          <w:szCs w:val="18"/>
        </w:rPr>
        <w:t>develop</w:t>
      </w:r>
      <w:r w:rsidR="00812560" w:rsidRPr="0058523F">
        <w:rPr>
          <w:rFonts w:ascii="Times New Roman" w:hAnsi="Times New Roman" w:cs="Times New Roman"/>
          <w:sz w:val="18"/>
          <w:szCs w:val="18"/>
        </w:rPr>
        <w:t>ment of</w:t>
      </w:r>
      <w:r w:rsidR="007645C9" w:rsidRPr="0058523F">
        <w:rPr>
          <w:rFonts w:ascii="Times New Roman" w:hAnsi="Times New Roman" w:cs="Times New Roman"/>
          <w:sz w:val="18"/>
          <w:szCs w:val="18"/>
        </w:rPr>
        <w:t xml:space="preserve"> </w:t>
      </w:r>
      <w:r w:rsidR="00281030" w:rsidRPr="0058523F">
        <w:rPr>
          <w:rFonts w:ascii="Times New Roman" w:hAnsi="Times New Roman" w:cs="Times New Roman"/>
          <w:sz w:val="18"/>
          <w:szCs w:val="18"/>
        </w:rPr>
        <w:t xml:space="preserve">critical thinking </w:t>
      </w:r>
      <w:r w:rsidR="00D11DC3" w:rsidRPr="0058523F">
        <w:rPr>
          <w:rFonts w:ascii="Times New Roman" w:hAnsi="Times New Roman" w:cs="Times New Roman"/>
          <w:sz w:val="18"/>
          <w:szCs w:val="18"/>
        </w:rPr>
        <w:t>skills in their students</w:t>
      </w:r>
      <w:r w:rsidR="00A73F99" w:rsidRPr="0058523F">
        <w:rPr>
          <w:rFonts w:ascii="Times New Roman" w:hAnsi="Times New Roman" w:cs="Times New Roman"/>
          <w:sz w:val="18"/>
          <w:szCs w:val="18"/>
        </w:rPr>
        <w:t>.</w:t>
      </w:r>
    </w:p>
    <w:p w14:paraId="3625D8CB" w14:textId="2B650059" w:rsidR="00EC725C" w:rsidRPr="0058523F" w:rsidRDefault="008B015A" w:rsidP="0058523F">
      <w:pPr>
        <w:spacing w:line="240" w:lineRule="auto"/>
        <w:jc w:val="both"/>
        <w:rPr>
          <w:rFonts w:ascii="Times New Roman" w:hAnsi="Times New Roman" w:cs="Times New Roman"/>
          <w:bCs/>
          <w:sz w:val="18"/>
          <w:szCs w:val="18"/>
        </w:rPr>
      </w:pPr>
      <w:r w:rsidRPr="0058523F">
        <w:rPr>
          <w:rFonts w:ascii="Times New Roman" w:hAnsi="Times New Roman" w:cs="Times New Roman"/>
          <w:iCs/>
          <w:sz w:val="18"/>
          <w:szCs w:val="18"/>
        </w:rPr>
        <w:t xml:space="preserve">Critical thinking is one of the cognitive skills </w:t>
      </w:r>
      <w:r w:rsidR="00821240" w:rsidRPr="0058523F">
        <w:rPr>
          <w:rFonts w:ascii="Times New Roman" w:hAnsi="Times New Roman" w:cs="Times New Roman"/>
          <w:iCs/>
          <w:sz w:val="18"/>
          <w:szCs w:val="18"/>
        </w:rPr>
        <w:t xml:space="preserve">proposed </w:t>
      </w:r>
      <w:r w:rsidRPr="0058523F">
        <w:rPr>
          <w:rFonts w:ascii="Times New Roman" w:hAnsi="Times New Roman" w:cs="Times New Roman"/>
          <w:iCs/>
          <w:sz w:val="18"/>
          <w:szCs w:val="18"/>
        </w:rPr>
        <w:t xml:space="preserve">by </w:t>
      </w:r>
      <w:r w:rsidR="00772CB7" w:rsidRPr="0058523F">
        <w:rPr>
          <w:rFonts w:ascii="Times New Roman" w:hAnsi="Times New Roman" w:cs="Times New Roman"/>
          <w:iCs/>
          <w:sz w:val="18"/>
          <w:szCs w:val="18"/>
        </w:rPr>
        <w:t xml:space="preserve">Benjamin </w:t>
      </w:r>
      <w:r w:rsidRPr="0058523F">
        <w:rPr>
          <w:rFonts w:ascii="Times New Roman" w:hAnsi="Times New Roman" w:cs="Times New Roman"/>
          <w:iCs/>
          <w:sz w:val="18"/>
          <w:szCs w:val="18"/>
        </w:rPr>
        <w:t>Bloom in his t</w:t>
      </w:r>
      <w:r w:rsidR="00944BCD" w:rsidRPr="0058523F">
        <w:rPr>
          <w:rFonts w:ascii="Times New Roman" w:hAnsi="Times New Roman" w:cs="Times New Roman"/>
          <w:iCs/>
          <w:sz w:val="18"/>
          <w:szCs w:val="18"/>
        </w:rPr>
        <w:t xml:space="preserve">axonomy which </w:t>
      </w:r>
      <w:r w:rsidR="00821240" w:rsidRPr="0058523F">
        <w:rPr>
          <w:rFonts w:ascii="Times New Roman" w:hAnsi="Times New Roman" w:cs="Times New Roman"/>
          <w:iCs/>
          <w:sz w:val="18"/>
          <w:szCs w:val="18"/>
        </w:rPr>
        <w:t xml:space="preserve">he </w:t>
      </w:r>
      <w:r w:rsidR="00944BCD" w:rsidRPr="0058523F">
        <w:rPr>
          <w:rFonts w:ascii="Times New Roman" w:hAnsi="Times New Roman" w:cs="Times New Roman"/>
          <w:iCs/>
          <w:sz w:val="18"/>
          <w:szCs w:val="18"/>
        </w:rPr>
        <w:t>developed in 1956</w:t>
      </w:r>
      <w:r w:rsidRPr="0058523F">
        <w:rPr>
          <w:rFonts w:ascii="Times New Roman" w:hAnsi="Times New Roman" w:cs="Times New Roman"/>
          <w:iCs/>
          <w:sz w:val="18"/>
          <w:szCs w:val="18"/>
        </w:rPr>
        <w:t xml:space="preserve"> (Bloom, 1956). It has been used extensively </w:t>
      </w:r>
      <w:r w:rsidR="008422AB" w:rsidRPr="0058523F">
        <w:rPr>
          <w:rFonts w:ascii="Times New Roman" w:hAnsi="Times New Roman" w:cs="Times New Roman"/>
          <w:iCs/>
          <w:sz w:val="18"/>
          <w:szCs w:val="18"/>
        </w:rPr>
        <w:t xml:space="preserve">by educators to classify learning objectives, and as a tool for assessing outcomes. </w:t>
      </w:r>
      <w:r w:rsidRPr="0058523F">
        <w:rPr>
          <w:rFonts w:ascii="Times New Roman" w:hAnsi="Times New Roman" w:cs="Times New Roman"/>
          <w:iCs/>
          <w:sz w:val="18"/>
          <w:szCs w:val="18"/>
        </w:rPr>
        <w:t>Subsequent extensions</w:t>
      </w:r>
      <w:r w:rsidR="00944BCD" w:rsidRPr="0058523F">
        <w:rPr>
          <w:rFonts w:ascii="Times New Roman" w:hAnsi="Times New Roman" w:cs="Times New Roman"/>
          <w:iCs/>
          <w:sz w:val="18"/>
          <w:szCs w:val="18"/>
        </w:rPr>
        <w:t>, updates, enhancements</w:t>
      </w:r>
      <w:r w:rsidR="005306AD" w:rsidRPr="0058523F">
        <w:rPr>
          <w:rFonts w:ascii="Times New Roman" w:hAnsi="Times New Roman" w:cs="Times New Roman"/>
          <w:iCs/>
          <w:sz w:val="18"/>
          <w:szCs w:val="18"/>
        </w:rPr>
        <w:t>,</w:t>
      </w:r>
      <w:r w:rsidRPr="0058523F">
        <w:rPr>
          <w:rFonts w:ascii="Times New Roman" w:hAnsi="Times New Roman" w:cs="Times New Roman"/>
          <w:iCs/>
          <w:sz w:val="18"/>
          <w:szCs w:val="18"/>
        </w:rPr>
        <w:t xml:space="preserve"> and implementations </w:t>
      </w:r>
      <w:r w:rsidR="00944BCD" w:rsidRPr="0058523F">
        <w:rPr>
          <w:rFonts w:ascii="Times New Roman" w:hAnsi="Times New Roman" w:cs="Times New Roman"/>
          <w:iCs/>
          <w:sz w:val="18"/>
          <w:szCs w:val="18"/>
        </w:rPr>
        <w:t xml:space="preserve">to specific knowledge </w:t>
      </w:r>
      <w:r w:rsidR="00EC725C" w:rsidRPr="0058523F">
        <w:rPr>
          <w:rFonts w:ascii="Times New Roman" w:hAnsi="Times New Roman" w:cs="Times New Roman"/>
          <w:iCs/>
          <w:sz w:val="18"/>
          <w:szCs w:val="18"/>
        </w:rPr>
        <w:t>domains</w:t>
      </w:r>
      <w:r w:rsidR="005306AD" w:rsidRPr="0058523F">
        <w:rPr>
          <w:rFonts w:ascii="Times New Roman" w:hAnsi="Times New Roman" w:cs="Times New Roman"/>
          <w:iCs/>
          <w:sz w:val="18"/>
          <w:szCs w:val="18"/>
        </w:rPr>
        <w:t>,</w:t>
      </w:r>
      <w:r w:rsidR="00EC725C" w:rsidRPr="0058523F">
        <w:rPr>
          <w:rFonts w:ascii="Times New Roman" w:hAnsi="Times New Roman" w:cs="Times New Roman"/>
          <w:iCs/>
          <w:sz w:val="18"/>
          <w:szCs w:val="18"/>
        </w:rPr>
        <w:t xml:space="preserve"> </w:t>
      </w:r>
      <w:r w:rsidR="0082213A" w:rsidRPr="0058523F">
        <w:rPr>
          <w:rFonts w:ascii="Times New Roman" w:hAnsi="Times New Roman" w:cs="Times New Roman"/>
          <w:iCs/>
          <w:sz w:val="18"/>
          <w:szCs w:val="18"/>
        </w:rPr>
        <w:t>have been</w:t>
      </w:r>
      <w:r w:rsidR="00B701E2" w:rsidRPr="0058523F">
        <w:rPr>
          <w:rFonts w:ascii="Times New Roman" w:hAnsi="Times New Roman" w:cs="Times New Roman"/>
          <w:iCs/>
          <w:sz w:val="18"/>
          <w:szCs w:val="18"/>
        </w:rPr>
        <w:t xml:space="preserve"> </w:t>
      </w:r>
      <w:r w:rsidR="00EC725C" w:rsidRPr="0058523F">
        <w:rPr>
          <w:rFonts w:ascii="Times New Roman" w:hAnsi="Times New Roman" w:cs="Times New Roman"/>
          <w:iCs/>
          <w:sz w:val="18"/>
          <w:szCs w:val="18"/>
        </w:rPr>
        <w:t xml:space="preserve">proposed by </w:t>
      </w:r>
      <w:r w:rsidRPr="0058523F">
        <w:rPr>
          <w:rFonts w:ascii="Times New Roman" w:hAnsi="Times New Roman" w:cs="Times New Roman"/>
          <w:iCs/>
          <w:sz w:val="18"/>
          <w:szCs w:val="18"/>
        </w:rPr>
        <w:t xml:space="preserve">many researchers and educators </w:t>
      </w:r>
      <w:r w:rsidR="002B7AAD" w:rsidRPr="0058523F">
        <w:rPr>
          <w:rFonts w:ascii="Times New Roman" w:hAnsi="Times New Roman" w:cs="Times New Roman"/>
          <w:iCs/>
          <w:sz w:val="18"/>
          <w:szCs w:val="18"/>
        </w:rPr>
        <w:t>over the years</w:t>
      </w:r>
      <w:r w:rsidR="0082213A" w:rsidRPr="0058523F">
        <w:rPr>
          <w:rFonts w:ascii="Times New Roman" w:hAnsi="Times New Roman" w:cs="Times New Roman"/>
          <w:iCs/>
          <w:sz w:val="18"/>
          <w:szCs w:val="18"/>
        </w:rPr>
        <w:t>,</w:t>
      </w:r>
      <w:r w:rsidR="002B7AAD" w:rsidRPr="0058523F">
        <w:rPr>
          <w:rFonts w:ascii="Times New Roman" w:hAnsi="Times New Roman" w:cs="Times New Roman"/>
          <w:iCs/>
          <w:sz w:val="18"/>
          <w:szCs w:val="18"/>
        </w:rPr>
        <w:t xml:space="preserve"> with </w:t>
      </w:r>
      <w:r w:rsidR="005306AD" w:rsidRPr="0058523F">
        <w:rPr>
          <w:rFonts w:ascii="Times New Roman" w:hAnsi="Times New Roman" w:cs="Times New Roman"/>
          <w:iCs/>
          <w:sz w:val="18"/>
          <w:szCs w:val="18"/>
        </w:rPr>
        <w:t xml:space="preserve">more </w:t>
      </w:r>
      <w:r w:rsidR="002B7AAD" w:rsidRPr="0058523F">
        <w:rPr>
          <w:rFonts w:ascii="Times New Roman" w:hAnsi="Times New Roman" w:cs="Times New Roman"/>
          <w:iCs/>
          <w:sz w:val="18"/>
          <w:szCs w:val="18"/>
        </w:rPr>
        <w:t xml:space="preserve">recent contributions from </w:t>
      </w:r>
      <w:r w:rsidR="002B7AAD" w:rsidRPr="0058523F">
        <w:rPr>
          <w:rFonts w:ascii="Times New Roman" w:eastAsia="Times New Roman" w:hAnsi="Times New Roman" w:cs="Times New Roman"/>
          <w:sz w:val="18"/>
          <w:szCs w:val="18"/>
          <w:lang w:eastAsia="en-GB"/>
        </w:rPr>
        <w:t xml:space="preserve">Anderson and Krathwohl, (2001); </w:t>
      </w:r>
      <w:r w:rsidR="00A73F99" w:rsidRPr="0058523F">
        <w:rPr>
          <w:rFonts w:ascii="Times New Roman" w:hAnsi="Times New Roman" w:cs="Times New Roman"/>
          <w:iCs/>
          <w:sz w:val="18"/>
          <w:szCs w:val="18"/>
        </w:rPr>
        <w:t>Berki and Valtanen (2007)</w:t>
      </w:r>
      <w:r w:rsidR="002B7AAD" w:rsidRPr="0058523F">
        <w:rPr>
          <w:rFonts w:ascii="Times New Roman" w:hAnsi="Times New Roman" w:cs="Times New Roman"/>
          <w:iCs/>
          <w:sz w:val="18"/>
          <w:szCs w:val="18"/>
        </w:rPr>
        <w:t xml:space="preserve">; </w:t>
      </w:r>
      <w:r w:rsidR="002B7AAD" w:rsidRPr="0058523F">
        <w:rPr>
          <w:rFonts w:ascii="Times New Roman" w:hAnsi="Times New Roman" w:cs="Times New Roman"/>
          <w:bCs/>
          <w:sz w:val="18"/>
          <w:szCs w:val="18"/>
        </w:rPr>
        <w:t xml:space="preserve">Keene, et.al., (2010); and </w:t>
      </w:r>
      <w:r w:rsidR="00A73F99" w:rsidRPr="0058523F">
        <w:rPr>
          <w:rFonts w:ascii="Times New Roman" w:hAnsi="Times New Roman" w:cs="Times New Roman"/>
          <w:iCs/>
          <w:sz w:val="18"/>
          <w:szCs w:val="18"/>
        </w:rPr>
        <w:t xml:space="preserve">Adams </w:t>
      </w:r>
      <w:r w:rsidR="002B7AAD" w:rsidRPr="0058523F">
        <w:rPr>
          <w:rFonts w:ascii="Times New Roman" w:hAnsi="Times New Roman" w:cs="Times New Roman"/>
          <w:iCs/>
          <w:sz w:val="18"/>
          <w:szCs w:val="18"/>
        </w:rPr>
        <w:t>(2015)</w:t>
      </w:r>
      <w:r w:rsidR="00EC725C" w:rsidRPr="0058523F">
        <w:rPr>
          <w:rFonts w:ascii="Times New Roman" w:hAnsi="Times New Roman" w:cs="Times New Roman"/>
          <w:bCs/>
          <w:sz w:val="18"/>
          <w:szCs w:val="18"/>
        </w:rPr>
        <w:t>.</w:t>
      </w:r>
    </w:p>
    <w:p w14:paraId="64FAA5FB" w14:textId="77777777" w:rsidR="00FA7650" w:rsidRPr="0058523F" w:rsidRDefault="00FA7650" w:rsidP="00FB2BAA">
      <w:pPr>
        <w:autoSpaceDE w:val="0"/>
        <w:autoSpaceDN w:val="0"/>
        <w:adjustRightInd w:val="0"/>
        <w:spacing w:after="0" w:line="240" w:lineRule="auto"/>
        <w:jc w:val="both"/>
        <w:rPr>
          <w:rFonts w:ascii="Times New Roman" w:hAnsi="Times New Roman" w:cs="Times New Roman"/>
          <w:iCs/>
          <w:sz w:val="18"/>
          <w:szCs w:val="18"/>
        </w:rPr>
      </w:pPr>
      <w:r w:rsidRPr="0058523F">
        <w:rPr>
          <w:rFonts w:ascii="Times New Roman" w:hAnsi="Times New Roman" w:cs="Times New Roman"/>
          <w:iCs/>
          <w:sz w:val="18"/>
          <w:szCs w:val="18"/>
        </w:rPr>
        <w:t xml:space="preserve">Berki and Valtanen (2007) asserted that “critical thinking is now widely seen as a basic competency, akin to reading and writing skills, which need to be taught. Critical thinking is a skilful activity, which meets standards </w:t>
      </w:r>
      <w:r w:rsidR="00944BCD" w:rsidRPr="0058523F">
        <w:rPr>
          <w:rFonts w:ascii="Times New Roman" w:hAnsi="Times New Roman" w:cs="Times New Roman"/>
          <w:iCs/>
          <w:sz w:val="18"/>
          <w:szCs w:val="18"/>
        </w:rPr>
        <w:t>of clarity, relevance, adequacy</w:t>
      </w:r>
      <w:r w:rsidRPr="0058523F">
        <w:rPr>
          <w:rFonts w:ascii="Times New Roman" w:hAnsi="Times New Roman" w:cs="Times New Roman"/>
          <w:iCs/>
          <w:sz w:val="18"/>
          <w:szCs w:val="18"/>
        </w:rPr>
        <w:t xml:space="preserve"> and, thus, is contrasted to unreflective thinking”. </w:t>
      </w:r>
    </w:p>
    <w:p w14:paraId="7EBE7DE6" w14:textId="77777777" w:rsidR="003A3BBD" w:rsidRPr="0058523F" w:rsidRDefault="003A3BBD" w:rsidP="00FB2BAA">
      <w:pPr>
        <w:autoSpaceDE w:val="0"/>
        <w:autoSpaceDN w:val="0"/>
        <w:adjustRightInd w:val="0"/>
        <w:spacing w:after="0" w:line="240" w:lineRule="auto"/>
        <w:jc w:val="both"/>
        <w:rPr>
          <w:rFonts w:ascii="Times New Roman" w:hAnsi="Times New Roman" w:cs="Times New Roman"/>
          <w:iCs/>
          <w:sz w:val="18"/>
          <w:szCs w:val="18"/>
        </w:rPr>
      </w:pPr>
    </w:p>
    <w:p w14:paraId="6CF0DA16" w14:textId="779415B8" w:rsidR="00943311" w:rsidRPr="0058523F" w:rsidRDefault="000D042E" w:rsidP="00FB2BAA">
      <w:pPr>
        <w:spacing w:after="150" w:line="240" w:lineRule="auto"/>
        <w:jc w:val="both"/>
        <w:rPr>
          <w:rFonts w:ascii="Times New Roman" w:hAnsi="Times New Roman" w:cs="Times New Roman"/>
          <w:iCs/>
          <w:sz w:val="18"/>
          <w:szCs w:val="18"/>
        </w:rPr>
      </w:pPr>
      <w:r w:rsidRPr="0058523F">
        <w:rPr>
          <w:rFonts w:ascii="Times New Roman" w:hAnsi="Times New Roman" w:cs="Times New Roman"/>
          <w:sz w:val="18"/>
          <w:szCs w:val="18"/>
        </w:rPr>
        <w:t xml:space="preserve">Bloom’s taxonomy </w:t>
      </w:r>
      <w:r w:rsidR="002B7AAD" w:rsidRPr="0058523F">
        <w:rPr>
          <w:rFonts w:ascii="Times New Roman" w:hAnsi="Times New Roman" w:cs="Times New Roman"/>
          <w:sz w:val="18"/>
          <w:szCs w:val="18"/>
        </w:rPr>
        <w:t>with some additions (shown in the left (upright) trian</w:t>
      </w:r>
      <w:r w:rsidR="00AD7F16" w:rsidRPr="0058523F">
        <w:rPr>
          <w:rFonts w:ascii="Times New Roman" w:hAnsi="Times New Roman" w:cs="Times New Roman"/>
          <w:sz w:val="18"/>
          <w:szCs w:val="18"/>
        </w:rPr>
        <w:t>gle in Figure 2</w:t>
      </w:r>
      <w:r w:rsidR="002B7AAD" w:rsidRPr="0058523F">
        <w:rPr>
          <w:rFonts w:ascii="Times New Roman" w:hAnsi="Times New Roman" w:cs="Times New Roman"/>
          <w:sz w:val="18"/>
          <w:szCs w:val="18"/>
        </w:rPr>
        <w:t xml:space="preserve">) suggests </w:t>
      </w:r>
      <w:r w:rsidRPr="0058523F">
        <w:rPr>
          <w:rFonts w:ascii="Times New Roman" w:hAnsi="Times New Roman" w:cs="Times New Roman"/>
          <w:sz w:val="18"/>
          <w:szCs w:val="18"/>
        </w:rPr>
        <w:t>that critical thinking is necessary from the fourth level</w:t>
      </w:r>
      <w:r w:rsidR="00360A59" w:rsidRPr="0058523F">
        <w:rPr>
          <w:rFonts w:ascii="Times New Roman" w:hAnsi="Times New Roman" w:cs="Times New Roman"/>
          <w:sz w:val="18"/>
          <w:szCs w:val="18"/>
        </w:rPr>
        <w:t>,</w:t>
      </w:r>
      <w:r w:rsidRPr="0058523F">
        <w:rPr>
          <w:rFonts w:ascii="Times New Roman" w:hAnsi="Times New Roman" w:cs="Times New Roman"/>
          <w:sz w:val="18"/>
          <w:szCs w:val="18"/>
        </w:rPr>
        <w:t xml:space="preserve"> i.e. Analysis</w:t>
      </w:r>
      <w:r w:rsidR="000D6C75" w:rsidRPr="0058523F">
        <w:rPr>
          <w:rFonts w:ascii="Times New Roman" w:hAnsi="Times New Roman" w:cs="Times New Roman"/>
          <w:sz w:val="18"/>
          <w:szCs w:val="18"/>
        </w:rPr>
        <w:t xml:space="preserve">. </w:t>
      </w:r>
      <w:r w:rsidR="00177FCF" w:rsidRPr="0058523F">
        <w:rPr>
          <w:rFonts w:ascii="Times New Roman" w:hAnsi="Times New Roman" w:cs="Times New Roman"/>
          <w:sz w:val="18"/>
          <w:szCs w:val="18"/>
        </w:rPr>
        <w:t>The inverted triangle in Figure 2</w:t>
      </w:r>
      <w:r w:rsidR="007645C9" w:rsidRPr="0058523F">
        <w:rPr>
          <w:rFonts w:ascii="Times New Roman" w:hAnsi="Times New Roman" w:cs="Times New Roman"/>
          <w:sz w:val="18"/>
          <w:szCs w:val="18"/>
        </w:rPr>
        <w:t xml:space="preserve"> </w:t>
      </w:r>
      <w:r w:rsidR="000D6C75" w:rsidRPr="0058523F">
        <w:rPr>
          <w:rFonts w:ascii="Times New Roman" w:hAnsi="Times New Roman" w:cs="Times New Roman"/>
          <w:sz w:val="18"/>
          <w:szCs w:val="18"/>
        </w:rPr>
        <w:t>depict</w:t>
      </w:r>
      <w:r w:rsidR="00360A59" w:rsidRPr="0058523F">
        <w:rPr>
          <w:rFonts w:ascii="Times New Roman" w:hAnsi="Times New Roman" w:cs="Times New Roman"/>
          <w:sz w:val="18"/>
          <w:szCs w:val="18"/>
        </w:rPr>
        <w:t>s</w:t>
      </w:r>
      <w:r w:rsidR="007645C9" w:rsidRPr="0058523F">
        <w:rPr>
          <w:rFonts w:ascii="Times New Roman" w:hAnsi="Times New Roman" w:cs="Times New Roman"/>
          <w:sz w:val="18"/>
          <w:szCs w:val="18"/>
        </w:rPr>
        <w:t xml:space="preserve"> </w:t>
      </w:r>
      <w:r w:rsidR="000D6C75" w:rsidRPr="0058523F">
        <w:rPr>
          <w:rFonts w:ascii="Times New Roman" w:hAnsi="Times New Roman" w:cs="Times New Roman"/>
          <w:sz w:val="18"/>
          <w:szCs w:val="18"/>
        </w:rPr>
        <w:t>the learning outcomes</w:t>
      </w:r>
      <w:r w:rsidR="002B7AAD" w:rsidRPr="0058523F">
        <w:rPr>
          <w:rFonts w:ascii="Times New Roman" w:hAnsi="Times New Roman" w:cs="Times New Roman"/>
          <w:sz w:val="18"/>
          <w:szCs w:val="18"/>
        </w:rPr>
        <w:t xml:space="preserve"> </w:t>
      </w:r>
      <w:r w:rsidR="000D6C75" w:rsidRPr="0058523F">
        <w:rPr>
          <w:rFonts w:ascii="Times New Roman" w:hAnsi="Times New Roman" w:cs="Times New Roman"/>
          <w:sz w:val="18"/>
          <w:szCs w:val="18"/>
        </w:rPr>
        <w:t xml:space="preserve">that a learner can achieve at each level. The hierarchical </w:t>
      </w:r>
      <w:r w:rsidR="000D6C75" w:rsidRPr="0058523F">
        <w:rPr>
          <w:rFonts w:ascii="Times New Roman" w:hAnsi="Times New Roman" w:cs="Times New Roman"/>
          <w:iCs/>
          <w:sz w:val="18"/>
          <w:szCs w:val="18"/>
        </w:rPr>
        <w:t>representation proposed by Bloom</w:t>
      </w:r>
      <w:r w:rsidR="00B701E2" w:rsidRPr="0058523F">
        <w:rPr>
          <w:rFonts w:ascii="Times New Roman" w:hAnsi="Times New Roman" w:cs="Times New Roman"/>
          <w:iCs/>
          <w:sz w:val="18"/>
          <w:szCs w:val="18"/>
        </w:rPr>
        <w:t>,</w:t>
      </w:r>
      <w:r w:rsidR="000D6C75" w:rsidRPr="0058523F">
        <w:rPr>
          <w:rFonts w:ascii="Times New Roman" w:hAnsi="Times New Roman" w:cs="Times New Roman"/>
          <w:iCs/>
          <w:sz w:val="18"/>
          <w:szCs w:val="18"/>
        </w:rPr>
        <w:t xml:space="preserve"> and used wid</w:t>
      </w:r>
      <w:r w:rsidR="00944BCD" w:rsidRPr="0058523F">
        <w:rPr>
          <w:rFonts w:ascii="Times New Roman" w:hAnsi="Times New Roman" w:cs="Times New Roman"/>
          <w:iCs/>
          <w:sz w:val="18"/>
          <w:szCs w:val="18"/>
        </w:rPr>
        <w:t>ely for over for over 60 years</w:t>
      </w:r>
      <w:r w:rsidR="00B701E2" w:rsidRPr="0058523F">
        <w:rPr>
          <w:rFonts w:ascii="Times New Roman" w:hAnsi="Times New Roman" w:cs="Times New Roman"/>
          <w:iCs/>
          <w:sz w:val="18"/>
          <w:szCs w:val="18"/>
        </w:rPr>
        <w:t>,</w:t>
      </w:r>
      <w:r w:rsidR="00944BCD" w:rsidRPr="0058523F">
        <w:rPr>
          <w:rFonts w:ascii="Times New Roman" w:hAnsi="Times New Roman" w:cs="Times New Roman"/>
          <w:iCs/>
          <w:sz w:val="18"/>
          <w:szCs w:val="18"/>
        </w:rPr>
        <w:t xml:space="preserve"> </w:t>
      </w:r>
      <w:r w:rsidR="000D6C75" w:rsidRPr="0058523F">
        <w:rPr>
          <w:rFonts w:ascii="Times New Roman" w:hAnsi="Times New Roman" w:cs="Times New Roman"/>
          <w:iCs/>
          <w:sz w:val="18"/>
          <w:szCs w:val="18"/>
        </w:rPr>
        <w:t xml:space="preserve">denotes that each level rests on the foundations of all the previous levels. The inverted hierarchy </w:t>
      </w:r>
      <w:r w:rsidR="00EB307F" w:rsidRPr="0058523F">
        <w:rPr>
          <w:rFonts w:ascii="Times New Roman" w:hAnsi="Times New Roman" w:cs="Times New Roman"/>
          <w:iCs/>
          <w:sz w:val="18"/>
          <w:szCs w:val="18"/>
        </w:rPr>
        <w:t xml:space="preserve">we added here </w:t>
      </w:r>
      <w:r w:rsidR="000D6C75" w:rsidRPr="0058523F">
        <w:rPr>
          <w:rFonts w:ascii="Times New Roman" w:hAnsi="Times New Roman" w:cs="Times New Roman"/>
          <w:iCs/>
          <w:sz w:val="18"/>
          <w:szCs w:val="18"/>
        </w:rPr>
        <w:t xml:space="preserve">(second triangle) is a schematic representation of the things a learner can </w:t>
      </w:r>
      <w:r w:rsidR="00360A59" w:rsidRPr="0058523F">
        <w:rPr>
          <w:rFonts w:ascii="Times New Roman" w:hAnsi="Times New Roman" w:cs="Times New Roman"/>
          <w:iCs/>
          <w:sz w:val="18"/>
          <w:szCs w:val="18"/>
        </w:rPr>
        <w:t>achieve</w:t>
      </w:r>
      <w:r w:rsidR="000D6C75" w:rsidRPr="0058523F">
        <w:rPr>
          <w:rFonts w:ascii="Times New Roman" w:hAnsi="Times New Roman" w:cs="Times New Roman"/>
          <w:iCs/>
          <w:sz w:val="18"/>
          <w:szCs w:val="18"/>
        </w:rPr>
        <w:t xml:space="preserve"> at each level. As the levels rise the learner is not only able to do more but also demonstrate</w:t>
      </w:r>
      <w:r w:rsidR="00360A59" w:rsidRPr="0058523F">
        <w:rPr>
          <w:rFonts w:ascii="Times New Roman" w:hAnsi="Times New Roman" w:cs="Times New Roman"/>
          <w:iCs/>
          <w:sz w:val="18"/>
          <w:szCs w:val="18"/>
        </w:rPr>
        <w:t>s</w:t>
      </w:r>
      <w:r w:rsidR="000D6C75" w:rsidRPr="0058523F">
        <w:rPr>
          <w:rFonts w:ascii="Times New Roman" w:hAnsi="Times New Roman" w:cs="Times New Roman"/>
          <w:iCs/>
          <w:sz w:val="18"/>
          <w:szCs w:val="18"/>
        </w:rPr>
        <w:t xml:space="preserve"> higher level cognitive skills.</w:t>
      </w:r>
    </w:p>
    <w:p w14:paraId="6EEB6FCE" w14:textId="77777777" w:rsidR="003771E1" w:rsidRPr="006E6FFC" w:rsidRDefault="003771E1" w:rsidP="003771E1">
      <w:pPr>
        <w:spacing w:line="240" w:lineRule="auto"/>
        <w:rPr>
          <w:rFonts w:ascii="Times New Roman" w:hAnsi="Times New Roman" w:cs="Times New Roman"/>
          <w:b/>
          <w:bCs/>
          <w:i/>
          <w:iCs/>
        </w:rPr>
      </w:pPr>
      <w:r w:rsidRPr="006E6FFC">
        <w:rPr>
          <w:rFonts w:ascii="Times New Roman" w:hAnsi="Times New Roman" w:cs="Times New Roman"/>
          <w:b/>
          <w:bCs/>
          <w:i/>
          <w:iCs/>
          <w:noProof/>
          <w:lang w:val="en-IE" w:eastAsia="en-IE"/>
        </w:rPr>
        <w:drawing>
          <wp:inline distT="0" distB="0" distL="0" distR="0" wp14:anchorId="6E37C2CF" wp14:editId="6C423511">
            <wp:extent cx="4619849" cy="26992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6265" cy="2714672"/>
                    </a:xfrm>
                    <a:prstGeom prst="rect">
                      <a:avLst/>
                    </a:prstGeom>
                    <a:noFill/>
                  </pic:spPr>
                </pic:pic>
              </a:graphicData>
            </a:graphic>
          </wp:inline>
        </w:drawing>
      </w:r>
    </w:p>
    <w:p w14:paraId="592D2EBD" w14:textId="07121927" w:rsidR="003771E1" w:rsidRPr="0058523F" w:rsidRDefault="003771E1" w:rsidP="00FB2BAA">
      <w:pPr>
        <w:spacing w:line="240" w:lineRule="auto"/>
        <w:jc w:val="center"/>
        <w:rPr>
          <w:rFonts w:ascii="Times New Roman" w:hAnsi="Times New Roman" w:cs="Times New Roman"/>
          <w:bCs/>
          <w:iCs/>
          <w:sz w:val="18"/>
          <w:szCs w:val="18"/>
        </w:rPr>
      </w:pPr>
      <w:r w:rsidRPr="0058523F">
        <w:rPr>
          <w:rFonts w:ascii="Times New Roman" w:hAnsi="Times New Roman" w:cs="Times New Roman"/>
          <w:bCs/>
          <w:iCs/>
          <w:sz w:val="18"/>
          <w:szCs w:val="18"/>
        </w:rPr>
        <w:t xml:space="preserve">Figure </w:t>
      </w:r>
      <w:r w:rsidR="00AD7F16" w:rsidRPr="0058523F">
        <w:rPr>
          <w:rFonts w:ascii="Times New Roman" w:hAnsi="Times New Roman" w:cs="Times New Roman"/>
          <w:bCs/>
          <w:iCs/>
          <w:sz w:val="18"/>
          <w:szCs w:val="18"/>
        </w:rPr>
        <w:t>2</w:t>
      </w:r>
      <w:r w:rsidRPr="0058523F">
        <w:rPr>
          <w:rFonts w:ascii="Times New Roman" w:hAnsi="Times New Roman" w:cs="Times New Roman"/>
          <w:bCs/>
          <w:iCs/>
          <w:sz w:val="18"/>
          <w:szCs w:val="18"/>
        </w:rPr>
        <w:t xml:space="preserve">: The learner is able to……[Based on Bloom’s Taxonomy] </w:t>
      </w:r>
      <w:r w:rsidR="007C318F" w:rsidRPr="0058523F">
        <w:rPr>
          <w:rFonts w:ascii="Times New Roman" w:hAnsi="Times New Roman" w:cs="Times New Roman"/>
          <w:bCs/>
          <w:iCs/>
          <w:sz w:val="18"/>
          <w:szCs w:val="18"/>
        </w:rPr>
        <w:t>Constructive alignment between level of complexity and learning outcomes.</w:t>
      </w:r>
    </w:p>
    <w:p w14:paraId="3D754A56" w14:textId="354AEC8A" w:rsidR="00D862D9" w:rsidRPr="0058523F" w:rsidRDefault="00943311" w:rsidP="00172FFC">
      <w:pPr>
        <w:autoSpaceDE w:val="0"/>
        <w:autoSpaceDN w:val="0"/>
        <w:adjustRightInd w:val="0"/>
        <w:spacing w:after="0" w:line="240" w:lineRule="auto"/>
        <w:jc w:val="both"/>
        <w:rPr>
          <w:rFonts w:ascii="Times New Roman" w:hAnsi="Times New Roman" w:cs="Times New Roman"/>
          <w:iCs/>
          <w:sz w:val="18"/>
          <w:szCs w:val="18"/>
        </w:rPr>
      </w:pPr>
      <w:r w:rsidRPr="0058523F">
        <w:rPr>
          <w:rFonts w:ascii="Times New Roman" w:hAnsi="Times New Roman" w:cs="Times New Roman"/>
          <w:iCs/>
          <w:sz w:val="18"/>
          <w:szCs w:val="18"/>
        </w:rPr>
        <w:t>Fisher (2001) cited in Berki and Valtanen</w:t>
      </w:r>
      <w:r w:rsidR="005306AD" w:rsidRPr="0058523F">
        <w:rPr>
          <w:rFonts w:ascii="Times New Roman" w:hAnsi="Times New Roman" w:cs="Times New Roman"/>
          <w:iCs/>
          <w:sz w:val="18"/>
          <w:szCs w:val="18"/>
        </w:rPr>
        <w:t xml:space="preserve"> </w:t>
      </w:r>
      <w:r w:rsidR="00B512AF" w:rsidRPr="0058523F">
        <w:rPr>
          <w:rFonts w:ascii="Times New Roman" w:hAnsi="Times New Roman" w:cs="Times New Roman"/>
          <w:iCs/>
          <w:sz w:val="18"/>
          <w:szCs w:val="18"/>
        </w:rPr>
        <w:t>(</w:t>
      </w:r>
      <w:r w:rsidRPr="0058523F">
        <w:rPr>
          <w:rFonts w:ascii="Times New Roman" w:hAnsi="Times New Roman" w:cs="Times New Roman"/>
          <w:iCs/>
          <w:sz w:val="18"/>
          <w:szCs w:val="18"/>
        </w:rPr>
        <w:t xml:space="preserve">2007) explained that critical thinking skills require the ability to interpret, analyse and evaluate ideas, arguments and observations. </w:t>
      </w:r>
      <w:r w:rsidR="00EB307F" w:rsidRPr="0058523F">
        <w:rPr>
          <w:rFonts w:ascii="Times New Roman" w:hAnsi="Times New Roman" w:cs="Times New Roman"/>
          <w:iCs/>
          <w:sz w:val="18"/>
          <w:szCs w:val="18"/>
        </w:rPr>
        <w:t>C</w:t>
      </w:r>
      <w:r w:rsidRPr="0058523F">
        <w:rPr>
          <w:rFonts w:ascii="Times New Roman" w:hAnsi="Times New Roman" w:cs="Times New Roman"/>
          <w:iCs/>
          <w:sz w:val="18"/>
          <w:szCs w:val="18"/>
        </w:rPr>
        <w:t>ritical thinking also requires skill</w:t>
      </w:r>
      <w:r w:rsidR="00EB307F" w:rsidRPr="0058523F">
        <w:rPr>
          <w:rFonts w:ascii="Times New Roman" w:hAnsi="Times New Roman" w:cs="Times New Roman"/>
          <w:iCs/>
          <w:sz w:val="18"/>
          <w:szCs w:val="18"/>
        </w:rPr>
        <w:t>s</w:t>
      </w:r>
      <w:r w:rsidRPr="0058523F">
        <w:rPr>
          <w:rFonts w:ascii="Times New Roman" w:hAnsi="Times New Roman" w:cs="Times New Roman"/>
          <w:iCs/>
          <w:sz w:val="18"/>
          <w:szCs w:val="18"/>
        </w:rPr>
        <w:t xml:space="preserve"> in thinking about assumptions, in asking pertinent questions, in drawing out implications, </w:t>
      </w:r>
      <w:r w:rsidR="00EB307F" w:rsidRPr="0058523F">
        <w:rPr>
          <w:rFonts w:ascii="Times New Roman" w:hAnsi="Times New Roman" w:cs="Times New Roman"/>
          <w:iCs/>
          <w:sz w:val="18"/>
          <w:szCs w:val="18"/>
        </w:rPr>
        <w:t xml:space="preserve">all of which are </w:t>
      </w:r>
      <w:r w:rsidRPr="0058523F">
        <w:rPr>
          <w:rFonts w:ascii="Times New Roman" w:hAnsi="Times New Roman" w:cs="Times New Roman"/>
          <w:iCs/>
          <w:sz w:val="18"/>
          <w:szCs w:val="18"/>
        </w:rPr>
        <w:t>necessary skills for</w:t>
      </w:r>
      <w:r w:rsidR="007B3C83" w:rsidRPr="0058523F">
        <w:rPr>
          <w:rFonts w:ascii="Times New Roman" w:hAnsi="Times New Roman" w:cs="Times New Roman"/>
          <w:iCs/>
          <w:sz w:val="18"/>
          <w:szCs w:val="18"/>
        </w:rPr>
        <w:t xml:space="preserve"> students in all fields of study</w:t>
      </w:r>
      <w:r w:rsidRPr="0058523F">
        <w:rPr>
          <w:rFonts w:ascii="Times New Roman" w:hAnsi="Times New Roman" w:cs="Times New Roman"/>
          <w:iCs/>
          <w:sz w:val="18"/>
          <w:szCs w:val="18"/>
        </w:rPr>
        <w:t>.</w:t>
      </w:r>
    </w:p>
    <w:p w14:paraId="16613A62" w14:textId="77777777" w:rsidR="005306AD" w:rsidRDefault="005306AD" w:rsidP="00172FFC">
      <w:pPr>
        <w:autoSpaceDE w:val="0"/>
        <w:autoSpaceDN w:val="0"/>
        <w:adjustRightInd w:val="0"/>
        <w:spacing w:after="0" w:line="240" w:lineRule="auto"/>
        <w:jc w:val="both"/>
        <w:rPr>
          <w:rFonts w:ascii="Times New Roman" w:hAnsi="Times New Roman" w:cs="Times New Roman"/>
          <w:b/>
          <w:sz w:val="24"/>
          <w:szCs w:val="24"/>
        </w:rPr>
      </w:pPr>
    </w:p>
    <w:p w14:paraId="518A58D2" w14:textId="77777777" w:rsidR="00D862D9" w:rsidRDefault="00D862D9" w:rsidP="00172FFC">
      <w:pPr>
        <w:autoSpaceDE w:val="0"/>
        <w:autoSpaceDN w:val="0"/>
        <w:adjustRightInd w:val="0"/>
        <w:spacing w:after="0" w:line="240" w:lineRule="auto"/>
        <w:jc w:val="both"/>
        <w:rPr>
          <w:rFonts w:ascii="Times New Roman" w:hAnsi="Times New Roman" w:cs="Times New Roman"/>
          <w:b/>
          <w:sz w:val="24"/>
          <w:szCs w:val="24"/>
        </w:rPr>
      </w:pPr>
    </w:p>
    <w:p w14:paraId="768DA6C3" w14:textId="57B18D66" w:rsidR="009C53C9" w:rsidRPr="003A3BBD" w:rsidRDefault="003A3BBD" w:rsidP="0058523F">
      <w:pPr>
        <w:pStyle w:val="Heading2"/>
      </w:pPr>
      <w:r>
        <w:t xml:space="preserve">2.2 </w:t>
      </w:r>
      <w:r w:rsidR="001720DC" w:rsidRPr="003A3BBD">
        <w:t xml:space="preserve">Critical Information </w:t>
      </w:r>
      <w:r w:rsidR="00544F17" w:rsidRPr="003A3BBD">
        <w:t>Literacy</w:t>
      </w:r>
    </w:p>
    <w:p w14:paraId="3ECBF7C0" w14:textId="6D392730" w:rsidR="00544F17" w:rsidRPr="0058523F" w:rsidRDefault="00D30584" w:rsidP="00172FFC">
      <w:pPr>
        <w:autoSpaceDE w:val="0"/>
        <w:autoSpaceDN w:val="0"/>
        <w:adjustRightInd w:val="0"/>
        <w:spacing w:after="0" w:line="240" w:lineRule="auto"/>
        <w:jc w:val="both"/>
        <w:rPr>
          <w:rFonts w:ascii="Times New Roman" w:hAnsi="Times New Roman" w:cs="Times New Roman"/>
          <w:sz w:val="18"/>
          <w:szCs w:val="18"/>
        </w:rPr>
      </w:pPr>
      <w:r w:rsidRPr="0058523F">
        <w:rPr>
          <w:rFonts w:ascii="Times New Roman" w:hAnsi="Times New Roman" w:cs="Times New Roman"/>
          <w:sz w:val="18"/>
          <w:szCs w:val="18"/>
        </w:rPr>
        <w:t xml:space="preserve">In </w:t>
      </w:r>
      <w:r w:rsidR="004133FC" w:rsidRPr="0058523F">
        <w:rPr>
          <w:rFonts w:ascii="Times New Roman" w:hAnsi="Times New Roman" w:cs="Times New Roman"/>
          <w:sz w:val="18"/>
          <w:szCs w:val="18"/>
        </w:rPr>
        <w:t xml:space="preserve">April </w:t>
      </w:r>
      <w:r w:rsidRPr="0058523F">
        <w:rPr>
          <w:rFonts w:ascii="Times New Roman" w:hAnsi="Times New Roman" w:cs="Times New Roman"/>
          <w:sz w:val="18"/>
          <w:szCs w:val="18"/>
        </w:rPr>
        <w:t xml:space="preserve">2018, </w:t>
      </w:r>
      <w:r w:rsidR="00BC2671" w:rsidRPr="0058523F">
        <w:rPr>
          <w:rFonts w:ascii="Times New Roman" w:hAnsi="Times New Roman" w:cs="Times New Roman"/>
          <w:sz w:val="18"/>
          <w:szCs w:val="18"/>
        </w:rPr>
        <w:t xml:space="preserve">the Information Literacy Group of </w:t>
      </w:r>
      <w:r w:rsidRPr="0058523F">
        <w:rPr>
          <w:rFonts w:ascii="Times New Roman" w:hAnsi="Times New Roman" w:cs="Times New Roman"/>
          <w:sz w:val="18"/>
          <w:szCs w:val="18"/>
        </w:rPr>
        <w:t xml:space="preserve">CILIP in the </w:t>
      </w:r>
      <w:r w:rsidR="002467B3" w:rsidRPr="0058523F">
        <w:rPr>
          <w:rFonts w:ascii="Times New Roman" w:hAnsi="Times New Roman" w:cs="Times New Roman"/>
          <w:sz w:val="18"/>
          <w:szCs w:val="18"/>
        </w:rPr>
        <w:t>UK</w:t>
      </w:r>
      <w:r w:rsidR="00680B93" w:rsidRPr="0058523F">
        <w:rPr>
          <w:rFonts w:ascii="Times New Roman" w:hAnsi="Times New Roman" w:cs="Times New Roman"/>
          <w:sz w:val="18"/>
          <w:szCs w:val="18"/>
        </w:rPr>
        <w:t xml:space="preserve"> published a new definition of Information Literacy </w:t>
      </w:r>
      <w:r w:rsidR="00FB6013" w:rsidRPr="0058523F">
        <w:rPr>
          <w:rFonts w:ascii="Times New Roman" w:hAnsi="Times New Roman" w:cs="Times New Roman"/>
          <w:sz w:val="18"/>
          <w:szCs w:val="18"/>
        </w:rPr>
        <w:t>to update</w:t>
      </w:r>
      <w:r w:rsidR="00680B93" w:rsidRPr="0058523F">
        <w:rPr>
          <w:rFonts w:ascii="Times New Roman" w:hAnsi="Times New Roman" w:cs="Times New Roman"/>
          <w:sz w:val="18"/>
          <w:szCs w:val="18"/>
        </w:rPr>
        <w:t xml:space="preserve"> its widely-used 2004 </w:t>
      </w:r>
      <w:r w:rsidR="00BC2671" w:rsidRPr="0058523F">
        <w:rPr>
          <w:rFonts w:ascii="Times New Roman" w:hAnsi="Times New Roman" w:cs="Times New Roman"/>
          <w:sz w:val="18"/>
          <w:szCs w:val="18"/>
        </w:rPr>
        <w:t>version</w:t>
      </w:r>
      <w:r w:rsidR="00680B93" w:rsidRPr="0058523F">
        <w:rPr>
          <w:rFonts w:ascii="Times New Roman" w:hAnsi="Times New Roman" w:cs="Times New Roman"/>
          <w:sz w:val="18"/>
          <w:szCs w:val="18"/>
        </w:rPr>
        <w:t>.</w:t>
      </w:r>
      <w:r w:rsidR="007645C9" w:rsidRPr="0058523F">
        <w:rPr>
          <w:rFonts w:ascii="Times New Roman" w:hAnsi="Times New Roman" w:cs="Times New Roman"/>
          <w:sz w:val="18"/>
          <w:szCs w:val="18"/>
        </w:rPr>
        <w:t xml:space="preserve"> </w:t>
      </w:r>
      <w:r w:rsidR="00FB6013" w:rsidRPr="0058523F">
        <w:rPr>
          <w:rFonts w:ascii="Times New Roman" w:hAnsi="Times New Roman" w:cs="Times New Roman"/>
          <w:sz w:val="18"/>
          <w:szCs w:val="18"/>
        </w:rPr>
        <w:t>T</w:t>
      </w:r>
      <w:r w:rsidR="00E21BBD" w:rsidRPr="0058523F">
        <w:rPr>
          <w:rFonts w:ascii="Times New Roman" w:hAnsi="Times New Roman" w:cs="Times New Roman"/>
          <w:sz w:val="18"/>
          <w:szCs w:val="18"/>
        </w:rPr>
        <w:t xml:space="preserve">he new articulation places critical thinking </w:t>
      </w:r>
      <w:r w:rsidR="00BF7ED6" w:rsidRPr="0058523F">
        <w:rPr>
          <w:rFonts w:ascii="Times New Roman" w:hAnsi="Times New Roman" w:cs="Times New Roman"/>
          <w:sz w:val="18"/>
          <w:szCs w:val="18"/>
        </w:rPr>
        <w:t xml:space="preserve">and discernment at </w:t>
      </w:r>
      <w:r w:rsidR="00C87B1D" w:rsidRPr="0058523F">
        <w:rPr>
          <w:rFonts w:ascii="Times New Roman" w:hAnsi="Times New Roman" w:cs="Times New Roman"/>
          <w:sz w:val="18"/>
          <w:szCs w:val="18"/>
        </w:rPr>
        <w:t>its c</w:t>
      </w:r>
      <w:r w:rsidR="008F1DBF" w:rsidRPr="0058523F">
        <w:rPr>
          <w:rFonts w:ascii="Times New Roman" w:hAnsi="Times New Roman" w:cs="Times New Roman"/>
          <w:sz w:val="18"/>
          <w:szCs w:val="18"/>
        </w:rPr>
        <w:t>ore</w:t>
      </w:r>
      <w:r w:rsidR="00C87B1D" w:rsidRPr="0058523F">
        <w:rPr>
          <w:rFonts w:ascii="Times New Roman" w:hAnsi="Times New Roman" w:cs="Times New Roman"/>
          <w:sz w:val="18"/>
          <w:szCs w:val="18"/>
        </w:rPr>
        <w:t xml:space="preserve">, and reflects the </w:t>
      </w:r>
      <w:r w:rsidR="00790196" w:rsidRPr="0058523F">
        <w:rPr>
          <w:rFonts w:ascii="Times New Roman" w:hAnsi="Times New Roman" w:cs="Times New Roman"/>
          <w:sz w:val="18"/>
          <w:szCs w:val="18"/>
        </w:rPr>
        <w:t xml:space="preserve">more nuanced definitions of recent years </w:t>
      </w:r>
      <w:r w:rsidR="00766FA3" w:rsidRPr="0058523F">
        <w:rPr>
          <w:rFonts w:ascii="Times New Roman" w:hAnsi="Times New Roman" w:cs="Times New Roman"/>
          <w:sz w:val="18"/>
          <w:szCs w:val="18"/>
        </w:rPr>
        <w:t>which focus on context</w:t>
      </w:r>
      <w:r w:rsidR="00AC6982" w:rsidRPr="0058523F">
        <w:rPr>
          <w:rFonts w:ascii="Times New Roman" w:hAnsi="Times New Roman" w:cs="Times New Roman"/>
          <w:sz w:val="18"/>
          <w:szCs w:val="18"/>
        </w:rPr>
        <w:t xml:space="preserve">, individual agency, </w:t>
      </w:r>
      <w:r w:rsidR="00766FA3" w:rsidRPr="0058523F">
        <w:rPr>
          <w:rFonts w:ascii="Times New Roman" w:hAnsi="Times New Roman" w:cs="Times New Roman"/>
          <w:sz w:val="18"/>
          <w:szCs w:val="18"/>
        </w:rPr>
        <w:t xml:space="preserve">and the empowerment of </w:t>
      </w:r>
      <w:r w:rsidR="00AC6982" w:rsidRPr="0058523F">
        <w:rPr>
          <w:rFonts w:ascii="Times New Roman" w:hAnsi="Times New Roman" w:cs="Times New Roman"/>
          <w:sz w:val="18"/>
          <w:szCs w:val="18"/>
        </w:rPr>
        <w:t>citizens,</w:t>
      </w:r>
      <w:r w:rsidR="00766FA3" w:rsidRPr="0058523F">
        <w:rPr>
          <w:rFonts w:ascii="Times New Roman" w:hAnsi="Times New Roman" w:cs="Times New Roman"/>
          <w:sz w:val="18"/>
          <w:szCs w:val="18"/>
        </w:rPr>
        <w:t xml:space="preserve"> rather than </w:t>
      </w:r>
      <w:r w:rsidR="00CE31CF" w:rsidRPr="0058523F">
        <w:rPr>
          <w:rFonts w:ascii="Times New Roman" w:hAnsi="Times New Roman" w:cs="Times New Roman"/>
          <w:sz w:val="18"/>
          <w:szCs w:val="18"/>
        </w:rPr>
        <w:t xml:space="preserve">generic </w:t>
      </w:r>
      <w:r w:rsidR="00766FA3" w:rsidRPr="0058523F">
        <w:rPr>
          <w:rFonts w:ascii="Times New Roman" w:hAnsi="Times New Roman" w:cs="Times New Roman"/>
          <w:sz w:val="18"/>
          <w:szCs w:val="18"/>
        </w:rPr>
        <w:t xml:space="preserve">sets of skills and </w:t>
      </w:r>
      <w:r w:rsidR="00140520" w:rsidRPr="0058523F">
        <w:rPr>
          <w:rFonts w:ascii="Times New Roman" w:hAnsi="Times New Roman" w:cs="Times New Roman"/>
          <w:sz w:val="18"/>
          <w:szCs w:val="18"/>
        </w:rPr>
        <w:t>abilities to be acquired</w:t>
      </w:r>
      <w:r w:rsidR="006463B4" w:rsidRPr="0058523F">
        <w:rPr>
          <w:rFonts w:ascii="Times New Roman" w:hAnsi="Times New Roman" w:cs="Times New Roman"/>
          <w:sz w:val="18"/>
          <w:szCs w:val="18"/>
        </w:rPr>
        <w:t xml:space="preserve"> (e.g.</w:t>
      </w:r>
      <w:r w:rsidR="00CB4335" w:rsidRPr="0058523F">
        <w:rPr>
          <w:rFonts w:ascii="Times New Roman" w:hAnsi="Times New Roman" w:cs="Times New Roman"/>
          <w:sz w:val="18"/>
          <w:szCs w:val="18"/>
        </w:rPr>
        <w:t>,</w:t>
      </w:r>
      <w:r w:rsidR="006463B4" w:rsidRPr="0058523F">
        <w:rPr>
          <w:rFonts w:ascii="Times New Roman" w:hAnsi="Times New Roman" w:cs="Times New Roman"/>
          <w:sz w:val="18"/>
          <w:szCs w:val="18"/>
        </w:rPr>
        <w:t xml:space="preserve"> the ACRL 2015 Information Literacy Framework; UNESCO’s Media &amp; Information Literacy</w:t>
      </w:r>
      <w:r w:rsidR="00D0336E" w:rsidRPr="0058523F">
        <w:rPr>
          <w:rFonts w:ascii="Times New Roman" w:hAnsi="Times New Roman" w:cs="Times New Roman"/>
          <w:sz w:val="18"/>
          <w:szCs w:val="18"/>
        </w:rPr>
        <w:t xml:space="preserve"> definition</w:t>
      </w:r>
      <w:r w:rsidR="006463B4" w:rsidRPr="0058523F">
        <w:rPr>
          <w:rFonts w:ascii="Times New Roman" w:hAnsi="Times New Roman" w:cs="Times New Roman"/>
          <w:sz w:val="18"/>
          <w:szCs w:val="18"/>
        </w:rPr>
        <w:t>)</w:t>
      </w:r>
      <w:r w:rsidR="00140520" w:rsidRPr="0058523F">
        <w:rPr>
          <w:rFonts w:ascii="Times New Roman" w:hAnsi="Times New Roman" w:cs="Times New Roman"/>
          <w:sz w:val="18"/>
          <w:szCs w:val="18"/>
        </w:rPr>
        <w:t>:</w:t>
      </w:r>
    </w:p>
    <w:p w14:paraId="31EC4755" w14:textId="77777777" w:rsidR="00140520" w:rsidRPr="0058523F" w:rsidRDefault="00140520" w:rsidP="00172FFC">
      <w:pPr>
        <w:autoSpaceDE w:val="0"/>
        <w:autoSpaceDN w:val="0"/>
        <w:adjustRightInd w:val="0"/>
        <w:spacing w:after="0" w:line="240" w:lineRule="auto"/>
        <w:jc w:val="both"/>
        <w:rPr>
          <w:rFonts w:ascii="Times New Roman" w:hAnsi="Times New Roman" w:cs="Times New Roman"/>
          <w:sz w:val="18"/>
          <w:szCs w:val="18"/>
        </w:rPr>
      </w:pPr>
    </w:p>
    <w:p w14:paraId="507965C3" w14:textId="77777777" w:rsidR="00140520" w:rsidRPr="0058523F" w:rsidRDefault="00140520" w:rsidP="00172FFC">
      <w:pPr>
        <w:autoSpaceDE w:val="0"/>
        <w:autoSpaceDN w:val="0"/>
        <w:adjustRightInd w:val="0"/>
        <w:spacing w:after="0" w:line="240" w:lineRule="auto"/>
        <w:jc w:val="both"/>
        <w:rPr>
          <w:rFonts w:ascii="Times New Roman" w:hAnsi="Times New Roman" w:cs="Times New Roman"/>
          <w:i/>
          <w:sz w:val="18"/>
          <w:szCs w:val="18"/>
        </w:rPr>
      </w:pPr>
      <w:r w:rsidRPr="0058523F">
        <w:rPr>
          <w:rFonts w:ascii="Times New Roman" w:hAnsi="Times New Roman" w:cs="Times New Roman"/>
          <w:i/>
          <w:sz w:val="18"/>
          <w:szCs w:val="18"/>
        </w:rPr>
        <w:t>“Information literacy is the ability to think critically and make balanced judgements about any information we find and use. It empowers us as citizens to reach and express informed views and to engage fully with society” (CILIP</w:t>
      </w:r>
      <w:r w:rsidR="002467B3" w:rsidRPr="0058523F">
        <w:rPr>
          <w:rFonts w:ascii="Times New Roman" w:hAnsi="Times New Roman" w:cs="Times New Roman"/>
          <w:i/>
          <w:sz w:val="18"/>
          <w:szCs w:val="18"/>
        </w:rPr>
        <w:t xml:space="preserve"> Information Literacy Group</w:t>
      </w:r>
      <w:r w:rsidRPr="0058523F">
        <w:rPr>
          <w:rFonts w:ascii="Times New Roman" w:hAnsi="Times New Roman" w:cs="Times New Roman"/>
          <w:i/>
          <w:sz w:val="18"/>
          <w:szCs w:val="18"/>
        </w:rPr>
        <w:t>, 2018)</w:t>
      </w:r>
      <w:r w:rsidR="00CB4335" w:rsidRPr="0058523F">
        <w:rPr>
          <w:rFonts w:ascii="Times New Roman" w:hAnsi="Times New Roman" w:cs="Times New Roman"/>
          <w:i/>
          <w:sz w:val="18"/>
          <w:szCs w:val="18"/>
        </w:rPr>
        <w:t>.</w:t>
      </w:r>
    </w:p>
    <w:p w14:paraId="5C41DA88" w14:textId="77777777" w:rsidR="00C87B1D" w:rsidRPr="0058523F" w:rsidRDefault="00C87B1D" w:rsidP="00172FFC">
      <w:pPr>
        <w:autoSpaceDE w:val="0"/>
        <w:autoSpaceDN w:val="0"/>
        <w:adjustRightInd w:val="0"/>
        <w:spacing w:after="0" w:line="240" w:lineRule="auto"/>
        <w:jc w:val="both"/>
        <w:rPr>
          <w:rFonts w:ascii="Times New Roman" w:hAnsi="Times New Roman" w:cs="Times New Roman"/>
          <w:i/>
          <w:sz w:val="18"/>
          <w:szCs w:val="18"/>
        </w:rPr>
      </w:pPr>
    </w:p>
    <w:p w14:paraId="65697470" w14:textId="77777777" w:rsidR="00FA0D34" w:rsidRPr="0058523F" w:rsidRDefault="00B17BAF" w:rsidP="00FB2BAA">
      <w:pPr>
        <w:autoSpaceDE w:val="0"/>
        <w:autoSpaceDN w:val="0"/>
        <w:adjustRightInd w:val="0"/>
        <w:spacing w:after="0" w:line="240" w:lineRule="auto"/>
        <w:jc w:val="both"/>
        <w:rPr>
          <w:rFonts w:ascii="Times New Roman" w:hAnsi="Times New Roman" w:cs="Times New Roman"/>
          <w:bCs/>
          <w:sz w:val="18"/>
          <w:szCs w:val="18"/>
        </w:rPr>
      </w:pPr>
      <w:r w:rsidRPr="0058523F">
        <w:rPr>
          <w:rFonts w:ascii="Times New Roman" w:hAnsi="Times New Roman" w:cs="Times New Roman"/>
          <w:sz w:val="18"/>
          <w:szCs w:val="18"/>
        </w:rPr>
        <w:t xml:space="preserve">The </w:t>
      </w:r>
      <w:r w:rsidR="00A038C4" w:rsidRPr="0058523F">
        <w:rPr>
          <w:rFonts w:ascii="Times New Roman" w:hAnsi="Times New Roman" w:cs="Times New Roman"/>
          <w:sz w:val="18"/>
          <w:szCs w:val="18"/>
        </w:rPr>
        <w:t xml:space="preserve">ability to analyse and interpret media messages, </w:t>
      </w:r>
      <w:r w:rsidR="009F4BFD" w:rsidRPr="0058523F">
        <w:rPr>
          <w:rFonts w:ascii="Times New Roman" w:hAnsi="Times New Roman" w:cs="Times New Roman"/>
          <w:sz w:val="18"/>
          <w:szCs w:val="18"/>
        </w:rPr>
        <w:t xml:space="preserve">irrespective </w:t>
      </w:r>
      <w:r w:rsidR="00AC6982" w:rsidRPr="0058523F">
        <w:rPr>
          <w:rFonts w:ascii="Times New Roman" w:hAnsi="Times New Roman" w:cs="Times New Roman"/>
          <w:sz w:val="18"/>
          <w:szCs w:val="18"/>
        </w:rPr>
        <w:t>of channel or format</w:t>
      </w:r>
      <w:r w:rsidR="00BC14DB" w:rsidRPr="0058523F">
        <w:rPr>
          <w:rFonts w:ascii="Times New Roman" w:hAnsi="Times New Roman" w:cs="Times New Roman"/>
          <w:sz w:val="18"/>
          <w:szCs w:val="18"/>
        </w:rPr>
        <w:t>,</w:t>
      </w:r>
      <w:r w:rsidR="00A038C4" w:rsidRPr="0058523F">
        <w:rPr>
          <w:rFonts w:ascii="Times New Roman" w:hAnsi="Times New Roman" w:cs="Times New Roman"/>
          <w:sz w:val="18"/>
          <w:szCs w:val="18"/>
        </w:rPr>
        <w:t xml:space="preserve"> is </w:t>
      </w:r>
      <w:r w:rsidR="009F4BFD" w:rsidRPr="0058523F">
        <w:rPr>
          <w:rFonts w:ascii="Times New Roman" w:hAnsi="Times New Roman" w:cs="Times New Roman"/>
          <w:sz w:val="18"/>
          <w:szCs w:val="18"/>
        </w:rPr>
        <w:t xml:space="preserve">inextricably </w:t>
      </w:r>
      <w:r w:rsidR="00A038C4" w:rsidRPr="0058523F">
        <w:rPr>
          <w:rFonts w:ascii="Times New Roman" w:hAnsi="Times New Roman" w:cs="Times New Roman"/>
          <w:sz w:val="18"/>
          <w:szCs w:val="18"/>
        </w:rPr>
        <w:t xml:space="preserve">linked to </w:t>
      </w:r>
      <w:r w:rsidR="008F1DBF" w:rsidRPr="0058523F">
        <w:rPr>
          <w:rFonts w:ascii="Times New Roman" w:hAnsi="Times New Roman" w:cs="Times New Roman"/>
          <w:sz w:val="18"/>
          <w:szCs w:val="18"/>
        </w:rPr>
        <w:t xml:space="preserve">self-determination, </w:t>
      </w:r>
      <w:r w:rsidR="00E30947" w:rsidRPr="0058523F">
        <w:rPr>
          <w:rFonts w:ascii="Times New Roman" w:hAnsi="Times New Roman" w:cs="Times New Roman"/>
          <w:sz w:val="18"/>
          <w:szCs w:val="18"/>
        </w:rPr>
        <w:t>freedom of expression</w:t>
      </w:r>
      <w:r w:rsidR="00BC14DB" w:rsidRPr="0058523F">
        <w:rPr>
          <w:rFonts w:ascii="Times New Roman" w:hAnsi="Times New Roman" w:cs="Times New Roman"/>
          <w:sz w:val="18"/>
          <w:szCs w:val="18"/>
        </w:rPr>
        <w:t>,</w:t>
      </w:r>
      <w:r w:rsidR="00AC6298" w:rsidRPr="0058523F">
        <w:rPr>
          <w:rFonts w:ascii="Times New Roman" w:hAnsi="Times New Roman" w:cs="Times New Roman"/>
          <w:sz w:val="18"/>
          <w:szCs w:val="18"/>
        </w:rPr>
        <w:t xml:space="preserve"> democracy</w:t>
      </w:r>
      <w:r w:rsidR="006463C0" w:rsidRPr="0058523F">
        <w:rPr>
          <w:rFonts w:ascii="Times New Roman" w:hAnsi="Times New Roman" w:cs="Times New Roman"/>
          <w:sz w:val="18"/>
          <w:szCs w:val="18"/>
        </w:rPr>
        <w:t>,</w:t>
      </w:r>
      <w:r w:rsidR="00BC14DB" w:rsidRPr="0058523F">
        <w:rPr>
          <w:rFonts w:ascii="Times New Roman" w:hAnsi="Times New Roman" w:cs="Times New Roman"/>
          <w:sz w:val="18"/>
          <w:szCs w:val="18"/>
        </w:rPr>
        <w:t xml:space="preserve"> and ethical information behaviour</w:t>
      </w:r>
      <w:r w:rsidR="008F7D3B" w:rsidRPr="0058523F">
        <w:rPr>
          <w:rFonts w:ascii="Times New Roman" w:hAnsi="Times New Roman" w:cs="Times New Roman"/>
          <w:sz w:val="18"/>
          <w:szCs w:val="18"/>
        </w:rPr>
        <w:t xml:space="preserve">; </w:t>
      </w:r>
      <w:r w:rsidR="00E33607" w:rsidRPr="0058523F">
        <w:rPr>
          <w:rFonts w:ascii="Times New Roman" w:hAnsi="Times New Roman" w:cs="Times New Roman"/>
          <w:sz w:val="18"/>
          <w:szCs w:val="18"/>
        </w:rPr>
        <w:t xml:space="preserve">UNESCO </w:t>
      </w:r>
      <w:r w:rsidR="002609A8" w:rsidRPr="0058523F">
        <w:rPr>
          <w:rFonts w:ascii="Times New Roman" w:hAnsi="Times New Roman" w:cs="Times New Roman"/>
          <w:sz w:val="18"/>
          <w:szCs w:val="18"/>
        </w:rPr>
        <w:t>cites Media &amp; Information Literacy as “</w:t>
      </w:r>
      <w:r w:rsidR="002609A8" w:rsidRPr="0058523F">
        <w:rPr>
          <w:rFonts w:ascii="Times New Roman" w:hAnsi="Times New Roman" w:cs="Times New Roman"/>
          <w:bCs/>
          <w:sz w:val="18"/>
          <w:szCs w:val="18"/>
        </w:rPr>
        <w:t>an important prerequisite for fostering equitable access to information and knowledge and promoting free, independent and pluralistic media and information systems”</w:t>
      </w:r>
      <w:r w:rsidR="00A70426" w:rsidRPr="0058523F">
        <w:rPr>
          <w:rFonts w:ascii="Times New Roman" w:hAnsi="Times New Roman" w:cs="Times New Roman"/>
          <w:bCs/>
          <w:sz w:val="18"/>
          <w:szCs w:val="18"/>
        </w:rPr>
        <w:t xml:space="preserve"> (UNESCO, </w:t>
      </w:r>
      <w:r w:rsidR="00DF2906" w:rsidRPr="0058523F">
        <w:rPr>
          <w:rFonts w:ascii="Times New Roman" w:hAnsi="Times New Roman" w:cs="Times New Roman"/>
          <w:bCs/>
          <w:sz w:val="18"/>
          <w:szCs w:val="18"/>
        </w:rPr>
        <w:t>2017)</w:t>
      </w:r>
      <w:r w:rsidR="002609A8" w:rsidRPr="0058523F">
        <w:rPr>
          <w:rFonts w:ascii="Times New Roman" w:hAnsi="Times New Roman" w:cs="Times New Roman"/>
          <w:bCs/>
          <w:sz w:val="18"/>
          <w:szCs w:val="18"/>
        </w:rPr>
        <w:t xml:space="preserve">, while CILIP emphasises the </w:t>
      </w:r>
      <w:r w:rsidR="008B466A" w:rsidRPr="0058523F">
        <w:rPr>
          <w:rFonts w:ascii="Times New Roman" w:hAnsi="Times New Roman" w:cs="Times New Roman"/>
          <w:bCs/>
          <w:sz w:val="18"/>
          <w:szCs w:val="18"/>
        </w:rPr>
        <w:t>central role</w:t>
      </w:r>
      <w:r w:rsidR="002609A8" w:rsidRPr="0058523F">
        <w:rPr>
          <w:rFonts w:ascii="Times New Roman" w:hAnsi="Times New Roman" w:cs="Times New Roman"/>
          <w:bCs/>
          <w:sz w:val="18"/>
          <w:szCs w:val="18"/>
        </w:rPr>
        <w:t xml:space="preserve"> of </w:t>
      </w:r>
      <w:r w:rsidR="00FE0F97" w:rsidRPr="0058523F">
        <w:rPr>
          <w:rFonts w:ascii="Times New Roman" w:hAnsi="Times New Roman" w:cs="Times New Roman"/>
          <w:bCs/>
          <w:sz w:val="18"/>
          <w:szCs w:val="18"/>
        </w:rPr>
        <w:t>Information Literacy in reinforcing “democracy and civic engagement”</w:t>
      </w:r>
      <w:r w:rsidR="00DF2906" w:rsidRPr="0058523F">
        <w:rPr>
          <w:rFonts w:ascii="Times New Roman" w:hAnsi="Times New Roman" w:cs="Times New Roman"/>
          <w:bCs/>
          <w:sz w:val="18"/>
          <w:szCs w:val="18"/>
        </w:rPr>
        <w:t xml:space="preserve"> (CILIP</w:t>
      </w:r>
      <w:r w:rsidR="00D0336E" w:rsidRPr="0058523F">
        <w:rPr>
          <w:rFonts w:ascii="Times New Roman" w:hAnsi="Times New Roman" w:cs="Times New Roman"/>
          <w:bCs/>
          <w:sz w:val="18"/>
          <w:szCs w:val="18"/>
        </w:rPr>
        <w:t xml:space="preserve"> Information Literacy Group</w:t>
      </w:r>
      <w:r w:rsidR="00DF2906" w:rsidRPr="0058523F">
        <w:rPr>
          <w:rFonts w:ascii="Times New Roman" w:hAnsi="Times New Roman" w:cs="Times New Roman"/>
          <w:bCs/>
          <w:sz w:val="18"/>
          <w:szCs w:val="18"/>
        </w:rPr>
        <w:t>, 2018)</w:t>
      </w:r>
      <w:r w:rsidR="00400C1F" w:rsidRPr="0058523F">
        <w:rPr>
          <w:rFonts w:ascii="Times New Roman" w:hAnsi="Times New Roman" w:cs="Times New Roman"/>
          <w:bCs/>
          <w:sz w:val="18"/>
          <w:szCs w:val="18"/>
        </w:rPr>
        <w:t>.</w:t>
      </w:r>
    </w:p>
    <w:p w14:paraId="19A4CF25" w14:textId="77777777" w:rsidR="00FA0D34" w:rsidRPr="0058523F" w:rsidRDefault="00FA0D34" w:rsidP="00FB2BAA">
      <w:pPr>
        <w:autoSpaceDE w:val="0"/>
        <w:autoSpaceDN w:val="0"/>
        <w:adjustRightInd w:val="0"/>
        <w:spacing w:after="0" w:line="240" w:lineRule="auto"/>
        <w:jc w:val="both"/>
        <w:rPr>
          <w:rFonts w:ascii="Times New Roman" w:hAnsi="Times New Roman" w:cs="Times New Roman"/>
          <w:bCs/>
          <w:sz w:val="18"/>
          <w:szCs w:val="18"/>
        </w:rPr>
      </w:pPr>
    </w:p>
    <w:p w14:paraId="0682E2AA" w14:textId="5C5B9075" w:rsidR="00FE4E22" w:rsidRPr="0058523F" w:rsidRDefault="005958D9" w:rsidP="00FB2BAA">
      <w:pPr>
        <w:autoSpaceDE w:val="0"/>
        <w:autoSpaceDN w:val="0"/>
        <w:adjustRightInd w:val="0"/>
        <w:spacing w:after="0" w:line="240" w:lineRule="auto"/>
        <w:jc w:val="both"/>
        <w:rPr>
          <w:rFonts w:ascii="Times New Roman" w:hAnsi="Times New Roman" w:cs="Times New Roman"/>
          <w:bCs/>
          <w:iCs/>
          <w:sz w:val="18"/>
          <w:szCs w:val="18"/>
        </w:rPr>
      </w:pPr>
      <w:r w:rsidRPr="0058523F">
        <w:rPr>
          <w:rFonts w:ascii="Times New Roman" w:hAnsi="Times New Roman" w:cs="Times New Roman"/>
          <w:bCs/>
          <w:sz w:val="18"/>
          <w:szCs w:val="18"/>
        </w:rPr>
        <w:t xml:space="preserve">The </w:t>
      </w:r>
      <w:r w:rsidR="003B2AC8" w:rsidRPr="0058523F">
        <w:rPr>
          <w:rFonts w:ascii="Times New Roman" w:hAnsi="Times New Roman" w:cs="Times New Roman"/>
          <w:bCs/>
          <w:sz w:val="18"/>
          <w:szCs w:val="18"/>
        </w:rPr>
        <w:t xml:space="preserve">power of media and </w:t>
      </w:r>
      <w:r w:rsidR="00894D4F" w:rsidRPr="0058523F">
        <w:rPr>
          <w:rFonts w:ascii="Times New Roman" w:hAnsi="Times New Roman" w:cs="Times New Roman"/>
          <w:bCs/>
          <w:sz w:val="18"/>
          <w:szCs w:val="18"/>
        </w:rPr>
        <w:t>increasingly</w:t>
      </w:r>
      <w:r w:rsidR="003B2AC8" w:rsidRPr="0058523F">
        <w:rPr>
          <w:rFonts w:ascii="Times New Roman" w:hAnsi="Times New Roman" w:cs="Times New Roman"/>
          <w:bCs/>
          <w:sz w:val="18"/>
          <w:szCs w:val="18"/>
        </w:rPr>
        <w:t xml:space="preserve">, </w:t>
      </w:r>
      <w:r w:rsidR="003B2AC8" w:rsidRPr="0058523F">
        <w:rPr>
          <w:rFonts w:ascii="Times New Roman" w:hAnsi="Times New Roman" w:cs="Times New Roman"/>
          <w:bCs/>
          <w:i/>
          <w:sz w:val="18"/>
          <w:szCs w:val="18"/>
        </w:rPr>
        <w:t>social media</w:t>
      </w:r>
      <w:r w:rsidR="003B2AC8" w:rsidRPr="0058523F">
        <w:rPr>
          <w:rFonts w:ascii="Times New Roman" w:hAnsi="Times New Roman" w:cs="Times New Roman"/>
          <w:bCs/>
          <w:sz w:val="18"/>
          <w:szCs w:val="18"/>
        </w:rPr>
        <w:t xml:space="preserve">, in influencing world events </w:t>
      </w:r>
      <w:r w:rsidR="00652470" w:rsidRPr="0058523F">
        <w:rPr>
          <w:rFonts w:ascii="Times New Roman" w:hAnsi="Times New Roman" w:cs="Times New Roman"/>
          <w:bCs/>
          <w:sz w:val="18"/>
          <w:szCs w:val="18"/>
        </w:rPr>
        <w:t xml:space="preserve">was </w:t>
      </w:r>
      <w:r w:rsidR="00894D4F" w:rsidRPr="0058523F">
        <w:rPr>
          <w:rFonts w:ascii="Times New Roman" w:hAnsi="Times New Roman" w:cs="Times New Roman"/>
          <w:bCs/>
          <w:sz w:val="18"/>
          <w:szCs w:val="18"/>
        </w:rPr>
        <w:t xml:space="preserve">highlighted in recent </w:t>
      </w:r>
      <w:r w:rsidR="00396157" w:rsidRPr="0058523F">
        <w:rPr>
          <w:rFonts w:ascii="Times New Roman" w:hAnsi="Times New Roman" w:cs="Times New Roman"/>
          <w:bCs/>
          <w:sz w:val="18"/>
          <w:szCs w:val="18"/>
        </w:rPr>
        <w:t>times</w:t>
      </w:r>
      <w:r w:rsidR="00894D4F" w:rsidRPr="0058523F">
        <w:rPr>
          <w:rFonts w:ascii="Times New Roman" w:hAnsi="Times New Roman" w:cs="Times New Roman"/>
          <w:bCs/>
          <w:sz w:val="18"/>
          <w:szCs w:val="18"/>
        </w:rPr>
        <w:t xml:space="preserve"> by two unprecedented</w:t>
      </w:r>
      <w:r w:rsidR="007645C9" w:rsidRPr="0058523F">
        <w:rPr>
          <w:rFonts w:ascii="Times New Roman" w:hAnsi="Times New Roman" w:cs="Times New Roman"/>
          <w:bCs/>
          <w:sz w:val="18"/>
          <w:szCs w:val="18"/>
        </w:rPr>
        <w:t xml:space="preserve"> </w:t>
      </w:r>
      <w:r w:rsidR="00FA0D34" w:rsidRPr="0058523F">
        <w:rPr>
          <w:rFonts w:ascii="Times New Roman" w:hAnsi="Times New Roman" w:cs="Times New Roman"/>
          <w:bCs/>
          <w:sz w:val="18"/>
          <w:szCs w:val="18"/>
        </w:rPr>
        <w:t xml:space="preserve">political </w:t>
      </w:r>
      <w:r w:rsidR="00314961" w:rsidRPr="0058523F">
        <w:rPr>
          <w:rFonts w:ascii="Times New Roman" w:hAnsi="Times New Roman" w:cs="Times New Roman"/>
          <w:bCs/>
          <w:sz w:val="18"/>
          <w:szCs w:val="18"/>
        </w:rPr>
        <w:t>events</w:t>
      </w:r>
      <w:r w:rsidR="00894D4F" w:rsidRPr="0058523F">
        <w:rPr>
          <w:rFonts w:ascii="Times New Roman" w:hAnsi="Times New Roman" w:cs="Times New Roman"/>
          <w:bCs/>
          <w:sz w:val="18"/>
          <w:szCs w:val="18"/>
        </w:rPr>
        <w:t>; first</w:t>
      </w:r>
      <w:r w:rsidR="005306AD" w:rsidRPr="0058523F">
        <w:rPr>
          <w:rFonts w:ascii="Times New Roman" w:hAnsi="Times New Roman" w:cs="Times New Roman"/>
          <w:bCs/>
          <w:sz w:val="18"/>
          <w:szCs w:val="18"/>
        </w:rPr>
        <w:t>ly</w:t>
      </w:r>
      <w:r w:rsidR="00894D4F" w:rsidRPr="0058523F">
        <w:rPr>
          <w:rFonts w:ascii="Times New Roman" w:hAnsi="Times New Roman" w:cs="Times New Roman"/>
          <w:bCs/>
          <w:sz w:val="18"/>
          <w:szCs w:val="18"/>
        </w:rPr>
        <w:t xml:space="preserve"> in June 2016, the</w:t>
      </w:r>
      <w:r w:rsidR="00FE4E22" w:rsidRPr="0058523F">
        <w:rPr>
          <w:rFonts w:ascii="Times New Roman" w:hAnsi="Times New Roman" w:cs="Times New Roman"/>
          <w:bCs/>
          <w:sz w:val="18"/>
          <w:szCs w:val="18"/>
        </w:rPr>
        <w:t xml:space="preserve"> result of the UK referendum to leave the European Union, and secondly, the outcome of the US Presidential Election in November 2016</w:t>
      </w:r>
      <w:r w:rsidR="00314961" w:rsidRPr="0058523F">
        <w:rPr>
          <w:rFonts w:ascii="Times New Roman" w:hAnsi="Times New Roman" w:cs="Times New Roman"/>
          <w:bCs/>
          <w:sz w:val="18"/>
          <w:szCs w:val="18"/>
        </w:rPr>
        <w:t>.</w:t>
      </w:r>
      <w:r w:rsidR="005306AD" w:rsidRPr="0058523F">
        <w:rPr>
          <w:rFonts w:ascii="Times New Roman" w:hAnsi="Times New Roman" w:cs="Times New Roman"/>
          <w:bCs/>
          <w:sz w:val="18"/>
          <w:szCs w:val="18"/>
        </w:rPr>
        <w:t xml:space="preserve"> </w:t>
      </w:r>
      <w:r w:rsidR="006733B0" w:rsidRPr="0058523F">
        <w:rPr>
          <w:rFonts w:ascii="Times New Roman" w:hAnsi="Times New Roman" w:cs="Times New Roman"/>
          <w:bCs/>
          <w:sz w:val="18"/>
          <w:szCs w:val="18"/>
        </w:rPr>
        <w:t xml:space="preserve">While </w:t>
      </w:r>
      <w:r w:rsidR="00DA1556" w:rsidRPr="0058523F">
        <w:rPr>
          <w:rFonts w:ascii="Times New Roman" w:hAnsi="Times New Roman" w:cs="Times New Roman"/>
          <w:bCs/>
          <w:sz w:val="18"/>
          <w:szCs w:val="18"/>
        </w:rPr>
        <w:t xml:space="preserve">official </w:t>
      </w:r>
      <w:r w:rsidR="006733B0" w:rsidRPr="0058523F">
        <w:rPr>
          <w:rFonts w:ascii="Times New Roman" w:hAnsi="Times New Roman" w:cs="Times New Roman"/>
          <w:bCs/>
          <w:sz w:val="18"/>
          <w:szCs w:val="18"/>
        </w:rPr>
        <w:t xml:space="preserve">polls had consistently </w:t>
      </w:r>
      <w:r w:rsidR="00D25C12" w:rsidRPr="0058523F">
        <w:rPr>
          <w:rFonts w:ascii="Times New Roman" w:hAnsi="Times New Roman" w:cs="Times New Roman"/>
          <w:bCs/>
          <w:sz w:val="18"/>
          <w:szCs w:val="18"/>
        </w:rPr>
        <w:t>predicted</w:t>
      </w:r>
      <w:r w:rsidR="007645C9" w:rsidRPr="0058523F">
        <w:rPr>
          <w:rFonts w:ascii="Times New Roman" w:hAnsi="Times New Roman" w:cs="Times New Roman"/>
          <w:bCs/>
          <w:sz w:val="18"/>
          <w:szCs w:val="18"/>
        </w:rPr>
        <w:t xml:space="preserve"> </w:t>
      </w:r>
      <w:r w:rsidR="006463B4" w:rsidRPr="0058523F">
        <w:rPr>
          <w:rFonts w:ascii="Times New Roman" w:hAnsi="Times New Roman" w:cs="Times New Roman"/>
          <w:bCs/>
          <w:sz w:val="18"/>
          <w:szCs w:val="18"/>
        </w:rPr>
        <w:t>the opposite</w:t>
      </w:r>
      <w:r w:rsidR="006733B0" w:rsidRPr="0058523F">
        <w:rPr>
          <w:rFonts w:ascii="Times New Roman" w:hAnsi="Times New Roman" w:cs="Times New Roman"/>
          <w:bCs/>
          <w:sz w:val="18"/>
          <w:szCs w:val="18"/>
        </w:rPr>
        <w:t xml:space="preserve"> outcome in both cases, </w:t>
      </w:r>
      <w:r w:rsidR="000F5358" w:rsidRPr="0058523F">
        <w:rPr>
          <w:rFonts w:ascii="Times New Roman" w:hAnsi="Times New Roman" w:cs="Times New Roman"/>
          <w:bCs/>
          <w:sz w:val="18"/>
          <w:szCs w:val="18"/>
        </w:rPr>
        <w:t xml:space="preserve">the </w:t>
      </w:r>
      <w:r w:rsidR="00D1197C" w:rsidRPr="0058523F">
        <w:rPr>
          <w:rFonts w:ascii="Times New Roman" w:hAnsi="Times New Roman" w:cs="Times New Roman"/>
          <w:bCs/>
          <w:sz w:val="18"/>
          <w:szCs w:val="18"/>
        </w:rPr>
        <w:t xml:space="preserve">deep </w:t>
      </w:r>
      <w:r w:rsidR="000F5358" w:rsidRPr="0058523F">
        <w:rPr>
          <w:rFonts w:ascii="Times New Roman" w:hAnsi="Times New Roman" w:cs="Times New Roman"/>
          <w:bCs/>
          <w:sz w:val="18"/>
          <w:szCs w:val="18"/>
        </w:rPr>
        <w:t>polarisation that had been evident on social media channels told a</w:t>
      </w:r>
      <w:r w:rsidR="006463B4" w:rsidRPr="0058523F">
        <w:rPr>
          <w:rFonts w:ascii="Times New Roman" w:hAnsi="Times New Roman" w:cs="Times New Roman"/>
          <w:bCs/>
          <w:sz w:val="18"/>
          <w:szCs w:val="18"/>
        </w:rPr>
        <w:t xml:space="preserve"> different</w:t>
      </w:r>
      <w:r w:rsidR="000F5358" w:rsidRPr="0058523F">
        <w:rPr>
          <w:rFonts w:ascii="Times New Roman" w:hAnsi="Times New Roman" w:cs="Times New Roman"/>
          <w:bCs/>
          <w:sz w:val="18"/>
          <w:szCs w:val="18"/>
        </w:rPr>
        <w:t xml:space="preserve"> story</w:t>
      </w:r>
      <w:r w:rsidR="00276C39" w:rsidRPr="0058523F">
        <w:rPr>
          <w:rFonts w:ascii="Times New Roman" w:hAnsi="Times New Roman" w:cs="Times New Roman"/>
          <w:bCs/>
          <w:sz w:val="18"/>
          <w:szCs w:val="18"/>
        </w:rPr>
        <w:t>, and led to concerns about the “filter bubble” effect</w:t>
      </w:r>
      <w:r w:rsidR="007645C9" w:rsidRPr="0058523F">
        <w:rPr>
          <w:rFonts w:ascii="Times New Roman" w:hAnsi="Times New Roman" w:cs="Times New Roman"/>
          <w:bCs/>
          <w:sz w:val="18"/>
          <w:szCs w:val="18"/>
        </w:rPr>
        <w:t xml:space="preserve"> </w:t>
      </w:r>
      <w:r w:rsidR="00276C39" w:rsidRPr="0058523F">
        <w:rPr>
          <w:rFonts w:ascii="Times New Roman" w:hAnsi="Times New Roman" w:cs="Times New Roman"/>
          <w:bCs/>
          <w:sz w:val="18"/>
          <w:szCs w:val="18"/>
        </w:rPr>
        <w:t xml:space="preserve">of </w:t>
      </w:r>
      <w:r w:rsidR="005B0238" w:rsidRPr="0058523F">
        <w:rPr>
          <w:rFonts w:ascii="Times New Roman" w:hAnsi="Times New Roman" w:cs="Times New Roman"/>
          <w:bCs/>
          <w:sz w:val="18"/>
          <w:szCs w:val="18"/>
        </w:rPr>
        <w:t>social media applications</w:t>
      </w:r>
      <w:r w:rsidR="00246574" w:rsidRPr="0058523F">
        <w:rPr>
          <w:rFonts w:ascii="Times New Roman" w:hAnsi="Times New Roman" w:cs="Times New Roman"/>
          <w:bCs/>
          <w:sz w:val="18"/>
          <w:szCs w:val="18"/>
        </w:rPr>
        <w:t xml:space="preserve"> and search engines</w:t>
      </w:r>
      <w:r w:rsidR="005B0238" w:rsidRPr="0058523F">
        <w:rPr>
          <w:rFonts w:ascii="Times New Roman" w:hAnsi="Times New Roman" w:cs="Times New Roman"/>
          <w:bCs/>
          <w:sz w:val="18"/>
          <w:szCs w:val="18"/>
        </w:rPr>
        <w:t xml:space="preserve"> such as Twitter</w:t>
      </w:r>
      <w:r w:rsidR="00246574" w:rsidRPr="0058523F">
        <w:rPr>
          <w:rFonts w:ascii="Times New Roman" w:hAnsi="Times New Roman" w:cs="Times New Roman"/>
          <w:bCs/>
          <w:sz w:val="18"/>
          <w:szCs w:val="18"/>
        </w:rPr>
        <w:t>,</w:t>
      </w:r>
      <w:r w:rsidR="005B0238" w:rsidRPr="0058523F">
        <w:rPr>
          <w:rFonts w:ascii="Times New Roman" w:hAnsi="Times New Roman" w:cs="Times New Roman"/>
          <w:bCs/>
          <w:sz w:val="18"/>
          <w:szCs w:val="18"/>
        </w:rPr>
        <w:t xml:space="preserve"> Facebook</w:t>
      </w:r>
      <w:r w:rsidR="00B701E2" w:rsidRPr="0058523F">
        <w:rPr>
          <w:rFonts w:ascii="Times New Roman" w:hAnsi="Times New Roman" w:cs="Times New Roman"/>
          <w:bCs/>
          <w:sz w:val="18"/>
          <w:szCs w:val="18"/>
        </w:rPr>
        <w:t xml:space="preserve">, </w:t>
      </w:r>
      <w:r w:rsidR="00246574" w:rsidRPr="0058523F">
        <w:rPr>
          <w:rFonts w:ascii="Times New Roman" w:hAnsi="Times New Roman" w:cs="Times New Roman"/>
          <w:bCs/>
          <w:sz w:val="18"/>
          <w:szCs w:val="18"/>
        </w:rPr>
        <w:t xml:space="preserve">and Google </w:t>
      </w:r>
      <w:r w:rsidR="006C3CFF" w:rsidRPr="0058523F">
        <w:rPr>
          <w:rFonts w:ascii="Times New Roman" w:hAnsi="Times New Roman" w:cs="Times New Roman"/>
          <w:bCs/>
          <w:sz w:val="18"/>
          <w:szCs w:val="18"/>
        </w:rPr>
        <w:t>(Pariser, 2011)</w:t>
      </w:r>
      <w:r w:rsidR="005B0238" w:rsidRPr="0058523F">
        <w:rPr>
          <w:rFonts w:ascii="Times New Roman" w:hAnsi="Times New Roman" w:cs="Times New Roman"/>
          <w:bCs/>
          <w:sz w:val="18"/>
          <w:szCs w:val="18"/>
        </w:rPr>
        <w:t xml:space="preserve"> and </w:t>
      </w:r>
      <w:r w:rsidR="007A75C2" w:rsidRPr="0058523F">
        <w:rPr>
          <w:rFonts w:ascii="Times New Roman" w:hAnsi="Times New Roman" w:cs="Times New Roman"/>
          <w:bCs/>
          <w:sz w:val="18"/>
          <w:szCs w:val="18"/>
        </w:rPr>
        <w:t xml:space="preserve">their potential </w:t>
      </w:r>
      <w:r w:rsidR="005B0238" w:rsidRPr="0058523F">
        <w:rPr>
          <w:rFonts w:ascii="Times New Roman" w:hAnsi="Times New Roman" w:cs="Times New Roman"/>
          <w:bCs/>
          <w:sz w:val="18"/>
          <w:szCs w:val="18"/>
        </w:rPr>
        <w:t>influence on voter behaviour</w:t>
      </w:r>
      <w:r w:rsidR="003F147C" w:rsidRPr="0058523F">
        <w:rPr>
          <w:rFonts w:ascii="Times New Roman" w:hAnsi="Times New Roman" w:cs="Times New Roman"/>
          <w:bCs/>
          <w:sz w:val="18"/>
          <w:szCs w:val="18"/>
        </w:rPr>
        <w:t xml:space="preserve"> and electoral outcomes</w:t>
      </w:r>
      <w:r w:rsidR="00C4317D" w:rsidRPr="0058523F">
        <w:rPr>
          <w:rFonts w:ascii="Times New Roman" w:hAnsi="Times New Roman" w:cs="Times New Roman"/>
          <w:bCs/>
          <w:sz w:val="18"/>
          <w:szCs w:val="18"/>
        </w:rPr>
        <w:t>.</w:t>
      </w:r>
      <w:r w:rsidR="007645C9" w:rsidRPr="0058523F">
        <w:rPr>
          <w:rFonts w:ascii="Times New Roman" w:hAnsi="Times New Roman" w:cs="Times New Roman"/>
          <w:bCs/>
          <w:sz w:val="18"/>
          <w:szCs w:val="18"/>
        </w:rPr>
        <w:t xml:space="preserve"> </w:t>
      </w:r>
      <w:r w:rsidR="00322545" w:rsidRPr="0058523F">
        <w:rPr>
          <w:rFonts w:ascii="Times New Roman" w:hAnsi="Times New Roman" w:cs="Times New Roman"/>
          <w:bCs/>
          <w:sz w:val="18"/>
          <w:szCs w:val="18"/>
        </w:rPr>
        <w:t xml:space="preserve">The filter bubble phenomenon refers to the increasing </w:t>
      </w:r>
      <w:r w:rsidR="009223D2" w:rsidRPr="0058523F">
        <w:rPr>
          <w:rFonts w:ascii="Times New Roman" w:hAnsi="Times New Roman" w:cs="Times New Roman"/>
          <w:bCs/>
          <w:sz w:val="18"/>
          <w:szCs w:val="18"/>
        </w:rPr>
        <w:t xml:space="preserve">personalisation of </w:t>
      </w:r>
      <w:r w:rsidR="00D473E1" w:rsidRPr="0058523F">
        <w:rPr>
          <w:rFonts w:ascii="Times New Roman" w:hAnsi="Times New Roman" w:cs="Times New Roman"/>
          <w:bCs/>
          <w:sz w:val="18"/>
          <w:szCs w:val="18"/>
        </w:rPr>
        <w:t xml:space="preserve">Internet </w:t>
      </w:r>
      <w:r w:rsidR="009223D2" w:rsidRPr="0058523F">
        <w:rPr>
          <w:rFonts w:ascii="Times New Roman" w:hAnsi="Times New Roman" w:cs="Times New Roman"/>
          <w:bCs/>
          <w:sz w:val="18"/>
          <w:szCs w:val="18"/>
        </w:rPr>
        <w:t xml:space="preserve">search </w:t>
      </w:r>
      <w:r w:rsidR="00D473E1" w:rsidRPr="0058523F">
        <w:rPr>
          <w:rFonts w:ascii="Times New Roman" w:hAnsi="Times New Roman" w:cs="Times New Roman"/>
          <w:bCs/>
          <w:sz w:val="18"/>
          <w:szCs w:val="18"/>
        </w:rPr>
        <w:t xml:space="preserve">engines </w:t>
      </w:r>
      <w:r w:rsidR="009223D2" w:rsidRPr="0058523F">
        <w:rPr>
          <w:rFonts w:ascii="Times New Roman" w:hAnsi="Times New Roman" w:cs="Times New Roman"/>
          <w:bCs/>
          <w:sz w:val="18"/>
          <w:szCs w:val="18"/>
        </w:rPr>
        <w:t>and social media feeds</w:t>
      </w:r>
      <w:r w:rsidR="00247E86" w:rsidRPr="0058523F">
        <w:rPr>
          <w:rFonts w:ascii="Times New Roman" w:hAnsi="Times New Roman" w:cs="Times New Roman"/>
          <w:bCs/>
          <w:sz w:val="18"/>
          <w:szCs w:val="18"/>
        </w:rPr>
        <w:t xml:space="preserve"> and timelines</w:t>
      </w:r>
      <w:r w:rsidR="009223D2" w:rsidRPr="0058523F">
        <w:rPr>
          <w:rFonts w:ascii="Times New Roman" w:hAnsi="Times New Roman" w:cs="Times New Roman"/>
          <w:bCs/>
          <w:sz w:val="18"/>
          <w:szCs w:val="18"/>
        </w:rPr>
        <w:t xml:space="preserve">, which </w:t>
      </w:r>
      <w:r w:rsidR="00CB7BB6" w:rsidRPr="0058523F">
        <w:rPr>
          <w:rFonts w:ascii="Times New Roman" w:hAnsi="Times New Roman" w:cs="Times New Roman"/>
          <w:bCs/>
          <w:sz w:val="18"/>
          <w:szCs w:val="18"/>
        </w:rPr>
        <w:t>employ</w:t>
      </w:r>
      <w:r w:rsidR="009223D2" w:rsidRPr="0058523F">
        <w:rPr>
          <w:rFonts w:ascii="Times New Roman" w:hAnsi="Times New Roman" w:cs="Times New Roman"/>
          <w:bCs/>
          <w:sz w:val="18"/>
          <w:szCs w:val="18"/>
        </w:rPr>
        <w:t xml:space="preserve"> algorithms to channel content </w:t>
      </w:r>
      <w:r w:rsidR="00856259" w:rsidRPr="0058523F">
        <w:rPr>
          <w:rFonts w:ascii="Times New Roman" w:hAnsi="Times New Roman" w:cs="Times New Roman"/>
          <w:bCs/>
          <w:sz w:val="18"/>
          <w:szCs w:val="18"/>
        </w:rPr>
        <w:t>towards users that is aligned with</w:t>
      </w:r>
      <w:r w:rsidR="00CB7BB6" w:rsidRPr="0058523F">
        <w:rPr>
          <w:rFonts w:ascii="Times New Roman" w:hAnsi="Times New Roman" w:cs="Times New Roman"/>
          <w:bCs/>
          <w:sz w:val="18"/>
          <w:szCs w:val="18"/>
        </w:rPr>
        <w:t xml:space="preserve"> their </w:t>
      </w:r>
      <w:r w:rsidR="00856259" w:rsidRPr="0058523F">
        <w:rPr>
          <w:rFonts w:ascii="Times New Roman" w:hAnsi="Times New Roman" w:cs="Times New Roman"/>
          <w:bCs/>
          <w:sz w:val="18"/>
          <w:szCs w:val="18"/>
        </w:rPr>
        <w:t>personal values, beliefs</w:t>
      </w:r>
      <w:r w:rsidR="00483A59" w:rsidRPr="0058523F">
        <w:rPr>
          <w:rFonts w:ascii="Times New Roman" w:hAnsi="Times New Roman" w:cs="Times New Roman"/>
          <w:bCs/>
          <w:sz w:val="18"/>
          <w:szCs w:val="18"/>
        </w:rPr>
        <w:t>, emotions,</w:t>
      </w:r>
      <w:r w:rsidR="00856259" w:rsidRPr="0058523F">
        <w:rPr>
          <w:rFonts w:ascii="Times New Roman" w:hAnsi="Times New Roman" w:cs="Times New Roman"/>
          <w:bCs/>
          <w:sz w:val="18"/>
          <w:szCs w:val="18"/>
        </w:rPr>
        <w:t xml:space="preserve"> and preferences</w:t>
      </w:r>
      <w:r w:rsidR="00154FC5" w:rsidRPr="0058523F">
        <w:rPr>
          <w:rFonts w:ascii="Times New Roman" w:hAnsi="Times New Roman" w:cs="Times New Roman"/>
          <w:bCs/>
          <w:sz w:val="18"/>
          <w:szCs w:val="18"/>
        </w:rPr>
        <w:t>, and</w:t>
      </w:r>
      <w:r w:rsidR="00CB7BB6" w:rsidRPr="0058523F">
        <w:rPr>
          <w:rFonts w:ascii="Times New Roman" w:hAnsi="Times New Roman" w:cs="Times New Roman"/>
          <w:bCs/>
          <w:sz w:val="18"/>
          <w:szCs w:val="18"/>
        </w:rPr>
        <w:t xml:space="preserve"> to</w:t>
      </w:r>
      <w:r w:rsidR="00154FC5" w:rsidRPr="0058523F">
        <w:rPr>
          <w:rFonts w:ascii="Times New Roman" w:hAnsi="Times New Roman" w:cs="Times New Roman"/>
          <w:bCs/>
          <w:sz w:val="18"/>
          <w:szCs w:val="18"/>
        </w:rPr>
        <w:t xml:space="preserve"> decrease exposure to contradictory viewpoints and perspectives</w:t>
      </w:r>
      <w:r w:rsidR="00B84D6B" w:rsidRPr="0058523F">
        <w:rPr>
          <w:rFonts w:ascii="Times New Roman" w:hAnsi="Times New Roman" w:cs="Times New Roman"/>
          <w:bCs/>
          <w:sz w:val="18"/>
          <w:szCs w:val="18"/>
        </w:rPr>
        <w:t xml:space="preserve">, </w:t>
      </w:r>
      <w:r w:rsidR="00A1761A" w:rsidRPr="0058523F">
        <w:rPr>
          <w:rFonts w:ascii="Times New Roman" w:hAnsi="Times New Roman" w:cs="Times New Roman"/>
          <w:bCs/>
          <w:sz w:val="18"/>
          <w:szCs w:val="18"/>
        </w:rPr>
        <w:t xml:space="preserve">thus </w:t>
      </w:r>
      <w:r w:rsidR="00B84D6B" w:rsidRPr="0058523F">
        <w:rPr>
          <w:rFonts w:ascii="Times New Roman" w:hAnsi="Times New Roman" w:cs="Times New Roman"/>
          <w:bCs/>
          <w:iCs/>
          <w:sz w:val="18"/>
          <w:szCs w:val="18"/>
        </w:rPr>
        <w:t>creating a sense of intellectual</w:t>
      </w:r>
      <w:r w:rsidR="00FE4E22" w:rsidRPr="0058523F">
        <w:rPr>
          <w:rFonts w:ascii="Times New Roman" w:hAnsi="Times New Roman" w:cs="Times New Roman"/>
          <w:bCs/>
          <w:iCs/>
          <w:sz w:val="18"/>
          <w:szCs w:val="18"/>
        </w:rPr>
        <w:t xml:space="preserve"> isolation that may have far-reaching societal and political effects if translated into action</w:t>
      </w:r>
      <w:r w:rsidR="00FE4E22" w:rsidRPr="0058523F">
        <w:rPr>
          <w:rFonts w:ascii="Times New Roman" w:hAnsi="Times New Roman" w:cs="Times New Roman"/>
          <w:bCs/>
          <w:sz w:val="18"/>
          <w:szCs w:val="18"/>
        </w:rPr>
        <w:t xml:space="preserve">. </w:t>
      </w:r>
      <w:r w:rsidR="00856259" w:rsidRPr="0058523F">
        <w:rPr>
          <w:rFonts w:ascii="Times New Roman" w:hAnsi="Times New Roman" w:cs="Times New Roman"/>
          <w:bCs/>
          <w:sz w:val="18"/>
          <w:szCs w:val="18"/>
        </w:rPr>
        <w:t>Pariser</w:t>
      </w:r>
      <w:r w:rsidR="007645C9" w:rsidRPr="0058523F">
        <w:rPr>
          <w:rFonts w:ascii="Times New Roman" w:hAnsi="Times New Roman" w:cs="Times New Roman"/>
          <w:bCs/>
          <w:sz w:val="18"/>
          <w:szCs w:val="18"/>
        </w:rPr>
        <w:t xml:space="preserve"> </w:t>
      </w:r>
      <w:r w:rsidR="00504B08" w:rsidRPr="0058523F">
        <w:rPr>
          <w:rFonts w:ascii="Times New Roman" w:hAnsi="Times New Roman" w:cs="Times New Roman"/>
          <w:bCs/>
          <w:sz w:val="18"/>
          <w:szCs w:val="18"/>
        </w:rPr>
        <w:t>describes them as</w:t>
      </w:r>
      <w:r w:rsidR="00856259" w:rsidRPr="0058523F">
        <w:rPr>
          <w:rFonts w:ascii="Times New Roman" w:hAnsi="Times New Roman" w:cs="Times New Roman"/>
          <w:bCs/>
          <w:sz w:val="18"/>
          <w:szCs w:val="18"/>
        </w:rPr>
        <w:t xml:space="preserve"> “</w:t>
      </w:r>
      <w:r w:rsidR="00856259" w:rsidRPr="0058523F">
        <w:rPr>
          <w:rFonts w:ascii="Times New Roman" w:hAnsi="Times New Roman" w:cs="Times New Roman"/>
          <w:bCs/>
          <w:i/>
          <w:iCs/>
          <w:sz w:val="18"/>
          <w:szCs w:val="18"/>
        </w:rPr>
        <w:t>predictive engines, constantly creating and refining a theory of who you are, and what you’ll do and want next” (2011, p.9)</w:t>
      </w:r>
      <w:r w:rsidR="00B84D6B" w:rsidRPr="0058523F">
        <w:rPr>
          <w:rFonts w:ascii="Times New Roman" w:hAnsi="Times New Roman" w:cs="Times New Roman"/>
          <w:bCs/>
          <w:iCs/>
          <w:sz w:val="18"/>
          <w:szCs w:val="18"/>
        </w:rPr>
        <w:t>.</w:t>
      </w:r>
      <w:r w:rsidR="00132369" w:rsidRPr="0058523F">
        <w:rPr>
          <w:rFonts w:ascii="Times New Roman" w:hAnsi="Times New Roman" w:cs="Times New Roman"/>
          <w:bCs/>
          <w:iCs/>
          <w:sz w:val="18"/>
          <w:szCs w:val="18"/>
        </w:rPr>
        <w:t xml:space="preserve"> </w:t>
      </w:r>
      <w:r w:rsidR="0000082E" w:rsidRPr="0058523F">
        <w:rPr>
          <w:rFonts w:ascii="Times New Roman" w:hAnsi="Times New Roman" w:cs="Times New Roman"/>
          <w:bCs/>
          <w:iCs/>
          <w:sz w:val="18"/>
          <w:szCs w:val="18"/>
        </w:rPr>
        <w:t xml:space="preserve">This </w:t>
      </w:r>
      <w:r w:rsidR="005D1222" w:rsidRPr="0058523F">
        <w:rPr>
          <w:rFonts w:ascii="Times New Roman" w:hAnsi="Times New Roman" w:cs="Times New Roman"/>
          <w:bCs/>
          <w:iCs/>
          <w:sz w:val="18"/>
          <w:szCs w:val="18"/>
        </w:rPr>
        <w:t xml:space="preserve">digital </w:t>
      </w:r>
      <w:r w:rsidR="0000082E" w:rsidRPr="0058523F">
        <w:rPr>
          <w:rFonts w:ascii="Times New Roman" w:hAnsi="Times New Roman" w:cs="Times New Roman"/>
          <w:bCs/>
          <w:iCs/>
          <w:sz w:val="18"/>
          <w:szCs w:val="18"/>
        </w:rPr>
        <w:t xml:space="preserve">echo chamber effect is </w:t>
      </w:r>
      <w:r w:rsidR="00EE70C0" w:rsidRPr="0058523F">
        <w:rPr>
          <w:rFonts w:ascii="Times New Roman" w:hAnsi="Times New Roman" w:cs="Times New Roman"/>
          <w:bCs/>
          <w:iCs/>
          <w:sz w:val="18"/>
          <w:szCs w:val="18"/>
        </w:rPr>
        <w:t xml:space="preserve">thus </w:t>
      </w:r>
      <w:r w:rsidR="005D1222" w:rsidRPr="0058523F">
        <w:rPr>
          <w:rFonts w:ascii="Times New Roman" w:hAnsi="Times New Roman" w:cs="Times New Roman"/>
          <w:bCs/>
          <w:iCs/>
          <w:sz w:val="18"/>
          <w:szCs w:val="18"/>
        </w:rPr>
        <w:t>only amplified by t</w:t>
      </w:r>
      <w:r w:rsidR="00504B08" w:rsidRPr="0058523F">
        <w:rPr>
          <w:rFonts w:ascii="Times New Roman" w:hAnsi="Times New Roman" w:cs="Times New Roman"/>
          <w:bCs/>
          <w:iCs/>
          <w:sz w:val="18"/>
          <w:szCs w:val="18"/>
        </w:rPr>
        <w:t xml:space="preserve">he </w:t>
      </w:r>
      <w:r w:rsidR="00DF7340" w:rsidRPr="0058523F">
        <w:rPr>
          <w:rFonts w:ascii="Times New Roman" w:hAnsi="Times New Roman" w:cs="Times New Roman"/>
          <w:bCs/>
          <w:iCs/>
          <w:sz w:val="18"/>
          <w:szCs w:val="18"/>
        </w:rPr>
        <w:t>rapid</w:t>
      </w:r>
      <w:r w:rsidR="00EE70C0" w:rsidRPr="0058523F">
        <w:rPr>
          <w:rFonts w:ascii="Times New Roman" w:hAnsi="Times New Roman" w:cs="Times New Roman"/>
          <w:bCs/>
          <w:iCs/>
          <w:sz w:val="18"/>
          <w:szCs w:val="18"/>
        </w:rPr>
        <w:t>, in some cases viral,</w:t>
      </w:r>
      <w:r w:rsidR="007645C9" w:rsidRPr="0058523F">
        <w:rPr>
          <w:rFonts w:ascii="Times New Roman" w:hAnsi="Times New Roman" w:cs="Times New Roman"/>
          <w:bCs/>
          <w:iCs/>
          <w:sz w:val="18"/>
          <w:szCs w:val="18"/>
        </w:rPr>
        <w:t xml:space="preserve"> </w:t>
      </w:r>
      <w:r w:rsidR="00504B08" w:rsidRPr="0058523F">
        <w:rPr>
          <w:rFonts w:ascii="Times New Roman" w:hAnsi="Times New Roman" w:cs="Times New Roman"/>
          <w:bCs/>
          <w:iCs/>
          <w:sz w:val="18"/>
          <w:szCs w:val="18"/>
        </w:rPr>
        <w:t>circulation of unsubstantiated</w:t>
      </w:r>
      <w:r w:rsidR="005874A6" w:rsidRPr="0058523F">
        <w:rPr>
          <w:rFonts w:ascii="Times New Roman" w:hAnsi="Times New Roman" w:cs="Times New Roman"/>
          <w:bCs/>
          <w:iCs/>
          <w:sz w:val="18"/>
          <w:szCs w:val="18"/>
        </w:rPr>
        <w:t>, biased</w:t>
      </w:r>
      <w:r w:rsidR="00504B08" w:rsidRPr="0058523F">
        <w:rPr>
          <w:rFonts w:ascii="Times New Roman" w:hAnsi="Times New Roman" w:cs="Times New Roman"/>
          <w:bCs/>
          <w:iCs/>
          <w:sz w:val="18"/>
          <w:szCs w:val="18"/>
        </w:rPr>
        <w:t xml:space="preserve"> or deliberately </w:t>
      </w:r>
      <w:r w:rsidR="0000082E" w:rsidRPr="0058523F">
        <w:rPr>
          <w:rFonts w:ascii="Times New Roman" w:hAnsi="Times New Roman" w:cs="Times New Roman"/>
          <w:bCs/>
          <w:iCs/>
          <w:sz w:val="18"/>
          <w:szCs w:val="18"/>
        </w:rPr>
        <w:t>falsified</w:t>
      </w:r>
      <w:r w:rsidR="00504B08" w:rsidRPr="0058523F">
        <w:rPr>
          <w:rFonts w:ascii="Times New Roman" w:hAnsi="Times New Roman" w:cs="Times New Roman"/>
          <w:bCs/>
          <w:iCs/>
          <w:sz w:val="18"/>
          <w:szCs w:val="18"/>
        </w:rPr>
        <w:t xml:space="preserve"> media report</w:t>
      </w:r>
      <w:r w:rsidR="0000082E" w:rsidRPr="0058523F">
        <w:rPr>
          <w:rFonts w:ascii="Times New Roman" w:hAnsi="Times New Roman" w:cs="Times New Roman"/>
          <w:bCs/>
          <w:iCs/>
          <w:sz w:val="18"/>
          <w:szCs w:val="18"/>
        </w:rPr>
        <w:t>s</w:t>
      </w:r>
      <w:r w:rsidR="000819E3" w:rsidRPr="0058523F">
        <w:rPr>
          <w:rFonts w:ascii="Times New Roman" w:hAnsi="Times New Roman" w:cs="Times New Roman"/>
          <w:bCs/>
          <w:iCs/>
          <w:sz w:val="18"/>
          <w:szCs w:val="18"/>
        </w:rPr>
        <w:t xml:space="preserve"> – or </w:t>
      </w:r>
      <w:r w:rsidR="00504B08" w:rsidRPr="0058523F">
        <w:rPr>
          <w:rFonts w:ascii="Times New Roman" w:hAnsi="Times New Roman" w:cs="Times New Roman"/>
          <w:bCs/>
          <w:iCs/>
          <w:sz w:val="18"/>
          <w:szCs w:val="18"/>
        </w:rPr>
        <w:t>fake news</w:t>
      </w:r>
      <w:r w:rsidR="000819E3" w:rsidRPr="0058523F">
        <w:rPr>
          <w:rFonts w:ascii="Times New Roman" w:hAnsi="Times New Roman" w:cs="Times New Roman"/>
          <w:bCs/>
          <w:iCs/>
          <w:sz w:val="18"/>
          <w:szCs w:val="18"/>
        </w:rPr>
        <w:t xml:space="preserve">, </w:t>
      </w:r>
      <w:r w:rsidR="00B34755" w:rsidRPr="0058523F">
        <w:rPr>
          <w:rFonts w:ascii="Times New Roman" w:hAnsi="Times New Roman" w:cs="Times New Roman"/>
          <w:bCs/>
          <w:iCs/>
          <w:sz w:val="18"/>
          <w:szCs w:val="18"/>
        </w:rPr>
        <w:t>as</w:t>
      </w:r>
      <w:r w:rsidR="00292B9A" w:rsidRPr="0058523F">
        <w:rPr>
          <w:rFonts w:ascii="Times New Roman" w:hAnsi="Times New Roman" w:cs="Times New Roman"/>
          <w:bCs/>
          <w:iCs/>
          <w:sz w:val="18"/>
          <w:szCs w:val="18"/>
        </w:rPr>
        <w:t xml:space="preserve"> it is now commonly </w:t>
      </w:r>
      <w:r w:rsidR="009F7833" w:rsidRPr="0058523F">
        <w:rPr>
          <w:rFonts w:ascii="Times New Roman" w:hAnsi="Times New Roman" w:cs="Times New Roman"/>
          <w:bCs/>
          <w:iCs/>
          <w:sz w:val="18"/>
          <w:szCs w:val="18"/>
        </w:rPr>
        <w:t>known. According</w:t>
      </w:r>
      <w:r w:rsidR="00AF0F23" w:rsidRPr="0058523F">
        <w:rPr>
          <w:rFonts w:ascii="Times New Roman" w:hAnsi="Times New Roman" w:cs="Times New Roman"/>
          <w:bCs/>
          <w:iCs/>
          <w:sz w:val="18"/>
          <w:szCs w:val="18"/>
        </w:rPr>
        <w:t xml:space="preserve"> to Gunther, Nisbet &amp; Beck (2018), </w:t>
      </w:r>
      <w:r w:rsidR="006D6D25" w:rsidRPr="0058523F">
        <w:rPr>
          <w:rFonts w:ascii="Times New Roman" w:hAnsi="Times New Roman" w:cs="Times New Roman"/>
          <w:bCs/>
          <w:iCs/>
          <w:sz w:val="18"/>
          <w:szCs w:val="18"/>
        </w:rPr>
        <w:t xml:space="preserve">a study which analysed </w:t>
      </w:r>
      <w:r w:rsidR="006D6D25" w:rsidRPr="0058523F">
        <w:rPr>
          <w:rFonts w:ascii="Times New Roman" w:hAnsi="Times New Roman" w:cs="Times New Roman"/>
          <w:bCs/>
          <w:iCs/>
          <w:color w:val="000000" w:themeColor="text1"/>
          <w:sz w:val="18"/>
          <w:szCs w:val="18"/>
        </w:rPr>
        <w:t xml:space="preserve">almost </w:t>
      </w:r>
      <w:hyperlink r:id="rId11" w:history="1">
        <w:r w:rsidR="006D6D25" w:rsidRPr="0058523F">
          <w:rPr>
            <w:rStyle w:val="Hyperlink"/>
            <w:rFonts w:ascii="Times New Roman" w:hAnsi="Times New Roman" w:cs="Times New Roman"/>
            <w:bCs/>
            <w:iCs/>
            <w:color w:val="000000" w:themeColor="text1"/>
            <w:sz w:val="18"/>
            <w:szCs w:val="18"/>
            <w:u w:val="none"/>
          </w:rPr>
          <w:t>25,000 social media messages shared by Michigan voters</w:t>
        </w:r>
      </w:hyperlink>
      <w:r w:rsidR="00E7748B" w:rsidRPr="0058523F">
        <w:rPr>
          <w:rFonts w:ascii="Times New Roman" w:hAnsi="Times New Roman" w:cs="Times New Roman"/>
          <w:bCs/>
          <w:iCs/>
          <w:color w:val="000000" w:themeColor="text1"/>
          <w:sz w:val="18"/>
          <w:szCs w:val="18"/>
        </w:rPr>
        <w:t xml:space="preserve"> during the US presidential </w:t>
      </w:r>
      <w:r w:rsidR="00E7748B" w:rsidRPr="0058523F">
        <w:rPr>
          <w:rFonts w:ascii="Times New Roman" w:hAnsi="Times New Roman" w:cs="Times New Roman"/>
          <w:bCs/>
          <w:iCs/>
          <w:sz w:val="18"/>
          <w:szCs w:val="18"/>
        </w:rPr>
        <w:t>election</w:t>
      </w:r>
      <w:r w:rsidR="00292B9A" w:rsidRPr="0058523F">
        <w:rPr>
          <w:rFonts w:ascii="Times New Roman" w:hAnsi="Times New Roman" w:cs="Times New Roman"/>
          <w:bCs/>
          <w:iCs/>
          <w:sz w:val="18"/>
          <w:szCs w:val="18"/>
        </w:rPr>
        <w:t>,</w:t>
      </w:r>
      <w:r w:rsidR="006D6D25" w:rsidRPr="0058523F">
        <w:rPr>
          <w:rFonts w:ascii="Times New Roman" w:hAnsi="Times New Roman" w:cs="Times New Roman"/>
          <w:bCs/>
          <w:iCs/>
          <w:sz w:val="18"/>
          <w:szCs w:val="18"/>
        </w:rPr>
        <w:t xml:space="preserve"> “identified nearly half as </w:t>
      </w:r>
      <w:r w:rsidR="00E7748B" w:rsidRPr="0058523F">
        <w:rPr>
          <w:rFonts w:ascii="Times New Roman" w:hAnsi="Times New Roman" w:cs="Times New Roman"/>
          <w:bCs/>
          <w:iCs/>
          <w:sz w:val="18"/>
          <w:szCs w:val="18"/>
        </w:rPr>
        <w:t>‘</w:t>
      </w:r>
      <w:r w:rsidR="006D6D25" w:rsidRPr="0058523F">
        <w:rPr>
          <w:rFonts w:ascii="Times New Roman" w:hAnsi="Times New Roman" w:cs="Times New Roman"/>
          <w:bCs/>
          <w:iCs/>
          <w:sz w:val="18"/>
          <w:szCs w:val="18"/>
        </w:rPr>
        <w:t>unverified WikiLeaks content and Russian-origin news stories</w:t>
      </w:r>
      <w:r w:rsidR="00E7748B" w:rsidRPr="0058523F">
        <w:rPr>
          <w:rFonts w:ascii="Times New Roman" w:hAnsi="Times New Roman" w:cs="Times New Roman"/>
          <w:bCs/>
          <w:iCs/>
          <w:sz w:val="18"/>
          <w:szCs w:val="18"/>
        </w:rPr>
        <w:t>’</w:t>
      </w:r>
      <w:r w:rsidR="006D6D25" w:rsidRPr="0058523F">
        <w:rPr>
          <w:rFonts w:ascii="Times New Roman" w:hAnsi="Times New Roman" w:cs="Times New Roman"/>
          <w:bCs/>
          <w:iCs/>
          <w:sz w:val="18"/>
          <w:szCs w:val="18"/>
        </w:rPr>
        <w:t xml:space="preserve"> that fall under the definition of propaganda based on its use of language and emotional appeals.”</w:t>
      </w:r>
      <w:r w:rsidR="007645C9" w:rsidRPr="0058523F">
        <w:rPr>
          <w:rFonts w:ascii="Times New Roman" w:hAnsi="Times New Roman" w:cs="Times New Roman"/>
          <w:bCs/>
          <w:iCs/>
          <w:sz w:val="18"/>
          <w:szCs w:val="18"/>
        </w:rPr>
        <w:t xml:space="preserve"> </w:t>
      </w:r>
      <w:r w:rsidR="00C66B6C" w:rsidRPr="0058523F">
        <w:rPr>
          <w:rFonts w:ascii="Times New Roman" w:hAnsi="Times New Roman" w:cs="Times New Roman"/>
          <w:bCs/>
          <w:iCs/>
          <w:sz w:val="18"/>
          <w:szCs w:val="18"/>
        </w:rPr>
        <w:t xml:space="preserve">Although it is </w:t>
      </w:r>
      <w:r w:rsidR="00292B9A" w:rsidRPr="0058523F">
        <w:rPr>
          <w:rFonts w:ascii="Times New Roman" w:hAnsi="Times New Roman" w:cs="Times New Roman"/>
          <w:bCs/>
          <w:iCs/>
          <w:sz w:val="18"/>
          <w:szCs w:val="18"/>
        </w:rPr>
        <w:t xml:space="preserve">difficult </w:t>
      </w:r>
      <w:r w:rsidR="00C66B6C" w:rsidRPr="0058523F">
        <w:rPr>
          <w:rFonts w:ascii="Times New Roman" w:hAnsi="Times New Roman" w:cs="Times New Roman"/>
          <w:bCs/>
          <w:iCs/>
          <w:sz w:val="18"/>
          <w:szCs w:val="18"/>
        </w:rPr>
        <w:t xml:space="preserve">to measure the precise influence of </w:t>
      </w:r>
      <w:r w:rsidR="003303A4" w:rsidRPr="0058523F">
        <w:rPr>
          <w:rFonts w:ascii="Times New Roman" w:hAnsi="Times New Roman" w:cs="Times New Roman"/>
          <w:bCs/>
          <w:iCs/>
          <w:sz w:val="18"/>
          <w:szCs w:val="18"/>
        </w:rPr>
        <w:t xml:space="preserve">fake news on voter behaviour, </w:t>
      </w:r>
      <w:r w:rsidR="00FA5FBE" w:rsidRPr="0058523F">
        <w:rPr>
          <w:rFonts w:ascii="Times New Roman" w:hAnsi="Times New Roman" w:cs="Times New Roman"/>
          <w:bCs/>
          <w:iCs/>
          <w:sz w:val="18"/>
          <w:szCs w:val="18"/>
        </w:rPr>
        <w:t>the rising number of people who obtain their news primarily from social media</w:t>
      </w:r>
      <w:r w:rsidR="00292B9A" w:rsidRPr="0058523F">
        <w:rPr>
          <w:rFonts w:ascii="Times New Roman" w:hAnsi="Times New Roman" w:cs="Times New Roman"/>
          <w:bCs/>
          <w:iCs/>
          <w:sz w:val="18"/>
          <w:szCs w:val="18"/>
        </w:rPr>
        <w:t xml:space="preserve"> </w:t>
      </w:r>
      <w:r w:rsidR="00B335F1" w:rsidRPr="0058523F">
        <w:rPr>
          <w:rFonts w:ascii="Times New Roman" w:hAnsi="Times New Roman" w:cs="Times New Roman"/>
          <w:bCs/>
          <w:iCs/>
          <w:sz w:val="18"/>
          <w:szCs w:val="18"/>
        </w:rPr>
        <w:t>(Gottfried &amp; Shearer, 2016) suggest</w:t>
      </w:r>
      <w:r w:rsidR="00FA5FBE" w:rsidRPr="0058523F">
        <w:rPr>
          <w:rFonts w:ascii="Times New Roman" w:hAnsi="Times New Roman" w:cs="Times New Roman"/>
          <w:bCs/>
          <w:iCs/>
          <w:sz w:val="18"/>
          <w:szCs w:val="18"/>
        </w:rPr>
        <w:t xml:space="preserve"> that </w:t>
      </w:r>
      <w:r w:rsidR="008B07C0" w:rsidRPr="0058523F">
        <w:rPr>
          <w:rFonts w:ascii="Times New Roman" w:hAnsi="Times New Roman" w:cs="Times New Roman"/>
          <w:bCs/>
          <w:iCs/>
          <w:sz w:val="18"/>
          <w:szCs w:val="18"/>
        </w:rPr>
        <w:t xml:space="preserve">it is a concern that </w:t>
      </w:r>
      <w:r w:rsidR="00B34755" w:rsidRPr="0058523F">
        <w:rPr>
          <w:rFonts w:ascii="Times New Roman" w:hAnsi="Times New Roman" w:cs="Times New Roman"/>
          <w:bCs/>
          <w:iCs/>
          <w:sz w:val="18"/>
          <w:szCs w:val="18"/>
        </w:rPr>
        <w:t>should be taken seriously</w:t>
      </w:r>
      <w:r w:rsidR="00B335F1" w:rsidRPr="0058523F">
        <w:rPr>
          <w:rFonts w:ascii="Times New Roman" w:hAnsi="Times New Roman" w:cs="Times New Roman"/>
          <w:bCs/>
          <w:iCs/>
          <w:sz w:val="18"/>
          <w:szCs w:val="18"/>
        </w:rPr>
        <w:t>.</w:t>
      </w:r>
      <w:r w:rsidR="00FE4E22" w:rsidRPr="0058523F">
        <w:rPr>
          <w:rFonts w:ascii="Times New Roman" w:hAnsi="Times New Roman" w:cs="Times New Roman"/>
          <w:bCs/>
          <w:iCs/>
          <w:sz w:val="18"/>
          <w:szCs w:val="18"/>
        </w:rPr>
        <w:t xml:space="preserve"> </w:t>
      </w:r>
    </w:p>
    <w:p w14:paraId="7F3F6EF5" w14:textId="77777777" w:rsidR="00FE4E22" w:rsidRPr="0058523F" w:rsidRDefault="00FE4E22" w:rsidP="00FB2BAA">
      <w:pPr>
        <w:autoSpaceDE w:val="0"/>
        <w:autoSpaceDN w:val="0"/>
        <w:adjustRightInd w:val="0"/>
        <w:spacing w:after="0" w:line="240" w:lineRule="auto"/>
        <w:jc w:val="both"/>
        <w:rPr>
          <w:rFonts w:ascii="Times New Roman" w:hAnsi="Times New Roman" w:cs="Times New Roman"/>
          <w:bCs/>
          <w:iCs/>
          <w:sz w:val="18"/>
          <w:szCs w:val="18"/>
        </w:rPr>
      </w:pPr>
    </w:p>
    <w:p w14:paraId="020B9B8F" w14:textId="3FC1C78C" w:rsidR="00D842D8" w:rsidRPr="0058523F" w:rsidRDefault="00FE4E22" w:rsidP="00172FFC">
      <w:pPr>
        <w:autoSpaceDE w:val="0"/>
        <w:autoSpaceDN w:val="0"/>
        <w:adjustRightInd w:val="0"/>
        <w:spacing w:after="0" w:line="240" w:lineRule="auto"/>
        <w:jc w:val="both"/>
        <w:rPr>
          <w:rFonts w:ascii="Times New Roman" w:hAnsi="Times New Roman" w:cs="Times New Roman"/>
          <w:sz w:val="18"/>
          <w:szCs w:val="18"/>
        </w:rPr>
      </w:pPr>
      <w:r w:rsidRPr="0058523F">
        <w:rPr>
          <w:rFonts w:ascii="Times New Roman" w:hAnsi="Times New Roman" w:cs="Times New Roman"/>
          <w:sz w:val="18"/>
          <w:szCs w:val="18"/>
        </w:rPr>
        <w:t xml:space="preserve">When viewed from this high-stakes perspective, it is clear that information literacy must encompass more than the ability to discern </w:t>
      </w:r>
      <w:r w:rsidR="00D84B6A" w:rsidRPr="0058523F">
        <w:rPr>
          <w:rFonts w:ascii="Times New Roman" w:hAnsi="Times New Roman" w:cs="Times New Roman"/>
          <w:sz w:val="18"/>
          <w:szCs w:val="18"/>
        </w:rPr>
        <w:t xml:space="preserve">“good” from “bad” information </w:t>
      </w:r>
      <w:r w:rsidR="0042051B" w:rsidRPr="0058523F">
        <w:rPr>
          <w:rFonts w:ascii="Times New Roman" w:hAnsi="Times New Roman" w:cs="Times New Roman"/>
          <w:sz w:val="18"/>
          <w:szCs w:val="18"/>
        </w:rPr>
        <w:t xml:space="preserve">along </w:t>
      </w:r>
      <w:r w:rsidR="00542D08" w:rsidRPr="0058523F">
        <w:rPr>
          <w:rFonts w:ascii="Times New Roman" w:hAnsi="Times New Roman" w:cs="Times New Roman"/>
          <w:sz w:val="18"/>
          <w:szCs w:val="18"/>
        </w:rPr>
        <w:t xml:space="preserve">the </w:t>
      </w:r>
      <w:r w:rsidR="0042051B" w:rsidRPr="0058523F">
        <w:rPr>
          <w:rFonts w:ascii="Times New Roman" w:hAnsi="Times New Roman" w:cs="Times New Roman"/>
          <w:sz w:val="18"/>
          <w:szCs w:val="18"/>
        </w:rPr>
        <w:t>traditional academic lines</w:t>
      </w:r>
      <w:r w:rsidR="00E85AAC" w:rsidRPr="0058523F">
        <w:rPr>
          <w:rFonts w:ascii="Times New Roman" w:hAnsi="Times New Roman" w:cs="Times New Roman"/>
          <w:sz w:val="18"/>
          <w:szCs w:val="18"/>
        </w:rPr>
        <w:t xml:space="preserve"> of </w:t>
      </w:r>
      <w:r w:rsidR="00420FB6" w:rsidRPr="0058523F">
        <w:rPr>
          <w:rFonts w:ascii="Times New Roman" w:hAnsi="Times New Roman" w:cs="Times New Roman"/>
          <w:sz w:val="18"/>
          <w:szCs w:val="18"/>
        </w:rPr>
        <w:t>authority, currency and relevance</w:t>
      </w:r>
      <w:r w:rsidR="00ED5E17" w:rsidRPr="0058523F">
        <w:rPr>
          <w:rFonts w:ascii="Times New Roman" w:hAnsi="Times New Roman" w:cs="Times New Roman"/>
          <w:sz w:val="18"/>
          <w:szCs w:val="18"/>
        </w:rPr>
        <w:t>, although these are still important criteria</w:t>
      </w:r>
      <w:r w:rsidR="0042051B" w:rsidRPr="0058523F">
        <w:rPr>
          <w:rFonts w:ascii="Times New Roman" w:hAnsi="Times New Roman" w:cs="Times New Roman"/>
          <w:sz w:val="18"/>
          <w:szCs w:val="18"/>
        </w:rPr>
        <w:t xml:space="preserve">; </w:t>
      </w:r>
      <w:r w:rsidR="00FA2448" w:rsidRPr="0058523F">
        <w:rPr>
          <w:rFonts w:ascii="Times New Roman" w:hAnsi="Times New Roman" w:cs="Times New Roman"/>
          <w:sz w:val="18"/>
          <w:szCs w:val="18"/>
        </w:rPr>
        <w:t xml:space="preserve">rather, </w:t>
      </w:r>
      <w:r w:rsidR="00ED5E17" w:rsidRPr="0058523F">
        <w:rPr>
          <w:rFonts w:ascii="Times New Roman" w:hAnsi="Times New Roman" w:cs="Times New Roman"/>
          <w:sz w:val="18"/>
          <w:szCs w:val="18"/>
        </w:rPr>
        <w:t xml:space="preserve">in this context, </w:t>
      </w:r>
      <w:r w:rsidR="00E6026C" w:rsidRPr="0058523F">
        <w:rPr>
          <w:rFonts w:ascii="Times New Roman" w:hAnsi="Times New Roman" w:cs="Times New Roman"/>
          <w:sz w:val="18"/>
          <w:szCs w:val="18"/>
        </w:rPr>
        <w:t xml:space="preserve">critical thinking </w:t>
      </w:r>
      <w:r w:rsidR="006923B0" w:rsidRPr="0058523F">
        <w:rPr>
          <w:rFonts w:ascii="Times New Roman" w:hAnsi="Times New Roman" w:cs="Times New Roman"/>
          <w:sz w:val="18"/>
          <w:szCs w:val="18"/>
        </w:rPr>
        <w:t>should</w:t>
      </w:r>
      <w:r w:rsidR="007645C9" w:rsidRPr="0058523F">
        <w:rPr>
          <w:rFonts w:ascii="Times New Roman" w:hAnsi="Times New Roman" w:cs="Times New Roman"/>
          <w:sz w:val="18"/>
          <w:szCs w:val="18"/>
        </w:rPr>
        <w:t xml:space="preserve"> </w:t>
      </w:r>
      <w:r w:rsidR="00ED5E17" w:rsidRPr="0058523F">
        <w:rPr>
          <w:rFonts w:ascii="Times New Roman" w:hAnsi="Times New Roman" w:cs="Times New Roman"/>
          <w:sz w:val="18"/>
          <w:szCs w:val="18"/>
        </w:rPr>
        <w:t xml:space="preserve">now </w:t>
      </w:r>
      <w:r w:rsidR="00292CE4" w:rsidRPr="0058523F">
        <w:rPr>
          <w:rFonts w:ascii="Times New Roman" w:hAnsi="Times New Roman" w:cs="Times New Roman"/>
          <w:sz w:val="18"/>
          <w:szCs w:val="18"/>
        </w:rPr>
        <w:t xml:space="preserve">extend to </w:t>
      </w:r>
      <w:r w:rsidR="007744E6" w:rsidRPr="0058523F">
        <w:rPr>
          <w:rFonts w:ascii="Times New Roman" w:hAnsi="Times New Roman" w:cs="Times New Roman"/>
          <w:sz w:val="18"/>
          <w:szCs w:val="18"/>
        </w:rPr>
        <w:t xml:space="preserve">awareness and </w:t>
      </w:r>
      <w:r w:rsidR="009968AB" w:rsidRPr="0058523F">
        <w:rPr>
          <w:rFonts w:ascii="Times New Roman" w:hAnsi="Times New Roman" w:cs="Times New Roman"/>
          <w:sz w:val="18"/>
          <w:szCs w:val="18"/>
        </w:rPr>
        <w:t>understanding</w:t>
      </w:r>
      <w:r w:rsidR="007744E6" w:rsidRPr="0058523F">
        <w:rPr>
          <w:rFonts w:ascii="Times New Roman" w:hAnsi="Times New Roman" w:cs="Times New Roman"/>
          <w:sz w:val="18"/>
          <w:szCs w:val="18"/>
        </w:rPr>
        <w:t xml:space="preserve"> of </w:t>
      </w:r>
      <w:r w:rsidR="00292CE4" w:rsidRPr="0058523F">
        <w:rPr>
          <w:rFonts w:ascii="Times New Roman" w:hAnsi="Times New Roman" w:cs="Times New Roman"/>
          <w:sz w:val="18"/>
          <w:szCs w:val="18"/>
        </w:rPr>
        <w:t xml:space="preserve">the </w:t>
      </w:r>
      <w:r w:rsidR="00167033" w:rsidRPr="0058523F">
        <w:rPr>
          <w:rFonts w:ascii="Times New Roman" w:hAnsi="Times New Roman" w:cs="Times New Roman"/>
          <w:sz w:val="18"/>
          <w:szCs w:val="18"/>
        </w:rPr>
        <w:t xml:space="preserve">dominant </w:t>
      </w:r>
      <w:r w:rsidR="00292CE4" w:rsidRPr="0058523F">
        <w:rPr>
          <w:rFonts w:ascii="Times New Roman" w:hAnsi="Times New Roman" w:cs="Times New Roman"/>
          <w:sz w:val="18"/>
          <w:szCs w:val="18"/>
        </w:rPr>
        <w:t xml:space="preserve">power structures that </w:t>
      </w:r>
      <w:r w:rsidR="00167033" w:rsidRPr="0058523F">
        <w:rPr>
          <w:rFonts w:ascii="Times New Roman" w:hAnsi="Times New Roman" w:cs="Times New Roman"/>
          <w:sz w:val="18"/>
          <w:szCs w:val="18"/>
        </w:rPr>
        <w:t>control</w:t>
      </w:r>
      <w:r w:rsidR="00C15FC5" w:rsidRPr="0058523F">
        <w:rPr>
          <w:rFonts w:ascii="Times New Roman" w:hAnsi="Times New Roman" w:cs="Times New Roman"/>
          <w:sz w:val="18"/>
          <w:szCs w:val="18"/>
        </w:rPr>
        <w:t xml:space="preserve"> information production and dissemination, </w:t>
      </w:r>
      <w:r w:rsidR="00D91F96" w:rsidRPr="0058523F">
        <w:rPr>
          <w:rFonts w:ascii="Times New Roman" w:hAnsi="Times New Roman" w:cs="Times New Roman"/>
          <w:sz w:val="18"/>
          <w:szCs w:val="18"/>
        </w:rPr>
        <w:t>the socio-political environment</w:t>
      </w:r>
      <w:r w:rsidR="00727F6C" w:rsidRPr="0058523F">
        <w:rPr>
          <w:rFonts w:ascii="Times New Roman" w:hAnsi="Times New Roman" w:cs="Times New Roman"/>
          <w:sz w:val="18"/>
          <w:szCs w:val="18"/>
        </w:rPr>
        <w:t>s</w:t>
      </w:r>
      <w:r w:rsidR="00D91F96" w:rsidRPr="0058523F">
        <w:rPr>
          <w:rFonts w:ascii="Times New Roman" w:hAnsi="Times New Roman" w:cs="Times New Roman"/>
          <w:sz w:val="18"/>
          <w:szCs w:val="18"/>
        </w:rPr>
        <w:t xml:space="preserve"> in which authority is constructed</w:t>
      </w:r>
      <w:r w:rsidR="00C0461C" w:rsidRPr="0058523F">
        <w:rPr>
          <w:rFonts w:ascii="Times New Roman" w:hAnsi="Times New Roman" w:cs="Times New Roman"/>
          <w:sz w:val="18"/>
          <w:szCs w:val="18"/>
        </w:rPr>
        <w:t>,</w:t>
      </w:r>
      <w:r w:rsidR="00E85AAC" w:rsidRPr="0058523F">
        <w:rPr>
          <w:rFonts w:ascii="Times New Roman" w:hAnsi="Times New Roman" w:cs="Times New Roman"/>
          <w:sz w:val="18"/>
          <w:szCs w:val="18"/>
        </w:rPr>
        <w:t xml:space="preserve"> and the </w:t>
      </w:r>
      <w:r w:rsidR="00C0461C" w:rsidRPr="0058523F">
        <w:rPr>
          <w:rFonts w:ascii="Times New Roman" w:hAnsi="Times New Roman" w:cs="Times New Roman"/>
          <w:sz w:val="18"/>
          <w:szCs w:val="18"/>
        </w:rPr>
        <w:t>interests</w:t>
      </w:r>
      <w:r w:rsidR="00A814CF" w:rsidRPr="0058523F">
        <w:rPr>
          <w:rFonts w:ascii="Times New Roman" w:hAnsi="Times New Roman" w:cs="Times New Roman"/>
          <w:sz w:val="18"/>
          <w:szCs w:val="18"/>
        </w:rPr>
        <w:t xml:space="preserve"> and agenda</w:t>
      </w:r>
      <w:r w:rsidR="006463B4" w:rsidRPr="0058523F">
        <w:rPr>
          <w:rFonts w:ascii="Times New Roman" w:hAnsi="Times New Roman" w:cs="Times New Roman"/>
          <w:sz w:val="18"/>
          <w:szCs w:val="18"/>
        </w:rPr>
        <w:t>s</w:t>
      </w:r>
      <w:r w:rsidR="00C0461C" w:rsidRPr="0058523F">
        <w:rPr>
          <w:rFonts w:ascii="Times New Roman" w:hAnsi="Times New Roman" w:cs="Times New Roman"/>
          <w:sz w:val="18"/>
          <w:szCs w:val="18"/>
        </w:rPr>
        <w:t xml:space="preserve"> of those who </w:t>
      </w:r>
      <w:r w:rsidR="00D91F96" w:rsidRPr="0058523F">
        <w:rPr>
          <w:rFonts w:ascii="Times New Roman" w:hAnsi="Times New Roman" w:cs="Times New Roman"/>
          <w:sz w:val="18"/>
          <w:szCs w:val="18"/>
        </w:rPr>
        <w:t>are responsible for the circulation.</w:t>
      </w:r>
    </w:p>
    <w:p w14:paraId="125B735A" w14:textId="77777777" w:rsidR="00D842D8" w:rsidRPr="0058523F" w:rsidRDefault="00D842D8" w:rsidP="00172FFC">
      <w:pPr>
        <w:autoSpaceDE w:val="0"/>
        <w:autoSpaceDN w:val="0"/>
        <w:adjustRightInd w:val="0"/>
        <w:spacing w:after="0" w:line="240" w:lineRule="auto"/>
        <w:jc w:val="both"/>
        <w:rPr>
          <w:rFonts w:ascii="Times New Roman" w:hAnsi="Times New Roman" w:cs="Times New Roman"/>
          <w:sz w:val="18"/>
          <w:szCs w:val="18"/>
        </w:rPr>
      </w:pPr>
    </w:p>
    <w:p w14:paraId="5964F23A" w14:textId="33DED90B" w:rsidR="007843F1" w:rsidRPr="0058523F" w:rsidRDefault="00E12F0A" w:rsidP="00172FFC">
      <w:pPr>
        <w:autoSpaceDE w:val="0"/>
        <w:autoSpaceDN w:val="0"/>
        <w:adjustRightInd w:val="0"/>
        <w:spacing w:after="0" w:line="240" w:lineRule="auto"/>
        <w:jc w:val="both"/>
        <w:rPr>
          <w:rFonts w:ascii="Times New Roman" w:hAnsi="Times New Roman" w:cs="Times New Roman"/>
          <w:sz w:val="18"/>
          <w:szCs w:val="18"/>
        </w:rPr>
      </w:pPr>
      <w:r w:rsidRPr="0058523F">
        <w:rPr>
          <w:rFonts w:ascii="Times New Roman" w:hAnsi="Times New Roman" w:cs="Times New Roman"/>
          <w:sz w:val="18"/>
          <w:szCs w:val="18"/>
        </w:rPr>
        <w:t xml:space="preserve">These </w:t>
      </w:r>
      <w:r w:rsidR="00B0470B" w:rsidRPr="0058523F">
        <w:rPr>
          <w:rFonts w:ascii="Times New Roman" w:hAnsi="Times New Roman" w:cs="Times New Roman"/>
          <w:sz w:val="18"/>
          <w:szCs w:val="18"/>
        </w:rPr>
        <w:t xml:space="preserve">perspectives are captured in </w:t>
      </w:r>
      <w:r w:rsidR="005A7A5D" w:rsidRPr="0058523F">
        <w:rPr>
          <w:rFonts w:ascii="Times New Roman" w:hAnsi="Times New Roman" w:cs="Times New Roman"/>
          <w:sz w:val="18"/>
          <w:szCs w:val="18"/>
        </w:rPr>
        <w:t>the idea of critical information literacy, which is defined as “a way of thinking and teaching that examines the social construction and political dimensions of libraries and information, problematizing information’s production and use so that library users may think critically about such forces” (Tewell, 2018).</w:t>
      </w:r>
      <w:r w:rsidR="007645C9" w:rsidRPr="0058523F">
        <w:rPr>
          <w:rFonts w:ascii="Times New Roman" w:hAnsi="Times New Roman" w:cs="Times New Roman"/>
          <w:sz w:val="18"/>
          <w:szCs w:val="18"/>
        </w:rPr>
        <w:t xml:space="preserve"> </w:t>
      </w:r>
      <w:r w:rsidR="00792BE9" w:rsidRPr="0058523F">
        <w:rPr>
          <w:rFonts w:ascii="Times New Roman" w:hAnsi="Times New Roman" w:cs="Times New Roman"/>
          <w:sz w:val="18"/>
          <w:szCs w:val="18"/>
        </w:rPr>
        <w:t xml:space="preserve">Critical </w:t>
      </w:r>
      <w:r w:rsidR="002964E9" w:rsidRPr="0058523F">
        <w:rPr>
          <w:rFonts w:ascii="Times New Roman" w:hAnsi="Times New Roman" w:cs="Times New Roman"/>
          <w:sz w:val="18"/>
          <w:szCs w:val="18"/>
        </w:rPr>
        <w:t>i</w:t>
      </w:r>
      <w:r w:rsidR="00792BE9" w:rsidRPr="0058523F">
        <w:rPr>
          <w:rFonts w:ascii="Times New Roman" w:hAnsi="Times New Roman" w:cs="Times New Roman"/>
          <w:sz w:val="18"/>
          <w:szCs w:val="18"/>
        </w:rPr>
        <w:t xml:space="preserve">nformation </w:t>
      </w:r>
      <w:r w:rsidR="002964E9" w:rsidRPr="0058523F">
        <w:rPr>
          <w:rFonts w:ascii="Times New Roman" w:hAnsi="Times New Roman" w:cs="Times New Roman"/>
          <w:sz w:val="18"/>
          <w:szCs w:val="18"/>
        </w:rPr>
        <w:t>l</w:t>
      </w:r>
      <w:r w:rsidR="00792BE9" w:rsidRPr="0058523F">
        <w:rPr>
          <w:rFonts w:ascii="Times New Roman" w:hAnsi="Times New Roman" w:cs="Times New Roman"/>
          <w:sz w:val="18"/>
          <w:szCs w:val="18"/>
        </w:rPr>
        <w:t xml:space="preserve">iteracy </w:t>
      </w:r>
      <w:r w:rsidR="002964E9" w:rsidRPr="0058523F">
        <w:rPr>
          <w:rFonts w:ascii="Times New Roman" w:hAnsi="Times New Roman" w:cs="Times New Roman"/>
          <w:sz w:val="18"/>
          <w:szCs w:val="18"/>
        </w:rPr>
        <w:t>purport</w:t>
      </w:r>
      <w:r w:rsidR="00FA4F17" w:rsidRPr="0058523F">
        <w:rPr>
          <w:rFonts w:ascii="Times New Roman" w:hAnsi="Times New Roman" w:cs="Times New Roman"/>
          <w:sz w:val="18"/>
          <w:szCs w:val="18"/>
        </w:rPr>
        <w:t>s to</w:t>
      </w:r>
      <w:r w:rsidR="00577CF2" w:rsidRPr="0058523F">
        <w:rPr>
          <w:rFonts w:ascii="Times New Roman" w:hAnsi="Times New Roman" w:cs="Times New Roman"/>
          <w:sz w:val="18"/>
          <w:szCs w:val="18"/>
        </w:rPr>
        <w:t xml:space="preserve"> cultivate</w:t>
      </w:r>
      <w:r w:rsidR="007645C9" w:rsidRPr="0058523F">
        <w:rPr>
          <w:rFonts w:ascii="Times New Roman" w:hAnsi="Times New Roman" w:cs="Times New Roman"/>
          <w:sz w:val="18"/>
          <w:szCs w:val="18"/>
        </w:rPr>
        <w:t xml:space="preserve"> </w:t>
      </w:r>
      <w:r w:rsidR="00FA4F17" w:rsidRPr="0058523F">
        <w:rPr>
          <w:rFonts w:ascii="Times New Roman" w:hAnsi="Times New Roman" w:cs="Times New Roman"/>
          <w:sz w:val="18"/>
          <w:szCs w:val="18"/>
        </w:rPr>
        <w:t>a critical consciousness in students and a</w:t>
      </w:r>
      <w:r w:rsidR="00577CF2" w:rsidRPr="0058523F">
        <w:rPr>
          <w:rFonts w:ascii="Times New Roman" w:hAnsi="Times New Roman" w:cs="Times New Roman"/>
          <w:sz w:val="18"/>
          <w:szCs w:val="18"/>
        </w:rPr>
        <w:t xml:space="preserve"> sense of personal agency in enacting </w:t>
      </w:r>
      <w:r w:rsidR="00F43516" w:rsidRPr="0058523F">
        <w:rPr>
          <w:rFonts w:ascii="Times New Roman" w:hAnsi="Times New Roman" w:cs="Times New Roman"/>
          <w:sz w:val="18"/>
          <w:szCs w:val="18"/>
        </w:rPr>
        <w:t xml:space="preserve">social </w:t>
      </w:r>
      <w:r w:rsidR="00577CF2" w:rsidRPr="0058523F">
        <w:rPr>
          <w:rFonts w:ascii="Times New Roman" w:hAnsi="Times New Roman" w:cs="Times New Roman"/>
          <w:sz w:val="18"/>
          <w:szCs w:val="18"/>
        </w:rPr>
        <w:t>change in the world</w:t>
      </w:r>
      <w:r w:rsidR="002E74BF" w:rsidRPr="0058523F">
        <w:rPr>
          <w:rFonts w:ascii="Times New Roman" w:hAnsi="Times New Roman" w:cs="Times New Roman"/>
          <w:sz w:val="18"/>
          <w:szCs w:val="18"/>
        </w:rPr>
        <w:t xml:space="preserve">, and </w:t>
      </w:r>
      <w:r w:rsidR="00A24ED4" w:rsidRPr="0058523F">
        <w:rPr>
          <w:rFonts w:ascii="Times New Roman" w:hAnsi="Times New Roman" w:cs="Times New Roman"/>
          <w:sz w:val="18"/>
          <w:szCs w:val="18"/>
        </w:rPr>
        <w:t xml:space="preserve">encourages them </w:t>
      </w:r>
      <w:r w:rsidR="002E74BF" w:rsidRPr="0058523F">
        <w:rPr>
          <w:rFonts w:ascii="Times New Roman" w:hAnsi="Times New Roman" w:cs="Times New Roman"/>
          <w:sz w:val="18"/>
          <w:szCs w:val="18"/>
        </w:rPr>
        <w:t xml:space="preserve">to “identify and act upon oppressive power structures” (Tewell, 2015, p.36). </w:t>
      </w:r>
      <w:r w:rsidR="00015FF6" w:rsidRPr="0058523F">
        <w:rPr>
          <w:rFonts w:ascii="Times New Roman" w:hAnsi="Times New Roman" w:cs="Times New Roman"/>
          <w:sz w:val="18"/>
          <w:szCs w:val="18"/>
        </w:rPr>
        <w:t xml:space="preserve">It requires students to </w:t>
      </w:r>
      <w:r w:rsidR="00A24ED4" w:rsidRPr="0058523F">
        <w:rPr>
          <w:rFonts w:ascii="Times New Roman" w:hAnsi="Times New Roman" w:cs="Times New Roman"/>
          <w:sz w:val="18"/>
          <w:szCs w:val="18"/>
        </w:rPr>
        <w:t xml:space="preserve">critically </w:t>
      </w:r>
      <w:r w:rsidR="00015FF6" w:rsidRPr="0058523F">
        <w:rPr>
          <w:rFonts w:ascii="Times New Roman" w:hAnsi="Times New Roman" w:cs="Times New Roman"/>
          <w:sz w:val="18"/>
          <w:szCs w:val="18"/>
        </w:rPr>
        <w:t>examine the status quo</w:t>
      </w:r>
      <w:r w:rsidR="00A24ED4" w:rsidRPr="0058523F">
        <w:rPr>
          <w:rFonts w:ascii="Times New Roman" w:hAnsi="Times New Roman" w:cs="Times New Roman"/>
          <w:sz w:val="18"/>
          <w:szCs w:val="18"/>
        </w:rPr>
        <w:t xml:space="preserve"> in a</w:t>
      </w:r>
      <w:r w:rsidR="0009147E" w:rsidRPr="0058523F">
        <w:rPr>
          <w:rFonts w:ascii="Times New Roman" w:hAnsi="Times New Roman" w:cs="Times New Roman"/>
          <w:sz w:val="18"/>
          <w:szCs w:val="18"/>
        </w:rPr>
        <w:t>ny</w:t>
      </w:r>
      <w:r w:rsidR="00A24ED4" w:rsidRPr="0058523F">
        <w:rPr>
          <w:rFonts w:ascii="Times New Roman" w:hAnsi="Times New Roman" w:cs="Times New Roman"/>
          <w:sz w:val="18"/>
          <w:szCs w:val="18"/>
        </w:rPr>
        <w:t xml:space="preserve"> given context</w:t>
      </w:r>
      <w:r w:rsidR="00015FF6" w:rsidRPr="0058523F">
        <w:rPr>
          <w:rFonts w:ascii="Times New Roman" w:hAnsi="Times New Roman" w:cs="Times New Roman"/>
          <w:sz w:val="18"/>
          <w:szCs w:val="18"/>
        </w:rPr>
        <w:t>, and</w:t>
      </w:r>
      <w:r w:rsidR="00981A0C" w:rsidRPr="0058523F">
        <w:rPr>
          <w:rFonts w:ascii="Times New Roman" w:hAnsi="Times New Roman" w:cs="Times New Roman"/>
          <w:sz w:val="18"/>
          <w:szCs w:val="18"/>
        </w:rPr>
        <w:t xml:space="preserve"> to</w:t>
      </w:r>
      <w:r w:rsidR="00015FF6" w:rsidRPr="0058523F">
        <w:rPr>
          <w:rFonts w:ascii="Times New Roman" w:hAnsi="Times New Roman" w:cs="Times New Roman"/>
          <w:sz w:val="18"/>
          <w:szCs w:val="18"/>
        </w:rPr>
        <w:t xml:space="preserve"> ask difficult questions </w:t>
      </w:r>
      <w:r w:rsidR="00E70655" w:rsidRPr="0058523F">
        <w:rPr>
          <w:rFonts w:ascii="Times New Roman" w:hAnsi="Times New Roman" w:cs="Times New Roman"/>
          <w:sz w:val="18"/>
          <w:szCs w:val="18"/>
        </w:rPr>
        <w:t xml:space="preserve">about </w:t>
      </w:r>
      <w:r w:rsidR="00212B55" w:rsidRPr="0058523F">
        <w:rPr>
          <w:rFonts w:ascii="Times New Roman" w:hAnsi="Times New Roman" w:cs="Times New Roman"/>
          <w:sz w:val="18"/>
          <w:szCs w:val="18"/>
        </w:rPr>
        <w:t xml:space="preserve">the prevailing socio-political structures that </w:t>
      </w:r>
      <w:r w:rsidR="004C1093" w:rsidRPr="0058523F">
        <w:rPr>
          <w:rFonts w:ascii="Times New Roman" w:hAnsi="Times New Roman" w:cs="Times New Roman"/>
          <w:sz w:val="18"/>
          <w:szCs w:val="18"/>
        </w:rPr>
        <w:t xml:space="preserve">privilege some, but exclude others. </w:t>
      </w:r>
    </w:p>
    <w:p w14:paraId="10AD8433" w14:textId="77777777" w:rsidR="003A3BBD" w:rsidRPr="0058523F" w:rsidRDefault="003A3BBD" w:rsidP="00172FFC">
      <w:pPr>
        <w:autoSpaceDE w:val="0"/>
        <w:autoSpaceDN w:val="0"/>
        <w:adjustRightInd w:val="0"/>
        <w:spacing w:after="0" w:line="240" w:lineRule="auto"/>
        <w:jc w:val="both"/>
        <w:rPr>
          <w:rFonts w:ascii="Times New Roman" w:hAnsi="Times New Roman" w:cs="Times New Roman"/>
          <w:sz w:val="18"/>
          <w:szCs w:val="18"/>
        </w:rPr>
      </w:pPr>
    </w:p>
    <w:p w14:paraId="6BB545EE" w14:textId="07394A6D" w:rsidR="0086684F" w:rsidRPr="0058523F" w:rsidRDefault="009A4502" w:rsidP="00172FFC">
      <w:pPr>
        <w:autoSpaceDE w:val="0"/>
        <w:autoSpaceDN w:val="0"/>
        <w:adjustRightInd w:val="0"/>
        <w:spacing w:after="0" w:line="240" w:lineRule="auto"/>
        <w:jc w:val="both"/>
        <w:rPr>
          <w:rFonts w:ascii="Times New Roman" w:hAnsi="Times New Roman" w:cs="Times New Roman"/>
          <w:sz w:val="18"/>
          <w:szCs w:val="18"/>
        </w:rPr>
      </w:pPr>
      <w:r w:rsidRPr="0058523F">
        <w:rPr>
          <w:rFonts w:ascii="Times New Roman" w:hAnsi="Times New Roman" w:cs="Times New Roman"/>
          <w:sz w:val="18"/>
          <w:szCs w:val="18"/>
        </w:rPr>
        <w:t>To this end</w:t>
      </w:r>
      <w:r w:rsidR="00D20CFB" w:rsidRPr="0058523F">
        <w:rPr>
          <w:rFonts w:ascii="Times New Roman" w:hAnsi="Times New Roman" w:cs="Times New Roman"/>
          <w:sz w:val="18"/>
          <w:szCs w:val="18"/>
        </w:rPr>
        <w:t>, t</w:t>
      </w:r>
      <w:r w:rsidR="007843F1" w:rsidRPr="0058523F">
        <w:rPr>
          <w:rFonts w:ascii="Times New Roman" w:hAnsi="Times New Roman" w:cs="Times New Roman"/>
          <w:sz w:val="18"/>
          <w:szCs w:val="18"/>
        </w:rPr>
        <w:t xml:space="preserve">he Global Digital Citizen Foundation </w:t>
      </w:r>
      <w:r w:rsidRPr="0058523F">
        <w:rPr>
          <w:rFonts w:ascii="Times New Roman" w:hAnsi="Times New Roman" w:cs="Times New Roman"/>
          <w:sz w:val="18"/>
          <w:szCs w:val="18"/>
        </w:rPr>
        <w:t>has published</w:t>
      </w:r>
      <w:r w:rsidR="009946C6" w:rsidRPr="0058523F">
        <w:rPr>
          <w:rFonts w:ascii="Times New Roman" w:hAnsi="Times New Roman" w:cs="Times New Roman"/>
          <w:sz w:val="18"/>
          <w:szCs w:val="18"/>
        </w:rPr>
        <w:t xml:space="preserve"> a</w:t>
      </w:r>
      <w:r w:rsidR="00AB25F0" w:rsidRPr="0058523F">
        <w:rPr>
          <w:rFonts w:ascii="Times New Roman" w:hAnsi="Times New Roman" w:cs="Times New Roman"/>
          <w:sz w:val="18"/>
          <w:szCs w:val="18"/>
        </w:rPr>
        <w:t xml:space="preserve"> lengthy</w:t>
      </w:r>
      <w:r w:rsidR="009946C6" w:rsidRPr="0058523F">
        <w:rPr>
          <w:rFonts w:ascii="Times New Roman" w:hAnsi="Times New Roman" w:cs="Times New Roman"/>
          <w:sz w:val="18"/>
          <w:szCs w:val="18"/>
        </w:rPr>
        <w:t xml:space="preserve"> “</w:t>
      </w:r>
      <w:r w:rsidR="00AB25F0" w:rsidRPr="0058523F">
        <w:rPr>
          <w:rFonts w:ascii="Times New Roman" w:hAnsi="Times New Roman" w:cs="Times New Roman"/>
          <w:sz w:val="18"/>
          <w:szCs w:val="18"/>
        </w:rPr>
        <w:t xml:space="preserve">critical thinking </w:t>
      </w:r>
      <w:r w:rsidR="009946C6" w:rsidRPr="0058523F">
        <w:rPr>
          <w:rFonts w:ascii="Times New Roman" w:hAnsi="Times New Roman" w:cs="Times New Roman"/>
          <w:sz w:val="18"/>
          <w:szCs w:val="18"/>
        </w:rPr>
        <w:t xml:space="preserve">cheat sheet” of </w:t>
      </w:r>
      <w:r w:rsidR="00222EAC" w:rsidRPr="0058523F">
        <w:rPr>
          <w:rFonts w:ascii="Times New Roman" w:hAnsi="Times New Roman" w:cs="Times New Roman"/>
          <w:sz w:val="18"/>
          <w:szCs w:val="18"/>
        </w:rPr>
        <w:t>questions to ask when new information</w:t>
      </w:r>
      <w:r w:rsidR="001B2657" w:rsidRPr="0058523F">
        <w:rPr>
          <w:rFonts w:ascii="Times New Roman" w:hAnsi="Times New Roman" w:cs="Times New Roman"/>
          <w:sz w:val="18"/>
          <w:szCs w:val="18"/>
        </w:rPr>
        <w:t xml:space="preserve"> i</w:t>
      </w:r>
      <w:r w:rsidR="00A30E4B" w:rsidRPr="0058523F">
        <w:rPr>
          <w:rFonts w:ascii="Times New Roman" w:hAnsi="Times New Roman" w:cs="Times New Roman"/>
          <w:sz w:val="18"/>
          <w:szCs w:val="18"/>
        </w:rPr>
        <w:t>s</w:t>
      </w:r>
      <w:r w:rsidR="001B2657" w:rsidRPr="0058523F">
        <w:rPr>
          <w:rFonts w:ascii="Times New Roman" w:hAnsi="Times New Roman" w:cs="Times New Roman"/>
          <w:sz w:val="18"/>
          <w:szCs w:val="18"/>
        </w:rPr>
        <w:t xml:space="preserve"> encountered</w:t>
      </w:r>
      <w:r w:rsidR="00222EAC" w:rsidRPr="0058523F">
        <w:rPr>
          <w:rFonts w:ascii="Times New Roman" w:hAnsi="Times New Roman" w:cs="Times New Roman"/>
          <w:sz w:val="18"/>
          <w:szCs w:val="18"/>
        </w:rPr>
        <w:t>; these are questions that</w:t>
      </w:r>
      <w:r w:rsidR="00360CF6" w:rsidRPr="0058523F">
        <w:rPr>
          <w:rFonts w:ascii="Times New Roman" w:hAnsi="Times New Roman" w:cs="Times New Roman"/>
          <w:sz w:val="18"/>
          <w:szCs w:val="18"/>
        </w:rPr>
        <w:t xml:space="preserve"> include, but also</w:t>
      </w:r>
      <w:r w:rsidR="00222EAC" w:rsidRPr="0058523F">
        <w:rPr>
          <w:rFonts w:ascii="Times New Roman" w:hAnsi="Times New Roman" w:cs="Times New Roman"/>
          <w:sz w:val="18"/>
          <w:szCs w:val="18"/>
        </w:rPr>
        <w:t xml:space="preserve"> go beyond</w:t>
      </w:r>
      <w:r w:rsidRPr="0058523F">
        <w:rPr>
          <w:rFonts w:ascii="Times New Roman" w:hAnsi="Times New Roman" w:cs="Times New Roman"/>
          <w:sz w:val="18"/>
          <w:szCs w:val="18"/>
        </w:rPr>
        <w:t>,</w:t>
      </w:r>
      <w:r w:rsidR="007645C9" w:rsidRPr="0058523F">
        <w:rPr>
          <w:rFonts w:ascii="Times New Roman" w:hAnsi="Times New Roman" w:cs="Times New Roman"/>
          <w:sz w:val="18"/>
          <w:szCs w:val="18"/>
        </w:rPr>
        <w:t xml:space="preserve"> </w:t>
      </w:r>
      <w:r w:rsidR="00360CF6" w:rsidRPr="0058523F">
        <w:rPr>
          <w:rFonts w:ascii="Times New Roman" w:hAnsi="Times New Roman" w:cs="Times New Roman"/>
          <w:sz w:val="18"/>
          <w:szCs w:val="18"/>
        </w:rPr>
        <w:t xml:space="preserve">the </w:t>
      </w:r>
      <w:r w:rsidR="006E16A8" w:rsidRPr="0058523F">
        <w:rPr>
          <w:rFonts w:ascii="Times New Roman" w:hAnsi="Times New Roman" w:cs="Times New Roman"/>
          <w:sz w:val="18"/>
          <w:szCs w:val="18"/>
        </w:rPr>
        <w:t>surface</w:t>
      </w:r>
      <w:r w:rsidR="00851884" w:rsidRPr="0058523F">
        <w:rPr>
          <w:rFonts w:ascii="Times New Roman" w:hAnsi="Times New Roman" w:cs="Times New Roman"/>
          <w:sz w:val="18"/>
          <w:szCs w:val="18"/>
        </w:rPr>
        <w:t>-level</w:t>
      </w:r>
      <w:r w:rsidR="006E16A8" w:rsidRPr="0058523F">
        <w:rPr>
          <w:rFonts w:ascii="Times New Roman" w:hAnsi="Times New Roman" w:cs="Times New Roman"/>
          <w:sz w:val="18"/>
          <w:szCs w:val="18"/>
        </w:rPr>
        <w:t xml:space="preserve"> evaluation </w:t>
      </w:r>
      <w:r w:rsidR="009F07C5" w:rsidRPr="0058523F">
        <w:rPr>
          <w:rFonts w:ascii="Times New Roman" w:hAnsi="Times New Roman" w:cs="Times New Roman"/>
          <w:sz w:val="18"/>
          <w:szCs w:val="18"/>
        </w:rPr>
        <w:t>of quality</w:t>
      </w:r>
      <w:r w:rsidR="00A30E4B" w:rsidRPr="0058523F">
        <w:rPr>
          <w:rFonts w:ascii="Times New Roman" w:hAnsi="Times New Roman" w:cs="Times New Roman"/>
          <w:sz w:val="18"/>
          <w:szCs w:val="18"/>
        </w:rPr>
        <w:t>,</w:t>
      </w:r>
      <w:r w:rsidR="009F07C5" w:rsidRPr="0058523F">
        <w:rPr>
          <w:rFonts w:ascii="Times New Roman" w:hAnsi="Times New Roman" w:cs="Times New Roman"/>
          <w:sz w:val="18"/>
          <w:szCs w:val="18"/>
        </w:rPr>
        <w:t xml:space="preserve"> to interrogate the assumptions, privilege</w:t>
      </w:r>
      <w:r w:rsidR="00682F99" w:rsidRPr="0058523F">
        <w:rPr>
          <w:rFonts w:ascii="Times New Roman" w:hAnsi="Times New Roman" w:cs="Times New Roman"/>
          <w:sz w:val="18"/>
          <w:szCs w:val="18"/>
        </w:rPr>
        <w:t>s</w:t>
      </w:r>
      <w:r w:rsidR="009F07C5" w:rsidRPr="0058523F">
        <w:rPr>
          <w:rFonts w:ascii="Times New Roman" w:hAnsi="Times New Roman" w:cs="Times New Roman"/>
          <w:sz w:val="18"/>
          <w:szCs w:val="18"/>
        </w:rPr>
        <w:t xml:space="preserve"> and agenda</w:t>
      </w:r>
      <w:r w:rsidR="00682F99" w:rsidRPr="0058523F">
        <w:rPr>
          <w:rFonts w:ascii="Times New Roman" w:hAnsi="Times New Roman" w:cs="Times New Roman"/>
          <w:sz w:val="18"/>
          <w:szCs w:val="18"/>
        </w:rPr>
        <w:t>s</w:t>
      </w:r>
      <w:r w:rsidR="009F07C5" w:rsidRPr="0058523F">
        <w:rPr>
          <w:rFonts w:ascii="Times New Roman" w:hAnsi="Times New Roman" w:cs="Times New Roman"/>
          <w:sz w:val="18"/>
          <w:szCs w:val="18"/>
        </w:rPr>
        <w:t xml:space="preserve"> that underpin </w:t>
      </w:r>
      <w:r w:rsidR="0086684F" w:rsidRPr="0058523F">
        <w:rPr>
          <w:rFonts w:ascii="Times New Roman" w:hAnsi="Times New Roman" w:cs="Times New Roman"/>
          <w:sz w:val="18"/>
          <w:szCs w:val="18"/>
        </w:rPr>
        <w:t>media messages</w:t>
      </w:r>
      <w:r w:rsidR="0036112C" w:rsidRPr="0058523F">
        <w:rPr>
          <w:rFonts w:ascii="Times New Roman" w:hAnsi="Times New Roman" w:cs="Times New Roman"/>
          <w:sz w:val="18"/>
          <w:szCs w:val="18"/>
        </w:rPr>
        <w:t xml:space="preserve"> (Global Digital Citizen Foundation, </w:t>
      </w:r>
      <w:r w:rsidR="00727B53" w:rsidRPr="0058523F">
        <w:rPr>
          <w:rFonts w:ascii="Times New Roman" w:hAnsi="Times New Roman" w:cs="Times New Roman"/>
          <w:sz w:val="18"/>
          <w:szCs w:val="18"/>
        </w:rPr>
        <w:t>2016)</w:t>
      </w:r>
      <w:r w:rsidR="0086684F" w:rsidRPr="0058523F">
        <w:rPr>
          <w:rFonts w:ascii="Times New Roman" w:hAnsi="Times New Roman" w:cs="Times New Roman"/>
          <w:sz w:val="18"/>
          <w:szCs w:val="18"/>
        </w:rPr>
        <w:t>. For example, one can ask:</w:t>
      </w:r>
    </w:p>
    <w:p w14:paraId="2448BE83" w14:textId="77777777" w:rsidR="00A60BC3" w:rsidRPr="0058523F" w:rsidRDefault="00A60BC3" w:rsidP="00172FFC">
      <w:pPr>
        <w:autoSpaceDE w:val="0"/>
        <w:autoSpaceDN w:val="0"/>
        <w:adjustRightInd w:val="0"/>
        <w:spacing w:after="0" w:line="240" w:lineRule="auto"/>
        <w:jc w:val="both"/>
        <w:rPr>
          <w:rFonts w:ascii="Times New Roman" w:hAnsi="Times New Roman" w:cs="Times New Roman"/>
          <w:sz w:val="18"/>
          <w:szCs w:val="18"/>
        </w:rPr>
      </w:pPr>
    </w:p>
    <w:p w14:paraId="15C17598" w14:textId="77777777" w:rsidR="0086684F" w:rsidRPr="0058523F" w:rsidRDefault="00FE3196" w:rsidP="00C22013">
      <w:pPr>
        <w:autoSpaceDE w:val="0"/>
        <w:autoSpaceDN w:val="0"/>
        <w:adjustRightInd w:val="0"/>
        <w:spacing w:after="0" w:line="240" w:lineRule="auto"/>
        <w:ind w:left="720"/>
        <w:jc w:val="both"/>
        <w:rPr>
          <w:rFonts w:ascii="Times New Roman" w:hAnsi="Times New Roman" w:cs="Times New Roman"/>
          <w:sz w:val="18"/>
          <w:szCs w:val="18"/>
        </w:rPr>
      </w:pPr>
      <w:r w:rsidRPr="0058523F">
        <w:rPr>
          <w:rFonts w:ascii="Times New Roman" w:hAnsi="Times New Roman" w:cs="Times New Roman"/>
          <w:sz w:val="18"/>
          <w:szCs w:val="18"/>
        </w:rPr>
        <w:t>Who benefits from this? Who is it harmful to?</w:t>
      </w:r>
    </w:p>
    <w:p w14:paraId="39C8FF11" w14:textId="77777777" w:rsidR="00FE3196" w:rsidRPr="0058523F" w:rsidRDefault="00FE3196" w:rsidP="00C22013">
      <w:pPr>
        <w:autoSpaceDE w:val="0"/>
        <w:autoSpaceDN w:val="0"/>
        <w:adjustRightInd w:val="0"/>
        <w:spacing w:after="0" w:line="240" w:lineRule="auto"/>
        <w:ind w:left="720"/>
        <w:jc w:val="both"/>
        <w:rPr>
          <w:rFonts w:ascii="Times New Roman" w:hAnsi="Times New Roman" w:cs="Times New Roman"/>
          <w:sz w:val="18"/>
          <w:szCs w:val="18"/>
        </w:rPr>
      </w:pPr>
      <w:r w:rsidRPr="0058523F">
        <w:rPr>
          <w:rFonts w:ascii="Times New Roman" w:hAnsi="Times New Roman" w:cs="Times New Roman"/>
          <w:sz w:val="18"/>
          <w:szCs w:val="18"/>
        </w:rPr>
        <w:t>What is a counter-argument? What can we do to make a positive change?</w:t>
      </w:r>
    </w:p>
    <w:p w14:paraId="6EEE0784" w14:textId="77777777" w:rsidR="00FE3196" w:rsidRPr="0058523F" w:rsidRDefault="00AB25F0" w:rsidP="00C22013">
      <w:pPr>
        <w:autoSpaceDE w:val="0"/>
        <w:autoSpaceDN w:val="0"/>
        <w:adjustRightInd w:val="0"/>
        <w:spacing w:after="0" w:line="240" w:lineRule="auto"/>
        <w:ind w:left="720"/>
        <w:jc w:val="both"/>
        <w:rPr>
          <w:rFonts w:ascii="Times New Roman" w:hAnsi="Times New Roman" w:cs="Times New Roman"/>
          <w:sz w:val="18"/>
          <w:szCs w:val="18"/>
        </w:rPr>
      </w:pPr>
      <w:r w:rsidRPr="0058523F">
        <w:rPr>
          <w:rFonts w:ascii="Times New Roman" w:hAnsi="Times New Roman" w:cs="Times New Roman"/>
          <w:sz w:val="18"/>
          <w:szCs w:val="18"/>
        </w:rPr>
        <w:t xml:space="preserve">Where is there most need for this? Where in the world would this be a problem? </w:t>
      </w:r>
    </w:p>
    <w:p w14:paraId="3CA332B6" w14:textId="6EE8A818" w:rsidR="00DB1EA4" w:rsidRPr="0058523F" w:rsidRDefault="00DB1EA4" w:rsidP="007D17B4">
      <w:pPr>
        <w:autoSpaceDE w:val="0"/>
        <w:autoSpaceDN w:val="0"/>
        <w:adjustRightInd w:val="0"/>
        <w:spacing w:after="0" w:line="240" w:lineRule="auto"/>
        <w:ind w:left="720"/>
        <w:jc w:val="both"/>
        <w:rPr>
          <w:rFonts w:ascii="Times New Roman" w:hAnsi="Times New Roman" w:cs="Times New Roman"/>
          <w:sz w:val="18"/>
          <w:szCs w:val="18"/>
        </w:rPr>
      </w:pPr>
      <w:r w:rsidRPr="0058523F">
        <w:rPr>
          <w:rFonts w:ascii="Times New Roman" w:hAnsi="Times New Roman" w:cs="Times New Roman"/>
          <w:sz w:val="18"/>
          <w:szCs w:val="18"/>
        </w:rPr>
        <w:t>When is this acceptable</w:t>
      </w:r>
      <w:r w:rsidR="007645C9" w:rsidRPr="0058523F">
        <w:rPr>
          <w:rFonts w:ascii="Times New Roman" w:hAnsi="Times New Roman" w:cs="Times New Roman"/>
          <w:sz w:val="18"/>
          <w:szCs w:val="18"/>
        </w:rPr>
        <w:t xml:space="preserve"> </w:t>
      </w:r>
      <w:r w:rsidRPr="0058523F">
        <w:rPr>
          <w:rFonts w:ascii="Times New Roman" w:hAnsi="Times New Roman" w:cs="Times New Roman"/>
          <w:sz w:val="18"/>
          <w:szCs w:val="18"/>
        </w:rPr>
        <w:t>/</w:t>
      </w:r>
      <w:r w:rsidR="007645C9" w:rsidRPr="0058523F">
        <w:rPr>
          <w:rFonts w:ascii="Times New Roman" w:hAnsi="Times New Roman" w:cs="Times New Roman"/>
          <w:sz w:val="18"/>
          <w:szCs w:val="18"/>
        </w:rPr>
        <w:t xml:space="preserve"> </w:t>
      </w:r>
      <w:r w:rsidRPr="0058523F">
        <w:rPr>
          <w:rFonts w:ascii="Times New Roman" w:hAnsi="Times New Roman" w:cs="Times New Roman"/>
          <w:sz w:val="18"/>
          <w:szCs w:val="18"/>
        </w:rPr>
        <w:t xml:space="preserve">unacceptable? </w:t>
      </w:r>
      <w:r w:rsidR="007D17B4" w:rsidRPr="0058523F">
        <w:rPr>
          <w:rFonts w:ascii="Times New Roman" w:hAnsi="Times New Roman" w:cs="Times New Roman"/>
          <w:sz w:val="18"/>
          <w:szCs w:val="18"/>
        </w:rPr>
        <w:t>Why should people know about this?</w:t>
      </w:r>
    </w:p>
    <w:p w14:paraId="5BDD4F5A" w14:textId="77777777" w:rsidR="003D0E74" w:rsidRPr="0058523F" w:rsidRDefault="003D0E74" w:rsidP="007D17B4">
      <w:pPr>
        <w:autoSpaceDE w:val="0"/>
        <w:autoSpaceDN w:val="0"/>
        <w:adjustRightInd w:val="0"/>
        <w:spacing w:after="0" w:line="240" w:lineRule="auto"/>
        <w:ind w:left="720"/>
        <w:jc w:val="both"/>
        <w:rPr>
          <w:rFonts w:ascii="Times New Roman" w:hAnsi="Times New Roman" w:cs="Times New Roman"/>
          <w:sz w:val="18"/>
          <w:szCs w:val="18"/>
        </w:rPr>
      </w:pPr>
      <w:r w:rsidRPr="0058523F">
        <w:rPr>
          <w:rFonts w:ascii="Times New Roman" w:hAnsi="Times New Roman" w:cs="Times New Roman"/>
          <w:sz w:val="18"/>
          <w:szCs w:val="18"/>
        </w:rPr>
        <w:t xml:space="preserve">How do we know the truth about this? </w:t>
      </w:r>
      <w:r w:rsidR="0036112C" w:rsidRPr="0058523F">
        <w:rPr>
          <w:rFonts w:ascii="Times New Roman" w:hAnsi="Times New Roman" w:cs="Times New Roman"/>
          <w:sz w:val="18"/>
          <w:szCs w:val="18"/>
        </w:rPr>
        <w:t>How can we change this for our good?</w:t>
      </w:r>
    </w:p>
    <w:p w14:paraId="543A045D" w14:textId="77777777" w:rsidR="00564B5F" w:rsidRPr="0058523F" w:rsidRDefault="00564B5F" w:rsidP="007D17B4">
      <w:pPr>
        <w:autoSpaceDE w:val="0"/>
        <w:autoSpaceDN w:val="0"/>
        <w:adjustRightInd w:val="0"/>
        <w:spacing w:after="0" w:line="240" w:lineRule="auto"/>
        <w:ind w:left="720"/>
        <w:jc w:val="both"/>
        <w:rPr>
          <w:rFonts w:ascii="Times New Roman" w:hAnsi="Times New Roman" w:cs="Times New Roman"/>
          <w:sz w:val="18"/>
          <w:szCs w:val="18"/>
        </w:rPr>
      </w:pPr>
    </w:p>
    <w:p w14:paraId="50C6475D" w14:textId="77777777" w:rsidR="00564B5F" w:rsidRPr="0058523F" w:rsidRDefault="00564B5F" w:rsidP="00C22013">
      <w:pPr>
        <w:autoSpaceDE w:val="0"/>
        <w:autoSpaceDN w:val="0"/>
        <w:adjustRightInd w:val="0"/>
        <w:spacing w:after="0" w:line="240" w:lineRule="auto"/>
        <w:jc w:val="both"/>
        <w:rPr>
          <w:rFonts w:ascii="Times New Roman" w:hAnsi="Times New Roman" w:cs="Times New Roman"/>
          <w:sz w:val="18"/>
          <w:szCs w:val="18"/>
        </w:rPr>
      </w:pPr>
      <w:r w:rsidRPr="0058523F">
        <w:rPr>
          <w:rFonts w:ascii="Times New Roman" w:hAnsi="Times New Roman" w:cs="Times New Roman"/>
          <w:sz w:val="18"/>
          <w:szCs w:val="18"/>
        </w:rPr>
        <w:t xml:space="preserve">The perspective of critical information literacy </w:t>
      </w:r>
      <w:r w:rsidR="00E77057" w:rsidRPr="0058523F">
        <w:rPr>
          <w:rFonts w:ascii="Times New Roman" w:hAnsi="Times New Roman" w:cs="Times New Roman"/>
          <w:sz w:val="18"/>
          <w:szCs w:val="18"/>
        </w:rPr>
        <w:t>challenges the traditional conceptions of good and bad information</w:t>
      </w:r>
      <w:r w:rsidR="00114F4F" w:rsidRPr="0058523F">
        <w:rPr>
          <w:rFonts w:ascii="Times New Roman" w:hAnsi="Times New Roman" w:cs="Times New Roman"/>
          <w:sz w:val="18"/>
          <w:szCs w:val="18"/>
        </w:rPr>
        <w:t xml:space="preserve">, and </w:t>
      </w:r>
      <w:r w:rsidR="00430265" w:rsidRPr="0058523F">
        <w:rPr>
          <w:rFonts w:ascii="Times New Roman" w:hAnsi="Times New Roman" w:cs="Times New Roman"/>
          <w:sz w:val="18"/>
          <w:szCs w:val="18"/>
        </w:rPr>
        <w:t>co</w:t>
      </w:r>
      <w:r w:rsidR="00114F4F" w:rsidRPr="0058523F">
        <w:rPr>
          <w:rFonts w:ascii="Times New Roman" w:hAnsi="Times New Roman" w:cs="Times New Roman"/>
          <w:sz w:val="18"/>
          <w:szCs w:val="18"/>
        </w:rPr>
        <w:t>mpels students to ask not only if information is reliable</w:t>
      </w:r>
      <w:r w:rsidR="00F3675C" w:rsidRPr="0058523F">
        <w:rPr>
          <w:rFonts w:ascii="Times New Roman" w:hAnsi="Times New Roman" w:cs="Times New Roman"/>
          <w:sz w:val="18"/>
          <w:szCs w:val="18"/>
        </w:rPr>
        <w:t>, truthful</w:t>
      </w:r>
      <w:r w:rsidR="00114F4F" w:rsidRPr="0058523F">
        <w:rPr>
          <w:rFonts w:ascii="Times New Roman" w:hAnsi="Times New Roman" w:cs="Times New Roman"/>
          <w:sz w:val="18"/>
          <w:szCs w:val="18"/>
        </w:rPr>
        <w:t xml:space="preserve"> and trustworthy, but al</w:t>
      </w:r>
      <w:r w:rsidR="00C04C29" w:rsidRPr="0058523F">
        <w:rPr>
          <w:rFonts w:ascii="Times New Roman" w:hAnsi="Times New Roman" w:cs="Times New Roman"/>
          <w:sz w:val="18"/>
          <w:szCs w:val="18"/>
        </w:rPr>
        <w:t xml:space="preserve">so what or whose cause it serves, </w:t>
      </w:r>
      <w:r w:rsidR="00D47351" w:rsidRPr="0058523F">
        <w:rPr>
          <w:rFonts w:ascii="Times New Roman" w:hAnsi="Times New Roman" w:cs="Times New Roman"/>
          <w:sz w:val="18"/>
          <w:szCs w:val="18"/>
        </w:rPr>
        <w:t xml:space="preserve">the context in which it arose, and who may be disadvantaged by it. </w:t>
      </w:r>
      <w:r w:rsidR="00B93F2A" w:rsidRPr="0058523F">
        <w:rPr>
          <w:rFonts w:ascii="Times New Roman" w:hAnsi="Times New Roman" w:cs="Times New Roman"/>
          <w:sz w:val="18"/>
          <w:szCs w:val="18"/>
        </w:rPr>
        <w:t xml:space="preserve">In an era </w:t>
      </w:r>
      <w:r w:rsidR="00AA6132" w:rsidRPr="0058523F">
        <w:rPr>
          <w:rFonts w:ascii="Times New Roman" w:hAnsi="Times New Roman" w:cs="Times New Roman"/>
          <w:sz w:val="18"/>
          <w:szCs w:val="18"/>
        </w:rPr>
        <w:t xml:space="preserve">when “fake news” may not be factually </w:t>
      </w:r>
      <w:r w:rsidR="00A8201F" w:rsidRPr="0058523F">
        <w:rPr>
          <w:rFonts w:ascii="Times New Roman" w:hAnsi="Times New Roman" w:cs="Times New Roman"/>
          <w:sz w:val="18"/>
          <w:szCs w:val="18"/>
        </w:rPr>
        <w:t>incorrect but</w:t>
      </w:r>
      <w:r w:rsidR="00AA6132" w:rsidRPr="0058523F">
        <w:rPr>
          <w:rFonts w:ascii="Times New Roman" w:hAnsi="Times New Roman" w:cs="Times New Roman"/>
          <w:sz w:val="18"/>
          <w:szCs w:val="18"/>
        </w:rPr>
        <w:t xml:space="preserve"> may be spun to convey a particular agenda or point of view</w:t>
      </w:r>
      <w:r w:rsidR="003532C5" w:rsidRPr="0058523F">
        <w:rPr>
          <w:rFonts w:ascii="Times New Roman" w:hAnsi="Times New Roman" w:cs="Times New Roman"/>
          <w:sz w:val="18"/>
          <w:szCs w:val="18"/>
        </w:rPr>
        <w:t xml:space="preserve"> (media bias)</w:t>
      </w:r>
      <w:r w:rsidR="00AA6132" w:rsidRPr="0058523F">
        <w:rPr>
          <w:rFonts w:ascii="Times New Roman" w:hAnsi="Times New Roman" w:cs="Times New Roman"/>
          <w:sz w:val="18"/>
          <w:szCs w:val="18"/>
        </w:rPr>
        <w:t xml:space="preserve">, the ability to discern </w:t>
      </w:r>
      <w:r w:rsidR="00B864E2" w:rsidRPr="0058523F">
        <w:rPr>
          <w:rFonts w:ascii="Times New Roman" w:hAnsi="Times New Roman" w:cs="Times New Roman"/>
          <w:sz w:val="18"/>
          <w:szCs w:val="18"/>
        </w:rPr>
        <w:t xml:space="preserve">the wider context and interpret the true meaning of the information is more valuable than ever. </w:t>
      </w:r>
    </w:p>
    <w:p w14:paraId="61ACA3FC" w14:textId="0B52692D" w:rsidR="00D842D8" w:rsidRPr="0058523F" w:rsidRDefault="00D842D8" w:rsidP="00172FFC">
      <w:pPr>
        <w:autoSpaceDE w:val="0"/>
        <w:autoSpaceDN w:val="0"/>
        <w:adjustRightInd w:val="0"/>
        <w:spacing w:after="0" w:line="240" w:lineRule="auto"/>
        <w:jc w:val="both"/>
        <w:rPr>
          <w:rFonts w:ascii="Times New Roman" w:hAnsi="Times New Roman" w:cs="Times New Roman"/>
          <w:b/>
          <w:color w:val="000000" w:themeColor="text1"/>
          <w:sz w:val="18"/>
          <w:szCs w:val="18"/>
          <w:highlight w:val="cyan"/>
        </w:rPr>
      </w:pPr>
    </w:p>
    <w:p w14:paraId="7399A116" w14:textId="77777777" w:rsidR="00ED577E" w:rsidRPr="0058523F" w:rsidRDefault="00ED577E" w:rsidP="00172FFC">
      <w:pPr>
        <w:autoSpaceDE w:val="0"/>
        <w:autoSpaceDN w:val="0"/>
        <w:adjustRightInd w:val="0"/>
        <w:spacing w:after="0" w:line="240" w:lineRule="auto"/>
        <w:jc w:val="both"/>
        <w:rPr>
          <w:rFonts w:ascii="Times New Roman" w:hAnsi="Times New Roman" w:cs="Times New Roman"/>
          <w:b/>
          <w:color w:val="000000" w:themeColor="text1"/>
          <w:sz w:val="18"/>
          <w:szCs w:val="18"/>
          <w:highlight w:val="cyan"/>
        </w:rPr>
      </w:pPr>
    </w:p>
    <w:p w14:paraId="371BD549" w14:textId="0811270C" w:rsidR="00AD7F16" w:rsidRDefault="00FA7EBA" w:rsidP="0058523F">
      <w:pPr>
        <w:pStyle w:val="Heading1"/>
      </w:pPr>
      <w:r>
        <w:t>3.</w:t>
      </w:r>
      <w:r w:rsidR="003036D9">
        <w:t xml:space="preserve"> </w:t>
      </w:r>
      <w:r w:rsidR="004D009D">
        <w:t>Ethical Issues</w:t>
      </w:r>
      <w:r w:rsidR="003036D9">
        <w:t xml:space="preserve"> </w:t>
      </w:r>
      <w:r w:rsidR="009D6FB7">
        <w:t xml:space="preserve">&amp; Critical </w:t>
      </w:r>
      <w:r w:rsidR="00B71696">
        <w:t xml:space="preserve">Information </w:t>
      </w:r>
      <w:r w:rsidR="009D6FB7">
        <w:t>Literacy</w:t>
      </w:r>
    </w:p>
    <w:p w14:paraId="36A55C4B" w14:textId="49BCA737" w:rsidR="00AD7F16" w:rsidRPr="0058523F" w:rsidRDefault="001D200E" w:rsidP="00AD7F16">
      <w:pPr>
        <w:autoSpaceDE w:val="0"/>
        <w:autoSpaceDN w:val="0"/>
        <w:adjustRightInd w:val="0"/>
        <w:spacing w:after="0" w:line="240" w:lineRule="auto"/>
        <w:rPr>
          <w:rFonts w:ascii="Times New Roman" w:hAnsi="Times New Roman" w:cs="Times New Roman"/>
          <w:sz w:val="18"/>
          <w:szCs w:val="18"/>
          <w:lang w:val="en-US"/>
        </w:rPr>
      </w:pPr>
      <w:r w:rsidRPr="0058523F">
        <w:rPr>
          <w:rFonts w:ascii="Times New Roman" w:hAnsi="Times New Roman" w:cs="Times New Roman"/>
          <w:sz w:val="18"/>
          <w:szCs w:val="18"/>
          <w:lang w:val="en-US"/>
        </w:rPr>
        <w:t>Critical information literacy dictates that i</w:t>
      </w:r>
      <w:r w:rsidR="00AD7F16" w:rsidRPr="0058523F">
        <w:rPr>
          <w:rFonts w:ascii="Times New Roman" w:hAnsi="Times New Roman" w:cs="Times New Roman"/>
          <w:sz w:val="18"/>
          <w:szCs w:val="18"/>
          <w:lang w:val="en-US"/>
        </w:rPr>
        <w:t>n order to become a responsible creator, disseminator and consumer of information</w:t>
      </w:r>
      <w:r w:rsidRPr="0058523F">
        <w:rPr>
          <w:rFonts w:ascii="Times New Roman" w:hAnsi="Times New Roman" w:cs="Times New Roman"/>
          <w:sz w:val="18"/>
          <w:szCs w:val="18"/>
          <w:lang w:val="en-US"/>
        </w:rPr>
        <w:t>,</w:t>
      </w:r>
      <w:r w:rsidR="00AD7F16" w:rsidRPr="0058523F">
        <w:rPr>
          <w:rFonts w:ascii="Times New Roman" w:hAnsi="Times New Roman" w:cs="Times New Roman"/>
          <w:sz w:val="18"/>
          <w:szCs w:val="18"/>
          <w:lang w:val="en-US"/>
        </w:rPr>
        <w:t xml:space="preserve"> then one must be able to examine </w:t>
      </w:r>
      <w:r w:rsidR="00132369" w:rsidRPr="0058523F">
        <w:rPr>
          <w:rFonts w:ascii="Times New Roman" w:hAnsi="Times New Roman" w:cs="Times New Roman"/>
          <w:sz w:val="18"/>
          <w:szCs w:val="18"/>
          <w:lang w:val="en-US"/>
        </w:rPr>
        <w:t xml:space="preserve">and understand </w:t>
      </w:r>
      <w:r w:rsidR="00AD7F16" w:rsidRPr="0058523F">
        <w:rPr>
          <w:rFonts w:ascii="Times New Roman" w:hAnsi="Times New Roman" w:cs="Times New Roman"/>
          <w:sz w:val="18"/>
          <w:szCs w:val="18"/>
          <w:lang w:val="en-US"/>
        </w:rPr>
        <w:t xml:space="preserve">the standards for the rightness and wrongness of actions. </w:t>
      </w:r>
    </w:p>
    <w:p w14:paraId="25EAA0F4" w14:textId="77777777" w:rsidR="00CF67C4" w:rsidRDefault="00CF67C4" w:rsidP="00AD7F16">
      <w:pPr>
        <w:autoSpaceDE w:val="0"/>
        <w:autoSpaceDN w:val="0"/>
        <w:adjustRightInd w:val="0"/>
        <w:spacing w:after="0" w:line="240" w:lineRule="auto"/>
        <w:rPr>
          <w:rFonts w:ascii="Times New Roman" w:hAnsi="Times New Roman" w:cs="Times New Roman"/>
          <w:sz w:val="24"/>
          <w:szCs w:val="24"/>
          <w:lang w:val="en-US"/>
        </w:rPr>
      </w:pPr>
    </w:p>
    <w:p w14:paraId="352D6B89" w14:textId="56A777DF" w:rsidR="00CF67C4" w:rsidRDefault="00FA7EBA" w:rsidP="0058523F">
      <w:pPr>
        <w:pStyle w:val="Heading2"/>
        <w:rPr>
          <w:lang w:val="en-US"/>
        </w:rPr>
      </w:pPr>
      <w:r w:rsidRPr="003A3BBD">
        <w:rPr>
          <w:lang w:val="en-US"/>
        </w:rPr>
        <w:t>3</w:t>
      </w:r>
      <w:r w:rsidR="00CF67C4" w:rsidRPr="003A3BBD">
        <w:rPr>
          <w:lang w:val="en-US"/>
        </w:rPr>
        <w:t xml:space="preserve">.1 Ethical Framework and </w:t>
      </w:r>
      <w:r w:rsidR="002D1CB8">
        <w:rPr>
          <w:lang w:val="en-US"/>
        </w:rPr>
        <w:t xml:space="preserve">Critical </w:t>
      </w:r>
      <w:r w:rsidR="00CF67C4" w:rsidRPr="003A3BBD">
        <w:rPr>
          <w:lang w:val="en-US"/>
        </w:rPr>
        <w:t>Information Literacy</w:t>
      </w:r>
    </w:p>
    <w:p w14:paraId="08B87DC2" w14:textId="77777777" w:rsidR="004D009D" w:rsidRPr="0058523F" w:rsidRDefault="004D009D" w:rsidP="00FA7EBA">
      <w:pPr>
        <w:autoSpaceDE w:val="0"/>
        <w:autoSpaceDN w:val="0"/>
        <w:adjustRightInd w:val="0"/>
        <w:spacing w:after="0" w:line="240" w:lineRule="auto"/>
        <w:jc w:val="both"/>
        <w:rPr>
          <w:rFonts w:ascii="Times New Roman" w:hAnsi="Times New Roman" w:cs="Times New Roman"/>
          <w:sz w:val="18"/>
          <w:szCs w:val="18"/>
          <w:lang w:val="en-US"/>
        </w:rPr>
      </w:pPr>
      <w:r w:rsidRPr="0058523F">
        <w:rPr>
          <w:rFonts w:ascii="Times New Roman" w:hAnsi="Times New Roman" w:cs="Times New Roman"/>
          <w:sz w:val="18"/>
          <w:szCs w:val="18"/>
          <w:lang w:val="en-US"/>
        </w:rPr>
        <w:t>The US Content Subcommittee of the ImpactCS Steering Committee (Huff et. Al., 1995) advocated a framework presenting a set of traditional moral and ethical concepts that could be used to flag potential ethical issues in a given concern. In terms of personal and professional responsibility, the committee recommended the following six traditional moral and ethical concepts:</w:t>
      </w:r>
    </w:p>
    <w:p w14:paraId="28BD227A" w14:textId="77777777" w:rsidR="00953BE6" w:rsidRPr="0058523F" w:rsidRDefault="00953BE6" w:rsidP="00FA7EBA">
      <w:pPr>
        <w:autoSpaceDE w:val="0"/>
        <w:autoSpaceDN w:val="0"/>
        <w:adjustRightInd w:val="0"/>
        <w:spacing w:after="0" w:line="240" w:lineRule="auto"/>
        <w:jc w:val="both"/>
        <w:rPr>
          <w:rFonts w:ascii="Times New Roman" w:hAnsi="Times New Roman" w:cs="Times New Roman"/>
          <w:sz w:val="18"/>
          <w:szCs w:val="18"/>
          <w:lang w:val="en-US"/>
        </w:rPr>
      </w:pPr>
    </w:p>
    <w:p w14:paraId="7AE07DD8" w14:textId="77777777" w:rsidR="004D009D" w:rsidRPr="0058523F" w:rsidRDefault="004D009D" w:rsidP="00605674">
      <w:pPr>
        <w:autoSpaceDE w:val="0"/>
        <w:autoSpaceDN w:val="0"/>
        <w:adjustRightInd w:val="0"/>
        <w:spacing w:after="0" w:line="240" w:lineRule="auto"/>
        <w:ind w:firstLine="720"/>
        <w:rPr>
          <w:rFonts w:ascii="Times New Roman" w:hAnsi="Times New Roman" w:cs="Times New Roman"/>
          <w:sz w:val="18"/>
          <w:szCs w:val="18"/>
        </w:rPr>
      </w:pPr>
      <w:r w:rsidRPr="0058523F">
        <w:rPr>
          <w:rFonts w:ascii="Times New Roman" w:hAnsi="Times New Roman" w:cs="Times New Roman"/>
          <w:sz w:val="18"/>
          <w:szCs w:val="18"/>
        </w:rPr>
        <w:t>1. Quality of life</w:t>
      </w:r>
      <w:r w:rsidRPr="0058523F">
        <w:rPr>
          <w:rFonts w:ascii="Times New Roman" w:hAnsi="Times New Roman" w:cs="Times New Roman"/>
          <w:sz w:val="18"/>
          <w:szCs w:val="18"/>
        </w:rPr>
        <w:tab/>
      </w:r>
      <w:r w:rsidRPr="0058523F">
        <w:rPr>
          <w:rFonts w:ascii="Times New Roman" w:hAnsi="Times New Roman" w:cs="Times New Roman"/>
          <w:sz w:val="18"/>
          <w:szCs w:val="18"/>
        </w:rPr>
        <w:tab/>
      </w:r>
      <w:r w:rsidRPr="0058523F">
        <w:rPr>
          <w:rFonts w:ascii="Times New Roman" w:hAnsi="Times New Roman" w:cs="Times New Roman"/>
          <w:sz w:val="18"/>
          <w:szCs w:val="18"/>
        </w:rPr>
        <w:tab/>
        <w:t>2. Use of Power</w:t>
      </w:r>
    </w:p>
    <w:p w14:paraId="1148AFA9" w14:textId="77777777" w:rsidR="004D009D" w:rsidRPr="0058523F" w:rsidRDefault="004D009D" w:rsidP="00605674">
      <w:pPr>
        <w:autoSpaceDE w:val="0"/>
        <w:autoSpaceDN w:val="0"/>
        <w:adjustRightInd w:val="0"/>
        <w:spacing w:after="0" w:line="240" w:lineRule="auto"/>
        <w:ind w:firstLine="720"/>
        <w:rPr>
          <w:rFonts w:ascii="Times New Roman" w:hAnsi="Times New Roman" w:cs="Times New Roman"/>
          <w:sz w:val="18"/>
          <w:szCs w:val="18"/>
        </w:rPr>
      </w:pPr>
      <w:r w:rsidRPr="0058523F">
        <w:rPr>
          <w:rFonts w:ascii="Times New Roman" w:hAnsi="Times New Roman" w:cs="Times New Roman"/>
          <w:sz w:val="18"/>
          <w:szCs w:val="18"/>
        </w:rPr>
        <w:t>3. Risks and reliability</w:t>
      </w:r>
      <w:r w:rsidRPr="0058523F">
        <w:rPr>
          <w:rFonts w:ascii="Times New Roman" w:hAnsi="Times New Roman" w:cs="Times New Roman"/>
          <w:sz w:val="18"/>
          <w:szCs w:val="18"/>
        </w:rPr>
        <w:tab/>
      </w:r>
      <w:r w:rsidRPr="0058523F">
        <w:rPr>
          <w:rFonts w:ascii="Times New Roman" w:hAnsi="Times New Roman" w:cs="Times New Roman"/>
          <w:sz w:val="18"/>
          <w:szCs w:val="18"/>
        </w:rPr>
        <w:tab/>
        <w:t>4. Property Rights</w:t>
      </w:r>
    </w:p>
    <w:p w14:paraId="2C879CB8" w14:textId="15139B07" w:rsidR="004D009D" w:rsidRPr="0058523F" w:rsidRDefault="004D009D" w:rsidP="00605674">
      <w:pPr>
        <w:autoSpaceDE w:val="0"/>
        <w:autoSpaceDN w:val="0"/>
        <w:adjustRightInd w:val="0"/>
        <w:spacing w:after="0" w:line="240" w:lineRule="auto"/>
        <w:ind w:firstLine="720"/>
        <w:rPr>
          <w:rFonts w:ascii="Times New Roman" w:hAnsi="Times New Roman" w:cs="Times New Roman"/>
          <w:sz w:val="18"/>
          <w:szCs w:val="18"/>
        </w:rPr>
      </w:pPr>
      <w:r w:rsidRPr="0058523F">
        <w:rPr>
          <w:rFonts w:ascii="Times New Roman" w:hAnsi="Times New Roman" w:cs="Times New Roman"/>
          <w:sz w:val="18"/>
          <w:szCs w:val="18"/>
        </w:rPr>
        <w:t>5. Privacy</w:t>
      </w:r>
      <w:r w:rsidRPr="0058523F">
        <w:rPr>
          <w:rFonts w:ascii="Times New Roman" w:hAnsi="Times New Roman" w:cs="Times New Roman"/>
          <w:sz w:val="18"/>
          <w:szCs w:val="18"/>
        </w:rPr>
        <w:tab/>
      </w:r>
      <w:r w:rsidRPr="0058523F">
        <w:rPr>
          <w:rFonts w:ascii="Times New Roman" w:hAnsi="Times New Roman" w:cs="Times New Roman"/>
          <w:sz w:val="18"/>
          <w:szCs w:val="18"/>
        </w:rPr>
        <w:tab/>
      </w:r>
      <w:r w:rsidRPr="0058523F">
        <w:rPr>
          <w:rFonts w:ascii="Times New Roman" w:hAnsi="Times New Roman" w:cs="Times New Roman"/>
          <w:sz w:val="18"/>
          <w:szCs w:val="18"/>
        </w:rPr>
        <w:tab/>
        <w:t>6. Equity and Access</w:t>
      </w:r>
    </w:p>
    <w:p w14:paraId="69940CC4" w14:textId="77777777" w:rsidR="004D009D" w:rsidRPr="0058523F" w:rsidRDefault="004D009D" w:rsidP="004D009D">
      <w:pPr>
        <w:autoSpaceDE w:val="0"/>
        <w:autoSpaceDN w:val="0"/>
        <w:adjustRightInd w:val="0"/>
        <w:spacing w:after="0" w:line="240" w:lineRule="auto"/>
        <w:rPr>
          <w:rFonts w:ascii="Times New Roman" w:hAnsi="Times New Roman" w:cs="Times New Roman"/>
          <w:sz w:val="18"/>
          <w:szCs w:val="18"/>
          <w:lang w:val="en-US"/>
        </w:rPr>
      </w:pPr>
    </w:p>
    <w:p w14:paraId="6FBAB7CE" w14:textId="2C2F20B4" w:rsidR="004D009D" w:rsidRPr="0058523F" w:rsidRDefault="00940A40" w:rsidP="00FA7EBA">
      <w:pPr>
        <w:autoSpaceDE w:val="0"/>
        <w:autoSpaceDN w:val="0"/>
        <w:adjustRightInd w:val="0"/>
        <w:spacing w:after="0" w:line="240" w:lineRule="auto"/>
        <w:jc w:val="both"/>
        <w:rPr>
          <w:rFonts w:ascii="Times New Roman" w:hAnsi="Times New Roman" w:cs="Times New Roman"/>
          <w:sz w:val="18"/>
          <w:szCs w:val="18"/>
          <w:lang w:val="en-US"/>
        </w:rPr>
      </w:pPr>
      <w:r w:rsidRPr="0058523F">
        <w:rPr>
          <w:rFonts w:ascii="Times New Roman" w:hAnsi="Times New Roman" w:cs="Times New Roman"/>
          <w:sz w:val="18"/>
          <w:szCs w:val="18"/>
          <w:lang w:val="en-US"/>
        </w:rPr>
        <w:t>Table</w:t>
      </w:r>
      <w:r w:rsidR="003036D9">
        <w:rPr>
          <w:rFonts w:ascii="Times New Roman" w:hAnsi="Times New Roman" w:cs="Times New Roman"/>
          <w:sz w:val="18"/>
          <w:szCs w:val="18"/>
          <w:lang w:val="en-US"/>
        </w:rPr>
        <w:t xml:space="preserve"> </w:t>
      </w:r>
      <w:r w:rsidRPr="0058523F">
        <w:rPr>
          <w:rFonts w:ascii="Times New Roman" w:hAnsi="Times New Roman" w:cs="Times New Roman"/>
          <w:sz w:val="18"/>
          <w:szCs w:val="18"/>
          <w:lang w:val="en-US"/>
        </w:rPr>
        <w:t>1 shows</w:t>
      </w:r>
      <w:r w:rsidR="007645C9" w:rsidRPr="0058523F">
        <w:rPr>
          <w:rFonts w:ascii="Times New Roman" w:hAnsi="Times New Roman" w:cs="Times New Roman"/>
          <w:sz w:val="18"/>
          <w:szCs w:val="18"/>
          <w:lang w:val="en-US"/>
        </w:rPr>
        <w:t xml:space="preserve"> </w:t>
      </w:r>
      <w:r w:rsidR="004D009D" w:rsidRPr="0058523F">
        <w:rPr>
          <w:rFonts w:ascii="Times New Roman" w:hAnsi="Times New Roman" w:cs="Times New Roman"/>
          <w:sz w:val="18"/>
          <w:szCs w:val="18"/>
          <w:lang w:val="en-US"/>
        </w:rPr>
        <w:t xml:space="preserve">the theoretical framework developed by the US Content Subcommittee of the ImpactCS Steering Committee </w:t>
      </w:r>
      <w:r w:rsidR="00CF67C4" w:rsidRPr="0058523F">
        <w:rPr>
          <w:rFonts w:ascii="Times New Roman" w:hAnsi="Times New Roman" w:cs="Times New Roman"/>
          <w:sz w:val="18"/>
          <w:szCs w:val="18"/>
          <w:lang w:val="en-US"/>
        </w:rPr>
        <w:t xml:space="preserve">which we </w:t>
      </w:r>
      <w:r w:rsidR="004D009D" w:rsidRPr="0058523F">
        <w:rPr>
          <w:rFonts w:ascii="Times New Roman" w:hAnsi="Times New Roman" w:cs="Times New Roman"/>
          <w:sz w:val="18"/>
          <w:szCs w:val="18"/>
          <w:lang w:val="en-US"/>
        </w:rPr>
        <w:t xml:space="preserve">customized. </w:t>
      </w:r>
      <w:r w:rsidR="00CF67C4" w:rsidRPr="0058523F">
        <w:rPr>
          <w:rFonts w:ascii="Times New Roman" w:hAnsi="Times New Roman" w:cs="Times New Roman"/>
          <w:sz w:val="18"/>
          <w:szCs w:val="18"/>
          <w:lang w:val="en-US"/>
        </w:rPr>
        <w:t xml:space="preserve">The framework </w:t>
      </w:r>
      <w:r w:rsidR="004D009D" w:rsidRPr="0058523F">
        <w:rPr>
          <w:rFonts w:ascii="Times New Roman" w:hAnsi="Times New Roman" w:cs="Times New Roman"/>
          <w:sz w:val="18"/>
          <w:szCs w:val="18"/>
          <w:lang w:val="en-US"/>
        </w:rPr>
        <w:t>specifies six moral and ethical concepts, shown in Column 1</w:t>
      </w:r>
      <w:r w:rsidR="00953BE6" w:rsidRPr="0058523F">
        <w:rPr>
          <w:rFonts w:ascii="Times New Roman" w:hAnsi="Times New Roman" w:cs="Times New Roman"/>
          <w:sz w:val="18"/>
          <w:szCs w:val="18"/>
          <w:lang w:val="en-US"/>
        </w:rPr>
        <w:t>,</w:t>
      </w:r>
      <w:r w:rsidR="003375E3" w:rsidRPr="0058523F">
        <w:rPr>
          <w:rFonts w:ascii="Times New Roman" w:hAnsi="Times New Roman" w:cs="Times New Roman"/>
          <w:sz w:val="18"/>
          <w:szCs w:val="18"/>
          <w:lang w:val="en-US"/>
        </w:rPr>
        <w:t xml:space="preserve"> </w:t>
      </w:r>
      <w:r w:rsidR="004D009D" w:rsidRPr="0058523F">
        <w:rPr>
          <w:rFonts w:ascii="Times New Roman" w:hAnsi="Times New Roman" w:cs="Times New Roman"/>
          <w:sz w:val="18"/>
          <w:szCs w:val="18"/>
          <w:lang w:val="en-US"/>
        </w:rPr>
        <w:t>that can help identify the social, legal and ethical issues invoked by the creation, ownership, dissemination and utilisation of information. We added brief commentaries, shown in Column 2.</w:t>
      </w:r>
      <w:r w:rsidR="008A1F64" w:rsidRPr="0058523F">
        <w:rPr>
          <w:rFonts w:ascii="Times New Roman" w:hAnsi="Times New Roman" w:cs="Times New Roman"/>
          <w:sz w:val="18"/>
          <w:szCs w:val="18"/>
          <w:lang w:val="en-US"/>
        </w:rPr>
        <w:t xml:space="preserve">The </w:t>
      </w:r>
      <w:r w:rsidR="000E02BD" w:rsidRPr="0058523F">
        <w:rPr>
          <w:rFonts w:ascii="Times New Roman" w:hAnsi="Times New Roman" w:cs="Times New Roman"/>
          <w:sz w:val="18"/>
          <w:szCs w:val="18"/>
          <w:lang w:val="en-US"/>
        </w:rPr>
        <w:t>ethical concepts listed</w:t>
      </w:r>
      <w:r w:rsidR="006F258B" w:rsidRPr="0058523F">
        <w:rPr>
          <w:rFonts w:ascii="Times New Roman" w:hAnsi="Times New Roman" w:cs="Times New Roman"/>
          <w:sz w:val="18"/>
          <w:szCs w:val="18"/>
          <w:lang w:val="en-US"/>
        </w:rPr>
        <w:t xml:space="preserve"> are at the heart of critical information literacy, in promoting awareness and understanding of the </w:t>
      </w:r>
      <w:r w:rsidR="00483342" w:rsidRPr="0058523F">
        <w:rPr>
          <w:rFonts w:ascii="Times New Roman" w:hAnsi="Times New Roman" w:cs="Times New Roman"/>
          <w:sz w:val="18"/>
          <w:szCs w:val="18"/>
          <w:lang w:val="en-US"/>
        </w:rPr>
        <w:t xml:space="preserve">power structures, </w:t>
      </w:r>
      <w:r w:rsidR="0030098B" w:rsidRPr="0058523F">
        <w:rPr>
          <w:rFonts w:ascii="Times New Roman" w:hAnsi="Times New Roman" w:cs="Times New Roman"/>
          <w:sz w:val="18"/>
          <w:szCs w:val="18"/>
          <w:lang w:val="en-US"/>
        </w:rPr>
        <w:t xml:space="preserve">human rights </w:t>
      </w:r>
      <w:r w:rsidR="008E2608" w:rsidRPr="0058523F">
        <w:rPr>
          <w:rFonts w:ascii="Times New Roman" w:hAnsi="Times New Roman" w:cs="Times New Roman"/>
          <w:sz w:val="18"/>
          <w:szCs w:val="18"/>
          <w:lang w:val="en-US"/>
        </w:rPr>
        <w:t xml:space="preserve">and equality </w:t>
      </w:r>
      <w:r w:rsidR="0030098B" w:rsidRPr="0058523F">
        <w:rPr>
          <w:rFonts w:ascii="Times New Roman" w:hAnsi="Times New Roman" w:cs="Times New Roman"/>
          <w:sz w:val="18"/>
          <w:szCs w:val="18"/>
          <w:lang w:val="en-US"/>
        </w:rPr>
        <w:t>issues,</w:t>
      </w:r>
      <w:r w:rsidR="007645C9" w:rsidRPr="0058523F">
        <w:rPr>
          <w:rFonts w:ascii="Times New Roman" w:hAnsi="Times New Roman" w:cs="Times New Roman"/>
          <w:sz w:val="18"/>
          <w:szCs w:val="18"/>
          <w:lang w:val="en-US"/>
        </w:rPr>
        <w:t xml:space="preserve"> </w:t>
      </w:r>
      <w:r w:rsidR="008E2608" w:rsidRPr="0058523F">
        <w:rPr>
          <w:rFonts w:ascii="Times New Roman" w:hAnsi="Times New Roman" w:cs="Times New Roman"/>
          <w:sz w:val="18"/>
          <w:szCs w:val="18"/>
          <w:lang w:val="en-US"/>
        </w:rPr>
        <w:t>and overall impact</w:t>
      </w:r>
      <w:r w:rsidR="00FC03A6" w:rsidRPr="0058523F">
        <w:rPr>
          <w:rFonts w:ascii="Times New Roman" w:hAnsi="Times New Roman" w:cs="Times New Roman"/>
          <w:sz w:val="18"/>
          <w:szCs w:val="18"/>
          <w:lang w:val="en-US"/>
        </w:rPr>
        <w:t>s</w:t>
      </w:r>
      <w:r w:rsidR="008E2608" w:rsidRPr="0058523F">
        <w:rPr>
          <w:rFonts w:ascii="Times New Roman" w:hAnsi="Times New Roman" w:cs="Times New Roman"/>
          <w:sz w:val="18"/>
          <w:szCs w:val="18"/>
          <w:lang w:val="en-US"/>
        </w:rPr>
        <w:t xml:space="preserve"> on humanity that </w:t>
      </w:r>
      <w:r w:rsidR="00FC03A6" w:rsidRPr="0058523F">
        <w:rPr>
          <w:rFonts w:ascii="Times New Roman" w:hAnsi="Times New Roman" w:cs="Times New Roman"/>
          <w:sz w:val="18"/>
          <w:szCs w:val="18"/>
          <w:lang w:val="en-US"/>
        </w:rPr>
        <w:t>are inherent in</w:t>
      </w:r>
      <w:r w:rsidR="008E2608" w:rsidRPr="0058523F">
        <w:rPr>
          <w:rFonts w:ascii="Times New Roman" w:hAnsi="Times New Roman" w:cs="Times New Roman"/>
          <w:sz w:val="18"/>
          <w:szCs w:val="18"/>
          <w:lang w:val="en-US"/>
        </w:rPr>
        <w:t xml:space="preserve"> the production</w:t>
      </w:r>
      <w:r w:rsidR="00827F80" w:rsidRPr="0058523F">
        <w:rPr>
          <w:rFonts w:ascii="Times New Roman" w:hAnsi="Times New Roman" w:cs="Times New Roman"/>
          <w:sz w:val="18"/>
          <w:szCs w:val="18"/>
          <w:lang w:val="en-US"/>
        </w:rPr>
        <w:t xml:space="preserve"> and consumption of information</w:t>
      </w:r>
      <w:r w:rsidR="00B337F7" w:rsidRPr="0058523F">
        <w:rPr>
          <w:rFonts w:ascii="Times New Roman" w:hAnsi="Times New Roman" w:cs="Times New Roman"/>
          <w:sz w:val="18"/>
          <w:szCs w:val="18"/>
          <w:lang w:val="en-US"/>
        </w:rPr>
        <w:t xml:space="preserve">. </w:t>
      </w:r>
    </w:p>
    <w:p w14:paraId="692A5CA9" w14:textId="77777777" w:rsidR="004D009D" w:rsidRPr="0058523F" w:rsidRDefault="004D009D" w:rsidP="004D009D">
      <w:pPr>
        <w:autoSpaceDE w:val="0"/>
        <w:autoSpaceDN w:val="0"/>
        <w:adjustRightInd w:val="0"/>
        <w:spacing w:after="0" w:line="240" w:lineRule="auto"/>
        <w:rPr>
          <w:rFonts w:ascii="Times New Roman" w:hAnsi="Times New Roman" w:cs="Times New Roman"/>
          <w:sz w:val="18"/>
          <w:szCs w:val="1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auto" w:fill="auto"/>
        <w:tblLook w:val="04A0" w:firstRow="1" w:lastRow="0" w:firstColumn="1" w:lastColumn="0" w:noHBand="0" w:noVBand="1"/>
      </w:tblPr>
      <w:tblGrid>
        <w:gridCol w:w="1505"/>
        <w:gridCol w:w="5865"/>
      </w:tblGrid>
      <w:tr w:rsidR="004D009D" w:rsidRPr="003036D9" w14:paraId="1FAADAA4" w14:textId="77777777" w:rsidTr="0058523F">
        <w:trPr>
          <w:jc w:val="center"/>
        </w:trPr>
        <w:tc>
          <w:tcPr>
            <w:tcW w:w="9286" w:type="dxa"/>
            <w:gridSpan w:val="2"/>
            <w:tcBorders>
              <w:top w:val="nil"/>
              <w:left w:val="nil"/>
              <w:bottom w:val="single" w:sz="4" w:space="0" w:color="000000"/>
              <w:right w:val="nil"/>
            </w:tcBorders>
            <w:shd w:val="clear" w:color="auto" w:fill="auto"/>
            <w:hideMark/>
          </w:tcPr>
          <w:p w14:paraId="19319EEE" w14:textId="77777777" w:rsidR="004D009D" w:rsidRPr="0058523F" w:rsidRDefault="004D009D" w:rsidP="00F5305E">
            <w:pPr>
              <w:autoSpaceDE w:val="0"/>
              <w:autoSpaceDN w:val="0"/>
              <w:adjustRightInd w:val="0"/>
              <w:spacing w:after="0" w:line="240" w:lineRule="auto"/>
              <w:rPr>
                <w:rFonts w:ascii="Times New Roman" w:hAnsi="Times New Roman" w:cs="Times New Roman"/>
                <w:sz w:val="18"/>
                <w:szCs w:val="18"/>
                <w:lang w:val="en-US"/>
              </w:rPr>
            </w:pPr>
            <w:r w:rsidRPr="0058523F">
              <w:rPr>
                <w:rFonts w:ascii="Times New Roman" w:hAnsi="Times New Roman" w:cs="Times New Roman"/>
                <w:sz w:val="18"/>
                <w:szCs w:val="18"/>
                <w:lang w:val="en-US"/>
              </w:rPr>
              <w:t>Table</w:t>
            </w:r>
            <w:r w:rsidR="00CF67C4" w:rsidRPr="0058523F">
              <w:rPr>
                <w:rFonts w:ascii="Times New Roman" w:hAnsi="Times New Roman" w:cs="Times New Roman"/>
                <w:sz w:val="18"/>
                <w:szCs w:val="18"/>
                <w:lang w:val="en-US"/>
              </w:rPr>
              <w:t xml:space="preserve"> 1</w:t>
            </w:r>
            <w:r w:rsidRPr="0058523F">
              <w:rPr>
                <w:rFonts w:ascii="Times New Roman" w:hAnsi="Times New Roman" w:cs="Times New Roman"/>
                <w:sz w:val="18"/>
                <w:szCs w:val="18"/>
                <w:lang w:val="en-US"/>
              </w:rPr>
              <w:t>: Traditional moral and ethical concepts suggested by the US Content Subcommittee of the ImpactCS Steering Committee customi</w:t>
            </w:r>
            <w:r w:rsidR="00FB2BAA" w:rsidRPr="0058523F">
              <w:rPr>
                <w:rFonts w:ascii="Times New Roman" w:hAnsi="Times New Roman" w:cs="Times New Roman"/>
                <w:sz w:val="18"/>
                <w:szCs w:val="18"/>
                <w:lang w:val="en-US"/>
              </w:rPr>
              <w:t>z</w:t>
            </w:r>
            <w:r w:rsidRPr="0058523F">
              <w:rPr>
                <w:rFonts w:ascii="Times New Roman" w:hAnsi="Times New Roman" w:cs="Times New Roman"/>
                <w:sz w:val="18"/>
                <w:szCs w:val="18"/>
                <w:lang w:val="en-US"/>
              </w:rPr>
              <w:t>ed to flag the ethical concerns over misinformation, disinformation and malinformation.</w:t>
            </w:r>
          </w:p>
        </w:tc>
      </w:tr>
      <w:tr w:rsidR="004D009D" w:rsidRPr="003036D9" w14:paraId="03B97CBB" w14:textId="77777777" w:rsidTr="0058523F">
        <w:trPr>
          <w:trHeight w:val="527"/>
          <w:jc w:val="center"/>
        </w:trPr>
        <w:tc>
          <w:tcPr>
            <w:tcW w:w="1741" w:type="dxa"/>
            <w:tcBorders>
              <w:top w:val="single" w:sz="4" w:space="0" w:color="000000"/>
              <w:left w:val="single" w:sz="4" w:space="0" w:color="000000"/>
              <w:bottom w:val="single" w:sz="4" w:space="0" w:color="000000"/>
              <w:right w:val="single" w:sz="4" w:space="0" w:color="000000"/>
            </w:tcBorders>
            <w:shd w:val="pct5" w:color="auto" w:fill="auto"/>
            <w:hideMark/>
          </w:tcPr>
          <w:p w14:paraId="789298AC" w14:textId="77777777" w:rsidR="004D009D" w:rsidRPr="0058523F" w:rsidRDefault="004D009D" w:rsidP="00F5305E">
            <w:pPr>
              <w:autoSpaceDE w:val="0"/>
              <w:autoSpaceDN w:val="0"/>
              <w:adjustRightInd w:val="0"/>
              <w:spacing w:after="0" w:line="240" w:lineRule="auto"/>
              <w:rPr>
                <w:rFonts w:ascii="Times New Roman" w:hAnsi="Times New Roman" w:cs="Times New Roman"/>
                <w:b/>
                <w:bCs/>
                <w:sz w:val="18"/>
                <w:szCs w:val="18"/>
                <w:lang w:val="en-US"/>
              </w:rPr>
            </w:pPr>
            <w:r w:rsidRPr="0058523F">
              <w:rPr>
                <w:rFonts w:ascii="Times New Roman" w:hAnsi="Times New Roman" w:cs="Times New Roman"/>
                <w:b/>
                <w:bCs/>
                <w:sz w:val="18"/>
                <w:szCs w:val="18"/>
                <w:lang w:val="en-US"/>
              </w:rPr>
              <w:t xml:space="preserve">Ethical Issue </w:t>
            </w:r>
          </w:p>
        </w:tc>
        <w:tc>
          <w:tcPr>
            <w:tcW w:w="7545" w:type="dxa"/>
            <w:tcBorders>
              <w:top w:val="single" w:sz="4" w:space="0" w:color="000000"/>
              <w:left w:val="single" w:sz="4" w:space="0" w:color="000000"/>
              <w:bottom w:val="single" w:sz="4" w:space="0" w:color="000000"/>
              <w:right w:val="single" w:sz="4" w:space="0" w:color="000000"/>
            </w:tcBorders>
            <w:shd w:val="pct5" w:color="auto" w:fill="auto"/>
            <w:hideMark/>
          </w:tcPr>
          <w:p w14:paraId="2AF7E92F" w14:textId="77777777" w:rsidR="004D009D" w:rsidRPr="0058523F" w:rsidRDefault="004D009D" w:rsidP="00F5305E">
            <w:pPr>
              <w:autoSpaceDE w:val="0"/>
              <w:autoSpaceDN w:val="0"/>
              <w:adjustRightInd w:val="0"/>
              <w:spacing w:after="0" w:line="240" w:lineRule="auto"/>
              <w:rPr>
                <w:rFonts w:ascii="Times New Roman" w:hAnsi="Times New Roman" w:cs="Times New Roman"/>
                <w:b/>
                <w:bCs/>
                <w:sz w:val="18"/>
                <w:szCs w:val="18"/>
                <w:lang w:val="en-US"/>
              </w:rPr>
            </w:pPr>
            <w:r w:rsidRPr="0058523F">
              <w:rPr>
                <w:rFonts w:ascii="Times New Roman" w:hAnsi="Times New Roman" w:cs="Times New Roman"/>
                <w:b/>
                <w:bCs/>
                <w:sz w:val="18"/>
                <w:szCs w:val="18"/>
                <w:lang w:val="en-US"/>
              </w:rPr>
              <w:t>Commentary</w:t>
            </w:r>
          </w:p>
        </w:tc>
      </w:tr>
      <w:tr w:rsidR="004D009D" w:rsidRPr="003036D9" w14:paraId="64F9DBAA" w14:textId="77777777" w:rsidTr="0058523F">
        <w:trPr>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BE70" w14:textId="77777777" w:rsidR="004D009D" w:rsidRPr="0058523F" w:rsidRDefault="004D009D" w:rsidP="00F5305E">
            <w:pPr>
              <w:autoSpaceDE w:val="0"/>
              <w:autoSpaceDN w:val="0"/>
              <w:adjustRightInd w:val="0"/>
              <w:spacing w:after="0" w:line="240" w:lineRule="auto"/>
              <w:rPr>
                <w:rFonts w:ascii="Times New Roman" w:hAnsi="Times New Roman" w:cs="Times New Roman"/>
                <w:i/>
                <w:iCs/>
                <w:sz w:val="18"/>
                <w:szCs w:val="18"/>
                <w:lang w:val="en-US"/>
              </w:rPr>
            </w:pPr>
            <w:r w:rsidRPr="0058523F">
              <w:rPr>
                <w:rFonts w:ascii="Times New Roman" w:hAnsi="Times New Roman" w:cs="Times New Roman"/>
                <w:i/>
                <w:iCs/>
                <w:sz w:val="18"/>
                <w:szCs w:val="18"/>
                <w:lang w:val="en-US"/>
              </w:rPr>
              <w:t>Quality of Life</w:t>
            </w:r>
          </w:p>
        </w:tc>
        <w:tc>
          <w:tcPr>
            <w:tcW w:w="7545" w:type="dxa"/>
            <w:tcBorders>
              <w:top w:val="single" w:sz="4" w:space="0" w:color="000000"/>
              <w:left w:val="single" w:sz="4" w:space="0" w:color="000000"/>
              <w:bottom w:val="single" w:sz="4" w:space="0" w:color="000000"/>
              <w:right w:val="single" w:sz="4" w:space="0" w:color="000000"/>
            </w:tcBorders>
            <w:shd w:val="clear" w:color="auto" w:fill="auto"/>
            <w:hideMark/>
          </w:tcPr>
          <w:p w14:paraId="6480CAD7" w14:textId="77777777" w:rsidR="004D009D" w:rsidRPr="0058523F" w:rsidRDefault="004D009D" w:rsidP="00F5305E">
            <w:pPr>
              <w:autoSpaceDE w:val="0"/>
              <w:autoSpaceDN w:val="0"/>
              <w:adjustRightInd w:val="0"/>
              <w:spacing w:after="0" w:line="240" w:lineRule="auto"/>
              <w:rPr>
                <w:rFonts w:ascii="Times New Roman" w:hAnsi="Times New Roman" w:cs="Times New Roman"/>
                <w:sz w:val="18"/>
                <w:szCs w:val="18"/>
                <w:lang w:val="en-US"/>
              </w:rPr>
            </w:pPr>
            <w:r w:rsidRPr="0058523F">
              <w:rPr>
                <w:rFonts w:ascii="Times New Roman" w:hAnsi="Times New Roman" w:cs="Times New Roman"/>
                <w:sz w:val="18"/>
                <w:szCs w:val="18"/>
                <w:lang w:val="en-US"/>
              </w:rPr>
              <w:t>The concept of quality of life must be taken into consideration when examining ethical issues concerning Information Literacy (IL) and critical thinking. IL is defined as a fundamental basic human right yet there are many who do not have the right to exercise it. Information competencies are a key factor in lifelong learning. Information Accessibility and IL can help disadvantaged groups in both the developed and developing worlds improve their opportunities for achieving their intellectual potential, playing a full role in society, reducing isolation and social alienation; promoting community harmony and reducing tensions.</w:t>
            </w:r>
          </w:p>
          <w:p w14:paraId="3BF2998F" w14:textId="77777777" w:rsidR="004D009D" w:rsidRPr="0058523F" w:rsidRDefault="004D009D" w:rsidP="00F5305E">
            <w:pPr>
              <w:autoSpaceDE w:val="0"/>
              <w:autoSpaceDN w:val="0"/>
              <w:adjustRightInd w:val="0"/>
              <w:spacing w:after="0" w:line="240" w:lineRule="auto"/>
              <w:rPr>
                <w:rFonts w:ascii="Times New Roman" w:hAnsi="Times New Roman" w:cs="Times New Roman"/>
                <w:sz w:val="18"/>
                <w:szCs w:val="18"/>
                <w:lang w:val="en-US"/>
              </w:rPr>
            </w:pPr>
          </w:p>
        </w:tc>
      </w:tr>
      <w:tr w:rsidR="004D009D" w:rsidRPr="003036D9" w14:paraId="22FA3714" w14:textId="77777777" w:rsidTr="0058523F">
        <w:trPr>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CE4FE" w14:textId="77777777" w:rsidR="004D009D" w:rsidRPr="0058523F" w:rsidRDefault="004D009D" w:rsidP="00F5305E">
            <w:pPr>
              <w:autoSpaceDE w:val="0"/>
              <w:autoSpaceDN w:val="0"/>
              <w:adjustRightInd w:val="0"/>
              <w:spacing w:after="0" w:line="240" w:lineRule="auto"/>
              <w:rPr>
                <w:rFonts w:ascii="Times New Roman" w:hAnsi="Times New Roman" w:cs="Times New Roman"/>
                <w:i/>
                <w:iCs/>
                <w:sz w:val="18"/>
                <w:szCs w:val="18"/>
                <w:lang w:val="en-US"/>
              </w:rPr>
            </w:pPr>
            <w:r w:rsidRPr="0058523F">
              <w:rPr>
                <w:rFonts w:ascii="Times New Roman" w:hAnsi="Times New Roman" w:cs="Times New Roman"/>
                <w:i/>
                <w:iCs/>
                <w:sz w:val="18"/>
                <w:szCs w:val="18"/>
                <w:lang w:val="en-US"/>
              </w:rPr>
              <w:t>Use of Power</w:t>
            </w:r>
          </w:p>
        </w:tc>
        <w:tc>
          <w:tcPr>
            <w:tcW w:w="7545" w:type="dxa"/>
            <w:tcBorders>
              <w:top w:val="single" w:sz="4" w:space="0" w:color="000000"/>
              <w:left w:val="single" w:sz="4" w:space="0" w:color="000000"/>
              <w:bottom w:val="single" w:sz="4" w:space="0" w:color="000000"/>
              <w:right w:val="single" w:sz="4" w:space="0" w:color="000000"/>
            </w:tcBorders>
            <w:shd w:val="clear" w:color="auto" w:fill="auto"/>
            <w:hideMark/>
          </w:tcPr>
          <w:p w14:paraId="4C99D51D" w14:textId="270665F8" w:rsidR="004D009D" w:rsidRPr="0058523F" w:rsidRDefault="004D009D" w:rsidP="00F5305E">
            <w:pPr>
              <w:autoSpaceDE w:val="0"/>
              <w:autoSpaceDN w:val="0"/>
              <w:adjustRightInd w:val="0"/>
              <w:spacing w:after="0" w:line="240" w:lineRule="auto"/>
              <w:rPr>
                <w:rFonts w:ascii="Times New Roman" w:hAnsi="Times New Roman" w:cs="Times New Roman"/>
                <w:bCs/>
                <w:sz w:val="18"/>
                <w:szCs w:val="18"/>
                <w:lang w:val="en-US"/>
              </w:rPr>
            </w:pPr>
            <w:r w:rsidRPr="0058523F">
              <w:rPr>
                <w:rFonts w:ascii="Times New Roman" w:hAnsi="Times New Roman" w:cs="Times New Roman"/>
                <w:bCs/>
                <w:sz w:val="18"/>
                <w:szCs w:val="18"/>
                <w:lang w:val="en-US"/>
              </w:rPr>
              <w:t xml:space="preserve">There is the long-standing problem: who gets to decide what is or is not a lie. For example, can a nation state author and implement new legislation, which makes the dissemination of “fake news” punishable via imprisonment? What if authorities are sanctioned to issue heavy fines if anyone is found to be sharing news on social media that the authorities decide is false? The answer, at first glance, may seem obvious. But this principle of </w:t>
            </w:r>
            <w:r w:rsidRPr="0058523F">
              <w:rPr>
                <w:rFonts w:ascii="Times New Roman" w:hAnsi="Times New Roman" w:cs="Times New Roman"/>
                <w:bCs/>
                <w:i/>
                <w:sz w:val="18"/>
                <w:szCs w:val="18"/>
                <w:lang w:val="en-US"/>
              </w:rPr>
              <w:t>Use of Power</w:t>
            </w:r>
            <w:r w:rsidRPr="0058523F">
              <w:rPr>
                <w:rFonts w:ascii="Times New Roman" w:hAnsi="Times New Roman" w:cs="Times New Roman"/>
                <w:bCs/>
                <w:sz w:val="18"/>
                <w:szCs w:val="18"/>
                <w:lang w:val="en-US"/>
              </w:rPr>
              <w:t xml:space="preserve"> prompts the important question: who is the ultimate arbiter? Free Speech is a fundamental human right and so should the responsibility of arbitration be entrusted to: mainstream media organisations, governments, social media platforms, etc.? When tackling the concerns over “fake news” we must ensure that this does not become a smokescreen for silencing genuine free speech.</w:t>
            </w:r>
          </w:p>
          <w:p w14:paraId="4491A881" w14:textId="77777777" w:rsidR="004D009D" w:rsidRPr="0058523F" w:rsidRDefault="004D009D" w:rsidP="00F5305E">
            <w:pPr>
              <w:autoSpaceDE w:val="0"/>
              <w:autoSpaceDN w:val="0"/>
              <w:adjustRightInd w:val="0"/>
              <w:spacing w:after="0" w:line="240" w:lineRule="auto"/>
              <w:rPr>
                <w:rFonts w:ascii="Times New Roman" w:hAnsi="Times New Roman" w:cs="Times New Roman"/>
                <w:bCs/>
                <w:sz w:val="18"/>
                <w:szCs w:val="18"/>
                <w:lang w:val="en-US"/>
              </w:rPr>
            </w:pPr>
            <w:r w:rsidRPr="0058523F">
              <w:rPr>
                <w:rFonts w:ascii="Times New Roman" w:hAnsi="Times New Roman" w:cs="Times New Roman"/>
                <w:bCs/>
                <w:sz w:val="18"/>
                <w:szCs w:val="18"/>
                <w:lang w:val="en-US"/>
              </w:rPr>
              <w:tab/>
            </w:r>
          </w:p>
        </w:tc>
      </w:tr>
      <w:tr w:rsidR="004D009D" w:rsidRPr="003036D9" w14:paraId="0C47583E" w14:textId="77777777" w:rsidTr="0058523F">
        <w:trPr>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FC86A" w14:textId="77777777" w:rsidR="004D009D" w:rsidRPr="0058523F" w:rsidRDefault="004D009D" w:rsidP="00F5305E">
            <w:pPr>
              <w:autoSpaceDE w:val="0"/>
              <w:autoSpaceDN w:val="0"/>
              <w:adjustRightInd w:val="0"/>
              <w:spacing w:after="0" w:line="240" w:lineRule="auto"/>
              <w:rPr>
                <w:rFonts w:ascii="Times New Roman" w:hAnsi="Times New Roman" w:cs="Times New Roman"/>
                <w:i/>
                <w:iCs/>
                <w:sz w:val="18"/>
                <w:szCs w:val="18"/>
                <w:lang w:val="en-US"/>
              </w:rPr>
            </w:pPr>
            <w:r w:rsidRPr="0058523F">
              <w:rPr>
                <w:rFonts w:ascii="Times New Roman" w:hAnsi="Times New Roman" w:cs="Times New Roman"/>
                <w:i/>
                <w:iCs/>
                <w:sz w:val="18"/>
                <w:szCs w:val="18"/>
                <w:lang w:val="en-US"/>
              </w:rPr>
              <w:t>Risks and Reliability</w:t>
            </w:r>
          </w:p>
        </w:tc>
        <w:tc>
          <w:tcPr>
            <w:tcW w:w="7545" w:type="dxa"/>
            <w:tcBorders>
              <w:top w:val="single" w:sz="4" w:space="0" w:color="000000"/>
              <w:left w:val="single" w:sz="4" w:space="0" w:color="000000"/>
              <w:bottom w:val="single" w:sz="4" w:space="0" w:color="000000"/>
              <w:right w:val="single" w:sz="4" w:space="0" w:color="000000"/>
            </w:tcBorders>
            <w:shd w:val="clear" w:color="auto" w:fill="auto"/>
            <w:hideMark/>
          </w:tcPr>
          <w:p w14:paraId="025875A9" w14:textId="2A8D2570" w:rsidR="004D009D" w:rsidRPr="0058523F" w:rsidRDefault="004D009D" w:rsidP="00F5305E">
            <w:pPr>
              <w:autoSpaceDE w:val="0"/>
              <w:autoSpaceDN w:val="0"/>
              <w:adjustRightInd w:val="0"/>
              <w:spacing w:after="0" w:line="240" w:lineRule="auto"/>
              <w:rPr>
                <w:rFonts w:ascii="Times New Roman" w:hAnsi="Times New Roman" w:cs="Times New Roman"/>
                <w:sz w:val="18"/>
                <w:szCs w:val="18"/>
                <w:lang w:val="en-US"/>
              </w:rPr>
            </w:pPr>
            <w:r w:rsidRPr="0058523F">
              <w:rPr>
                <w:rFonts w:ascii="Times New Roman" w:hAnsi="Times New Roman" w:cs="Times New Roman"/>
                <w:sz w:val="18"/>
                <w:szCs w:val="18"/>
                <w:lang w:val="en-US"/>
              </w:rPr>
              <w:t>All information is used in a world where consumers, users, and the public in general rely on its accuracy, authenticity and fidelity. Bias and error in information must lead information professionals to become familiar with the inevitable risks associated with the utilisation of information. Questions over who is held accountable for errors in information; what should be the reparations to injured parties; how to measure the credibility of an author; etc. will always involve ethical dimensions and information professionals should be prepared for them. Decisions based on</w:t>
            </w:r>
            <w:r w:rsidR="007645C9" w:rsidRPr="0058523F">
              <w:rPr>
                <w:rFonts w:ascii="Times New Roman" w:hAnsi="Times New Roman" w:cs="Times New Roman"/>
                <w:sz w:val="18"/>
                <w:szCs w:val="18"/>
                <w:lang w:val="en-US"/>
              </w:rPr>
              <w:t xml:space="preserve"> </w:t>
            </w:r>
            <w:r w:rsidRPr="0058523F">
              <w:rPr>
                <w:rFonts w:ascii="Times New Roman" w:hAnsi="Times New Roman" w:cs="Times New Roman"/>
                <w:sz w:val="18"/>
                <w:szCs w:val="18"/>
                <w:lang w:val="en-US"/>
              </w:rPr>
              <w:t>misinformation, disinformation and malinformation can lead to implementation of solutions that have adverse effects at a personal, community and national level.</w:t>
            </w:r>
          </w:p>
          <w:p w14:paraId="16A67E48" w14:textId="77777777" w:rsidR="004D009D" w:rsidRPr="0058523F" w:rsidRDefault="004D009D" w:rsidP="00F5305E">
            <w:pPr>
              <w:autoSpaceDE w:val="0"/>
              <w:autoSpaceDN w:val="0"/>
              <w:adjustRightInd w:val="0"/>
              <w:spacing w:after="0" w:line="240" w:lineRule="auto"/>
              <w:rPr>
                <w:rFonts w:ascii="Times New Roman" w:hAnsi="Times New Roman" w:cs="Times New Roman"/>
                <w:sz w:val="18"/>
                <w:szCs w:val="18"/>
                <w:lang w:val="en-US"/>
              </w:rPr>
            </w:pPr>
          </w:p>
        </w:tc>
      </w:tr>
      <w:tr w:rsidR="004D009D" w:rsidRPr="003036D9" w14:paraId="5B443CAD" w14:textId="77777777" w:rsidTr="0058523F">
        <w:trPr>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1102F7" w14:textId="77777777" w:rsidR="004D009D" w:rsidRPr="0058523F" w:rsidRDefault="004D009D" w:rsidP="00F5305E">
            <w:pPr>
              <w:autoSpaceDE w:val="0"/>
              <w:autoSpaceDN w:val="0"/>
              <w:adjustRightInd w:val="0"/>
              <w:spacing w:after="0" w:line="240" w:lineRule="auto"/>
              <w:rPr>
                <w:rFonts w:ascii="Times New Roman" w:hAnsi="Times New Roman" w:cs="Times New Roman"/>
                <w:i/>
                <w:iCs/>
                <w:sz w:val="18"/>
                <w:szCs w:val="18"/>
                <w:lang w:val="en-US"/>
              </w:rPr>
            </w:pPr>
            <w:r w:rsidRPr="0058523F">
              <w:rPr>
                <w:rFonts w:ascii="Times New Roman" w:hAnsi="Times New Roman" w:cs="Times New Roman"/>
                <w:i/>
                <w:iCs/>
                <w:sz w:val="18"/>
                <w:szCs w:val="18"/>
                <w:lang w:val="en-US"/>
              </w:rPr>
              <w:t>Property Rights</w:t>
            </w:r>
          </w:p>
        </w:tc>
        <w:tc>
          <w:tcPr>
            <w:tcW w:w="7545" w:type="dxa"/>
            <w:tcBorders>
              <w:top w:val="single" w:sz="4" w:space="0" w:color="000000"/>
              <w:left w:val="single" w:sz="4" w:space="0" w:color="000000"/>
              <w:bottom w:val="single" w:sz="4" w:space="0" w:color="000000"/>
              <w:right w:val="single" w:sz="4" w:space="0" w:color="000000"/>
            </w:tcBorders>
            <w:shd w:val="clear" w:color="auto" w:fill="auto"/>
            <w:hideMark/>
          </w:tcPr>
          <w:p w14:paraId="2FAB794D" w14:textId="3B82A6FF" w:rsidR="004D009D" w:rsidRPr="0058523F" w:rsidRDefault="004D009D" w:rsidP="00F5305E">
            <w:pPr>
              <w:autoSpaceDE w:val="0"/>
              <w:autoSpaceDN w:val="0"/>
              <w:adjustRightInd w:val="0"/>
              <w:spacing w:after="0" w:line="240" w:lineRule="auto"/>
              <w:rPr>
                <w:rFonts w:ascii="Times New Roman" w:hAnsi="Times New Roman" w:cs="Times New Roman"/>
                <w:sz w:val="18"/>
                <w:szCs w:val="18"/>
                <w:lang w:val="en-US"/>
              </w:rPr>
            </w:pPr>
            <w:r w:rsidRPr="0058523F">
              <w:rPr>
                <w:rFonts w:ascii="Times New Roman" w:hAnsi="Times New Roman" w:cs="Times New Roman"/>
                <w:sz w:val="18"/>
                <w:szCs w:val="18"/>
                <w:lang w:val="en-US"/>
              </w:rPr>
              <w:t xml:space="preserve">The question “who owns the information” may lead to simple ethical issues </w:t>
            </w:r>
            <w:r w:rsidRPr="0058523F">
              <w:rPr>
                <w:rFonts w:ascii="Times New Roman" w:hAnsi="Times New Roman" w:cs="Times New Roman"/>
                <w:bCs/>
                <w:sz w:val="18"/>
                <w:szCs w:val="18"/>
                <w:lang w:val="en-US"/>
              </w:rPr>
              <w:t>of giving credit or if appropriate, to ask permission to use the intellectual and creative ideas of others</w:t>
            </w:r>
            <w:r w:rsidRPr="0058523F">
              <w:rPr>
                <w:rFonts w:ascii="Times New Roman" w:hAnsi="Times New Roman" w:cs="Times New Roman"/>
                <w:sz w:val="18"/>
                <w:szCs w:val="18"/>
                <w:lang w:val="en-US"/>
              </w:rPr>
              <w:t xml:space="preserve"> are not the only concerns that information professionals and citizens will have to deal with in the domain of property rights. This principle of Property Rights also demands careful thought regarding property rights. This principle invokes thought provoking questions, such as: who in society and communities are permitted to create information; what are the just and fair prices for the exchange of information; and who owns the channels through which its distribution is controlled?</w:t>
            </w:r>
          </w:p>
          <w:p w14:paraId="605941F5" w14:textId="77777777" w:rsidR="004D009D" w:rsidRPr="0058523F" w:rsidRDefault="004D009D" w:rsidP="00F5305E">
            <w:pPr>
              <w:autoSpaceDE w:val="0"/>
              <w:autoSpaceDN w:val="0"/>
              <w:adjustRightInd w:val="0"/>
              <w:spacing w:after="0" w:line="240" w:lineRule="auto"/>
              <w:rPr>
                <w:rFonts w:ascii="Times New Roman" w:hAnsi="Times New Roman" w:cs="Times New Roman"/>
                <w:sz w:val="18"/>
                <w:szCs w:val="18"/>
                <w:lang w:val="en-US"/>
              </w:rPr>
            </w:pPr>
          </w:p>
        </w:tc>
      </w:tr>
      <w:tr w:rsidR="004D009D" w:rsidRPr="003036D9" w14:paraId="18D6371B" w14:textId="77777777" w:rsidTr="0058523F">
        <w:trPr>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8AF88" w14:textId="77777777" w:rsidR="004D009D" w:rsidRPr="0058523F" w:rsidRDefault="004D009D" w:rsidP="00F5305E">
            <w:pPr>
              <w:autoSpaceDE w:val="0"/>
              <w:autoSpaceDN w:val="0"/>
              <w:adjustRightInd w:val="0"/>
              <w:spacing w:after="0" w:line="240" w:lineRule="auto"/>
              <w:rPr>
                <w:rFonts w:ascii="Times New Roman" w:hAnsi="Times New Roman" w:cs="Times New Roman"/>
                <w:i/>
                <w:iCs/>
                <w:sz w:val="18"/>
                <w:szCs w:val="18"/>
                <w:lang w:val="en-US"/>
              </w:rPr>
            </w:pPr>
            <w:r w:rsidRPr="0058523F">
              <w:rPr>
                <w:rFonts w:ascii="Times New Roman" w:hAnsi="Times New Roman" w:cs="Times New Roman"/>
                <w:i/>
                <w:iCs/>
                <w:sz w:val="18"/>
                <w:szCs w:val="18"/>
                <w:lang w:val="en-US"/>
              </w:rPr>
              <w:t>Privacy</w:t>
            </w:r>
          </w:p>
        </w:tc>
        <w:tc>
          <w:tcPr>
            <w:tcW w:w="7545" w:type="dxa"/>
            <w:tcBorders>
              <w:top w:val="single" w:sz="4" w:space="0" w:color="000000"/>
              <w:left w:val="single" w:sz="4" w:space="0" w:color="000000"/>
              <w:bottom w:val="single" w:sz="4" w:space="0" w:color="000000"/>
              <w:right w:val="single" w:sz="4" w:space="0" w:color="000000"/>
            </w:tcBorders>
            <w:shd w:val="clear" w:color="auto" w:fill="auto"/>
            <w:hideMark/>
          </w:tcPr>
          <w:p w14:paraId="0AD2E9D3" w14:textId="77777777" w:rsidR="004D009D" w:rsidRPr="0058523F" w:rsidRDefault="004D009D" w:rsidP="00F5305E">
            <w:pPr>
              <w:autoSpaceDE w:val="0"/>
              <w:autoSpaceDN w:val="0"/>
              <w:adjustRightInd w:val="0"/>
              <w:spacing w:after="0" w:line="240" w:lineRule="auto"/>
              <w:rPr>
                <w:rFonts w:ascii="Times New Roman" w:hAnsi="Times New Roman" w:cs="Times New Roman"/>
                <w:sz w:val="18"/>
                <w:szCs w:val="18"/>
                <w:lang w:val="en-US"/>
              </w:rPr>
            </w:pPr>
            <w:r w:rsidRPr="0058523F">
              <w:rPr>
                <w:rFonts w:ascii="Times New Roman" w:hAnsi="Times New Roman" w:cs="Times New Roman"/>
                <w:sz w:val="18"/>
                <w:szCs w:val="18"/>
                <w:lang w:val="en-US"/>
              </w:rPr>
              <w:t>The Right to Privacy is explicitly stated in the UN Universal Declaration of Human Rights. In a digital, online world this principle holds truer. For example, the improper sharing of user data by social media platforms with analytics firms tied to presidential campaigns are a gross violation of such a scared, enshrined principle. Safeguards need to be implemented, enforced and policed to ensure that general data protection rights are not abused in order that citizens are confronted by fake news that is created and disseminated by authorities/organisations.</w:t>
            </w:r>
          </w:p>
          <w:p w14:paraId="5860E8F7" w14:textId="77777777" w:rsidR="004D009D" w:rsidRPr="0058523F" w:rsidRDefault="004D009D" w:rsidP="00F5305E">
            <w:pPr>
              <w:autoSpaceDE w:val="0"/>
              <w:autoSpaceDN w:val="0"/>
              <w:adjustRightInd w:val="0"/>
              <w:spacing w:after="0" w:line="240" w:lineRule="auto"/>
              <w:rPr>
                <w:rFonts w:ascii="Times New Roman" w:hAnsi="Times New Roman" w:cs="Times New Roman"/>
                <w:sz w:val="18"/>
                <w:szCs w:val="18"/>
                <w:lang w:val="en-US"/>
              </w:rPr>
            </w:pPr>
          </w:p>
        </w:tc>
      </w:tr>
      <w:tr w:rsidR="004D009D" w:rsidRPr="003036D9" w14:paraId="4A8E751C" w14:textId="77777777" w:rsidTr="0058523F">
        <w:trPr>
          <w:jc w:val="center"/>
        </w:trPr>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CC572" w14:textId="77777777" w:rsidR="004D009D" w:rsidRPr="0058523F" w:rsidRDefault="004D009D" w:rsidP="00F5305E">
            <w:pPr>
              <w:autoSpaceDE w:val="0"/>
              <w:autoSpaceDN w:val="0"/>
              <w:adjustRightInd w:val="0"/>
              <w:spacing w:after="0" w:line="240" w:lineRule="auto"/>
              <w:rPr>
                <w:rFonts w:ascii="Times New Roman" w:hAnsi="Times New Roman" w:cs="Times New Roman"/>
                <w:i/>
                <w:iCs/>
                <w:sz w:val="18"/>
                <w:szCs w:val="18"/>
                <w:lang w:val="en-US"/>
              </w:rPr>
            </w:pPr>
            <w:r w:rsidRPr="0058523F">
              <w:rPr>
                <w:rFonts w:ascii="Times New Roman" w:hAnsi="Times New Roman" w:cs="Times New Roman"/>
                <w:i/>
                <w:iCs/>
                <w:sz w:val="18"/>
                <w:szCs w:val="18"/>
                <w:lang w:val="en-US"/>
              </w:rPr>
              <w:t>Equity and Access</w:t>
            </w:r>
          </w:p>
        </w:tc>
        <w:tc>
          <w:tcPr>
            <w:tcW w:w="7545" w:type="dxa"/>
            <w:tcBorders>
              <w:top w:val="single" w:sz="4" w:space="0" w:color="000000"/>
              <w:left w:val="single" w:sz="4" w:space="0" w:color="000000"/>
              <w:bottom w:val="single" w:sz="4" w:space="0" w:color="000000"/>
              <w:right w:val="single" w:sz="4" w:space="0" w:color="000000"/>
            </w:tcBorders>
            <w:shd w:val="clear" w:color="auto" w:fill="auto"/>
            <w:hideMark/>
          </w:tcPr>
          <w:p w14:paraId="1DFFA0ED" w14:textId="03E202BF" w:rsidR="004D009D" w:rsidRPr="0058523F" w:rsidRDefault="004D009D" w:rsidP="00F5305E">
            <w:pPr>
              <w:autoSpaceDE w:val="0"/>
              <w:autoSpaceDN w:val="0"/>
              <w:adjustRightInd w:val="0"/>
              <w:spacing w:after="0" w:line="240" w:lineRule="auto"/>
              <w:rPr>
                <w:rFonts w:ascii="Times New Roman" w:hAnsi="Times New Roman" w:cs="Times New Roman"/>
                <w:sz w:val="18"/>
                <w:szCs w:val="18"/>
                <w:lang w:val="en-US"/>
              </w:rPr>
            </w:pPr>
            <w:r w:rsidRPr="0058523F">
              <w:rPr>
                <w:rFonts w:ascii="Times New Roman" w:hAnsi="Times New Roman" w:cs="Times New Roman"/>
                <w:sz w:val="18"/>
                <w:szCs w:val="18"/>
                <w:lang w:val="en-US"/>
              </w:rPr>
              <w:t>There is a need to make the distinction between fake news and media bias. The latter is defined by</w:t>
            </w:r>
            <w:r w:rsidR="007645C9" w:rsidRPr="0058523F">
              <w:rPr>
                <w:rFonts w:ascii="Times New Roman" w:hAnsi="Times New Roman" w:cs="Times New Roman"/>
                <w:sz w:val="18"/>
                <w:szCs w:val="18"/>
                <w:lang w:val="en-US"/>
              </w:rPr>
              <w:t xml:space="preserve"> </w:t>
            </w:r>
            <w:r w:rsidRPr="0058523F">
              <w:rPr>
                <w:rFonts w:ascii="Times New Roman" w:hAnsi="Times New Roman" w:cs="Times New Roman"/>
                <w:sz w:val="18"/>
                <w:szCs w:val="18"/>
                <w:lang w:val="en-US"/>
              </w:rPr>
              <w:t>Levasseur (2008) as “the media exhibiting an unjustifiable favoritism as they cover the news. When the media transmit biased news reports, those reports present viewers with an inaccurate, unbalanced, and/or unfair view of the world around them”. In other words a misrepresentation of real news and facts in order to push a partisan narrative. The principle of Equity and Access would demand that every citizen/community has a right to have their narrative respected, disseminated and shared equally. The principle demands that their respective narratives are not omitted; are fairly selected; fairly promoted and labelled. In discussions over fake news and media bias in a digital world, what must not be lost sight of is that 80% of the world’s population lives in abject poverty where the world’s poor are excluded from the information revolution outright. Therefore, information professional must be instructed that their opinions on these matters should not simply be based on empirical evidence, but must also be grounded in careful ethical reasoning about issues of equity and access in current society.</w:t>
            </w:r>
          </w:p>
          <w:p w14:paraId="72CD56F9" w14:textId="77777777" w:rsidR="004D009D" w:rsidRPr="0058523F" w:rsidRDefault="004D009D" w:rsidP="00F5305E">
            <w:pPr>
              <w:autoSpaceDE w:val="0"/>
              <w:autoSpaceDN w:val="0"/>
              <w:adjustRightInd w:val="0"/>
              <w:spacing w:after="0" w:line="240" w:lineRule="auto"/>
              <w:rPr>
                <w:rFonts w:ascii="Times New Roman" w:hAnsi="Times New Roman" w:cs="Times New Roman"/>
                <w:sz w:val="18"/>
                <w:szCs w:val="18"/>
                <w:lang w:val="en-US"/>
              </w:rPr>
            </w:pPr>
          </w:p>
        </w:tc>
      </w:tr>
    </w:tbl>
    <w:p w14:paraId="562F8751" w14:textId="77777777" w:rsidR="004D009D" w:rsidRPr="00FA7EBA" w:rsidRDefault="004D009D" w:rsidP="004D009D">
      <w:pPr>
        <w:autoSpaceDE w:val="0"/>
        <w:autoSpaceDN w:val="0"/>
        <w:adjustRightInd w:val="0"/>
        <w:spacing w:after="0" w:line="240" w:lineRule="auto"/>
        <w:rPr>
          <w:rFonts w:ascii="Times New Roman" w:hAnsi="Times New Roman" w:cs="Times New Roman"/>
          <w:sz w:val="24"/>
          <w:szCs w:val="24"/>
          <w:lang w:val="en-US"/>
        </w:rPr>
      </w:pPr>
    </w:p>
    <w:p w14:paraId="78670796" w14:textId="27E16AA4" w:rsidR="004D009D" w:rsidRDefault="00B337F7" w:rsidP="00605674">
      <w:pPr>
        <w:autoSpaceDE w:val="0"/>
        <w:autoSpaceDN w:val="0"/>
        <w:adjustRightInd w:val="0"/>
        <w:spacing w:after="0" w:line="240" w:lineRule="auto"/>
        <w:jc w:val="both"/>
        <w:rPr>
          <w:rFonts w:ascii="Times New Roman" w:hAnsi="Times New Roman" w:cs="Times New Roman"/>
          <w:bCs/>
          <w:sz w:val="18"/>
          <w:szCs w:val="18"/>
          <w:lang w:val="en-US"/>
        </w:rPr>
      </w:pPr>
      <w:r w:rsidRPr="0058523F">
        <w:rPr>
          <w:rFonts w:ascii="Times New Roman" w:hAnsi="Times New Roman" w:cs="Times New Roman"/>
          <w:sz w:val="18"/>
          <w:szCs w:val="18"/>
          <w:lang w:val="en-US"/>
        </w:rPr>
        <w:t>Thus,</w:t>
      </w:r>
      <w:r w:rsidR="004D009D" w:rsidRPr="0058523F">
        <w:rPr>
          <w:rFonts w:ascii="Times New Roman" w:hAnsi="Times New Roman" w:cs="Times New Roman"/>
          <w:sz w:val="18"/>
          <w:szCs w:val="18"/>
          <w:lang w:val="en-US"/>
        </w:rPr>
        <w:t xml:space="preserve"> in order to become</w:t>
      </w:r>
      <w:r w:rsidR="004D009D" w:rsidRPr="0058523F">
        <w:rPr>
          <w:rFonts w:ascii="Times New Roman" w:hAnsi="Times New Roman" w:cs="Times New Roman"/>
          <w:bCs/>
          <w:sz w:val="18"/>
          <w:szCs w:val="18"/>
          <w:lang w:val="en-US"/>
        </w:rPr>
        <w:t xml:space="preserve"> more </w:t>
      </w:r>
      <w:r w:rsidR="004D009D" w:rsidRPr="0058523F">
        <w:rPr>
          <w:rFonts w:ascii="Times New Roman" w:hAnsi="Times New Roman" w:cs="Times New Roman"/>
          <w:sz w:val="18"/>
          <w:szCs w:val="18"/>
          <w:lang w:val="en-US"/>
        </w:rPr>
        <w:t>responsible information professionals and citizens in general it is imperative that</w:t>
      </w:r>
      <w:r w:rsidR="00A21A74" w:rsidRPr="0058523F">
        <w:rPr>
          <w:rFonts w:ascii="Times New Roman" w:hAnsi="Times New Roman" w:cs="Times New Roman"/>
          <w:sz w:val="18"/>
          <w:szCs w:val="18"/>
          <w:lang w:val="en-US"/>
        </w:rPr>
        <w:t>,</w:t>
      </w:r>
      <w:r w:rsidR="00642F46" w:rsidRPr="0058523F">
        <w:rPr>
          <w:rFonts w:ascii="Times New Roman" w:hAnsi="Times New Roman" w:cs="Times New Roman"/>
          <w:sz w:val="18"/>
          <w:szCs w:val="18"/>
          <w:lang w:val="en-US"/>
        </w:rPr>
        <w:t xml:space="preserve"> </w:t>
      </w:r>
      <w:r w:rsidR="004D009D" w:rsidRPr="0058523F">
        <w:rPr>
          <w:rFonts w:ascii="Times New Roman" w:hAnsi="Times New Roman" w:cs="Times New Roman"/>
          <w:sz w:val="18"/>
          <w:szCs w:val="18"/>
          <w:lang w:val="en-US"/>
        </w:rPr>
        <w:t xml:space="preserve">in </w:t>
      </w:r>
      <w:r w:rsidR="00F355EE" w:rsidRPr="0058523F">
        <w:rPr>
          <w:rFonts w:ascii="Times New Roman" w:hAnsi="Times New Roman" w:cs="Times New Roman"/>
          <w:sz w:val="18"/>
          <w:szCs w:val="18"/>
          <w:lang w:val="en-US"/>
        </w:rPr>
        <w:t>supporting critical information literacy development in students</w:t>
      </w:r>
      <w:r w:rsidR="004D009D" w:rsidRPr="0058523F">
        <w:rPr>
          <w:rFonts w:ascii="Times New Roman" w:hAnsi="Times New Roman" w:cs="Times New Roman"/>
          <w:bCs/>
          <w:sz w:val="18"/>
          <w:szCs w:val="18"/>
          <w:lang w:val="en-US"/>
        </w:rPr>
        <w:t xml:space="preserve">, both learners and teachers are </w:t>
      </w:r>
      <w:r w:rsidR="00A21A74" w:rsidRPr="0058523F">
        <w:rPr>
          <w:rFonts w:ascii="Times New Roman" w:hAnsi="Times New Roman" w:cs="Times New Roman"/>
          <w:bCs/>
          <w:sz w:val="18"/>
          <w:szCs w:val="18"/>
          <w:lang w:val="en-US"/>
        </w:rPr>
        <w:t xml:space="preserve">made </w:t>
      </w:r>
      <w:r w:rsidR="004D009D" w:rsidRPr="0058523F">
        <w:rPr>
          <w:rFonts w:ascii="Times New Roman" w:hAnsi="Times New Roman" w:cs="Times New Roman"/>
          <w:bCs/>
          <w:sz w:val="18"/>
          <w:szCs w:val="18"/>
          <w:lang w:val="en-US"/>
        </w:rPr>
        <w:t>aware of the moral and ethical concepts spelt out in the framework presented in Table</w:t>
      </w:r>
      <w:r w:rsidR="00DD4C54" w:rsidRPr="0058523F">
        <w:rPr>
          <w:rFonts w:ascii="Times New Roman" w:hAnsi="Times New Roman" w:cs="Times New Roman"/>
          <w:bCs/>
          <w:sz w:val="18"/>
          <w:szCs w:val="18"/>
          <w:lang w:val="en-US"/>
        </w:rPr>
        <w:t>1.</w:t>
      </w:r>
      <w:r w:rsidR="001E3CC2" w:rsidRPr="0058523F">
        <w:rPr>
          <w:rFonts w:ascii="Times New Roman" w:hAnsi="Times New Roman" w:cs="Times New Roman"/>
          <w:bCs/>
          <w:sz w:val="18"/>
          <w:szCs w:val="18"/>
          <w:lang w:val="en-US"/>
        </w:rPr>
        <w:t xml:space="preserve"> </w:t>
      </w:r>
      <w:r w:rsidR="004D009D" w:rsidRPr="0058523F">
        <w:rPr>
          <w:rFonts w:ascii="Times New Roman" w:hAnsi="Times New Roman" w:cs="Times New Roman"/>
          <w:bCs/>
          <w:sz w:val="18"/>
          <w:szCs w:val="18"/>
          <w:lang w:val="en-US"/>
        </w:rPr>
        <w:t>It is only through comprehending the issues raised by the framework that trainees and students can achieve a better understanding of the social, legal and ethical issues concerning fake news and</w:t>
      </w:r>
      <w:r w:rsidR="00642F46" w:rsidRPr="0058523F">
        <w:rPr>
          <w:rFonts w:ascii="Times New Roman" w:hAnsi="Times New Roman" w:cs="Times New Roman"/>
          <w:bCs/>
          <w:sz w:val="18"/>
          <w:szCs w:val="18"/>
          <w:lang w:val="en-US"/>
        </w:rPr>
        <w:t xml:space="preserve"> </w:t>
      </w:r>
      <w:r w:rsidR="004D009D" w:rsidRPr="0058523F">
        <w:rPr>
          <w:rFonts w:ascii="Times New Roman" w:hAnsi="Times New Roman" w:cs="Times New Roman"/>
          <w:bCs/>
          <w:sz w:val="18"/>
          <w:szCs w:val="18"/>
          <w:lang w:val="en-US"/>
        </w:rPr>
        <w:t>mis</w:t>
      </w:r>
      <w:r w:rsidR="00D47D57" w:rsidRPr="0058523F">
        <w:rPr>
          <w:rFonts w:ascii="Times New Roman" w:hAnsi="Times New Roman" w:cs="Times New Roman"/>
          <w:bCs/>
          <w:sz w:val="18"/>
          <w:szCs w:val="18"/>
          <w:lang w:val="en-US"/>
        </w:rPr>
        <w:t>-</w:t>
      </w:r>
      <w:r w:rsidR="004D009D" w:rsidRPr="0058523F">
        <w:rPr>
          <w:rFonts w:ascii="Times New Roman" w:hAnsi="Times New Roman" w:cs="Times New Roman"/>
          <w:bCs/>
          <w:sz w:val="18"/>
          <w:szCs w:val="18"/>
          <w:lang w:val="en-US"/>
        </w:rPr>
        <w:t>information, dis</w:t>
      </w:r>
      <w:r w:rsidR="00D47D57" w:rsidRPr="0058523F">
        <w:rPr>
          <w:rFonts w:ascii="Times New Roman" w:hAnsi="Times New Roman" w:cs="Times New Roman"/>
          <w:bCs/>
          <w:sz w:val="18"/>
          <w:szCs w:val="18"/>
          <w:lang w:val="en-US"/>
        </w:rPr>
        <w:t>-</w:t>
      </w:r>
      <w:r w:rsidR="004D009D" w:rsidRPr="0058523F">
        <w:rPr>
          <w:rFonts w:ascii="Times New Roman" w:hAnsi="Times New Roman" w:cs="Times New Roman"/>
          <w:bCs/>
          <w:sz w:val="18"/>
          <w:szCs w:val="18"/>
          <w:lang w:val="en-US"/>
        </w:rPr>
        <w:t>information and mal</w:t>
      </w:r>
      <w:r w:rsidR="00D47D57" w:rsidRPr="0058523F">
        <w:rPr>
          <w:rFonts w:ascii="Times New Roman" w:hAnsi="Times New Roman" w:cs="Times New Roman"/>
          <w:bCs/>
          <w:sz w:val="18"/>
          <w:szCs w:val="18"/>
          <w:lang w:val="en-US"/>
        </w:rPr>
        <w:t>-</w:t>
      </w:r>
      <w:r w:rsidR="004D009D" w:rsidRPr="0058523F">
        <w:rPr>
          <w:rFonts w:ascii="Times New Roman" w:hAnsi="Times New Roman" w:cs="Times New Roman"/>
          <w:bCs/>
          <w:sz w:val="18"/>
          <w:szCs w:val="18"/>
          <w:lang w:val="en-US"/>
        </w:rPr>
        <w:t>information.</w:t>
      </w:r>
    </w:p>
    <w:p w14:paraId="0DC4D160" w14:textId="77777777" w:rsidR="00ED577E" w:rsidRPr="0058523F" w:rsidRDefault="00ED577E" w:rsidP="00605674">
      <w:pPr>
        <w:autoSpaceDE w:val="0"/>
        <w:autoSpaceDN w:val="0"/>
        <w:adjustRightInd w:val="0"/>
        <w:spacing w:after="0" w:line="240" w:lineRule="auto"/>
        <w:jc w:val="both"/>
        <w:rPr>
          <w:rFonts w:ascii="Times New Roman" w:hAnsi="Times New Roman" w:cs="Times New Roman"/>
          <w:sz w:val="18"/>
          <w:szCs w:val="18"/>
          <w:lang w:val="en-US"/>
        </w:rPr>
      </w:pPr>
    </w:p>
    <w:p w14:paraId="239B0B8A" w14:textId="77777777" w:rsidR="00E42990" w:rsidRDefault="00E42990" w:rsidP="00172FFC">
      <w:pPr>
        <w:autoSpaceDE w:val="0"/>
        <w:autoSpaceDN w:val="0"/>
        <w:adjustRightInd w:val="0"/>
        <w:spacing w:after="0" w:line="240" w:lineRule="auto"/>
        <w:rPr>
          <w:rFonts w:ascii="Times New Roman" w:hAnsi="Times New Roman" w:cs="Times New Roman"/>
          <w:sz w:val="24"/>
          <w:szCs w:val="24"/>
        </w:rPr>
      </w:pPr>
    </w:p>
    <w:p w14:paraId="58BC8200" w14:textId="1B961710" w:rsidR="00172FFC" w:rsidRPr="009C53C9" w:rsidRDefault="00C22013" w:rsidP="0058523F">
      <w:pPr>
        <w:pStyle w:val="Heading1"/>
      </w:pPr>
      <w:r>
        <w:t xml:space="preserve">4. </w:t>
      </w:r>
      <w:r w:rsidR="009C53C9">
        <w:t>Critical Literac</w:t>
      </w:r>
      <w:r w:rsidR="00DD4C54">
        <w:t>y</w:t>
      </w:r>
      <w:r w:rsidR="00FA7E7D">
        <w:t>: A case study</w:t>
      </w:r>
    </w:p>
    <w:p w14:paraId="52D42CDD" w14:textId="77777777" w:rsidR="00C22013" w:rsidRPr="00DD4C54" w:rsidRDefault="00C22013" w:rsidP="0058523F">
      <w:pPr>
        <w:pStyle w:val="Heading2"/>
      </w:pPr>
      <w:r w:rsidRPr="00DD4C54">
        <w:t>4. 1 Context</w:t>
      </w:r>
    </w:p>
    <w:p w14:paraId="30CA0595" w14:textId="0CA0368F" w:rsidR="00C22013" w:rsidRPr="0058523F" w:rsidRDefault="00C22013" w:rsidP="00DD4C54">
      <w:p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The Librarians at Middlesex University typically deliver 1900 hours information literacy teaching each academic year.</w:t>
      </w:r>
      <w:r w:rsidR="00144DF7">
        <w:rPr>
          <w:rFonts w:ascii="Times New Roman" w:hAnsi="Times New Roman" w:cs="Times New Roman"/>
          <w:sz w:val="18"/>
          <w:szCs w:val="18"/>
        </w:rPr>
        <w:t xml:space="preserve"> </w:t>
      </w:r>
      <w:r w:rsidRPr="0058523F">
        <w:rPr>
          <w:rFonts w:ascii="Times New Roman" w:hAnsi="Times New Roman" w:cs="Times New Roman"/>
          <w:sz w:val="18"/>
          <w:szCs w:val="18"/>
        </w:rPr>
        <w:t>This is a 119% increase on teaching hours compared with ten years ago and demonstrates the increased emphasis on information literacy as an academic and lifelong skill. Our librarians have been proactive in transforming their pedagogical practice, through a greater awareness of learning and teaching theories and the use of activities and game</w:t>
      </w:r>
      <w:r w:rsidR="00D47D57" w:rsidRPr="0058523F">
        <w:rPr>
          <w:rFonts w:ascii="Times New Roman" w:hAnsi="Times New Roman" w:cs="Times New Roman"/>
          <w:sz w:val="18"/>
          <w:szCs w:val="18"/>
        </w:rPr>
        <w:t>s-</w:t>
      </w:r>
      <w:r w:rsidRPr="0058523F">
        <w:rPr>
          <w:rFonts w:ascii="Times New Roman" w:hAnsi="Times New Roman" w:cs="Times New Roman"/>
          <w:sz w:val="18"/>
          <w:szCs w:val="18"/>
        </w:rPr>
        <w:t>based learning (Edwards, 2016).</w:t>
      </w:r>
    </w:p>
    <w:p w14:paraId="5145032A" w14:textId="35B046DB" w:rsidR="00C22013" w:rsidRPr="0058523F" w:rsidRDefault="00C22013" w:rsidP="00DD4C54">
      <w:p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Our experience is that students are no more skilled at critically evaluating information than previous generations. Despite their increased use of technology and immersion in a digital world (White and Le Cornu, 2011), they continue to lack the “digital wisdom” (Prensky, 2009) to use information judiciously. As Goldstein (2015) comments, there is a “tendency to view digital skills in largely technical, ICT terms, without paying sufficient heed to the necessarily close relationship between digital and information literacies”. Yet this is not enough in a globally connected society which must focus on information use, not the use of information technology (Johnston and Webber 2003, p.335). What is need</w:t>
      </w:r>
      <w:r w:rsidR="0080484B">
        <w:rPr>
          <w:rFonts w:ascii="Times New Roman" w:hAnsi="Times New Roman" w:cs="Times New Roman"/>
          <w:sz w:val="18"/>
          <w:szCs w:val="18"/>
        </w:rPr>
        <w:t>ed</w:t>
      </w:r>
      <w:r w:rsidRPr="0058523F">
        <w:rPr>
          <w:rFonts w:ascii="Times New Roman" w:hAnsi="Times New Roman" w:cs="Times New Roman"/>
          <w:sz w:val="18"/>
          <w:szCs w:val="18"/>
        </w:rPr>
        <w:t xml:space="preserve"> are citizens who have developed “…a high-level, reflective understanding of information situations, and to generate strategies for evaluating, analysing and assimilating that information as needed and at a time it is required…” (Secker and Coonan, 2011, p.4).</w:t>
      </w:r>
    </w:p>
    <w:p w14:paraId="5F973A86" w14:textId="0AACFBFF" w:rsidR="00C22013" w:rsidRPr="0058523F" w:rsidRDefault="00C22013" w:rsidP="00DD4C54">
      <w:p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This raises the question as to whether academic staff also have the required information literacy expertise. In our experience there is a circular issue: Academic staff who recognise the need for good information literacy and who collaborate with the Librarians to develop the curriculum will develop information literate students. The risk is that academic staff who have had little or no information literacy development themselves, assume this is something which simply “develops gradually and intuitively” (McGuin</w:t>
      </w:r>
      <w:r w:rsidR="00D47D57" w:rsidRPr="0058523F">
        <w:rPr>
          <w:rFonts w:ascii="Times New Roman" w:hAnsi="Times New Roman" w:cs="Times New Roman"/>
          <w:sz w:val="18"/>
          <w:szCs w:val="18"/>
        </w:rPr>
        <w:t>n</w:t>
      </w:r>
      <w:r w:rsidRPr="0058523F">
        <w:rPr>
          <w:rFonts w:ascii="Times New Roman" w:hAnsi="Times New Roman" w:cs="Times New Roman"/>
          <w:sz w:val="18"/>
          <w:szCs w:val="18"/>
        </w:rPr>
        <w:t>ess,</w:t>
      </w:r>
      <w:r w:rsidR="00D47D57" w:rsidRPr="0058523F">
        <w:rPr>
          <w:rFonts w:ascii="Times New Roman" w:hAnsi="Times New Roman" w:cs="Times New Roman"/>
          <w:sz w:val="18"/>
          <w:szCs w:val="18"/>
        </w:rPr>
        <w:t xml:space="preserve"> </w:t>
      </w:r>
      <w:r w:rsidRPr="0058523F">
        <w:rPr>
          <w:rFonts w:ascii="Times New Roman" w:hAnsi="Times New Roman" w:cs="Times New Roman"/>
          <w:sz w:val="18"/>
          <w:szCs w:val="18"/>
        </w:rPr>
        <w:t>2006) or by “osmosis” (Weetman, 2005). McGuin</w:t>
      </w:r>
      <w:r w:rsidR="00D47D57" w:rsidRPr="0058523F">
        <w:rPr>
          <w:rFonts w:ascii="Times New Roman" w:hAnsi="Times New Roman" w:cs="Times New Roman"/>
          <w:sz w:val="18"/>
          <w:szCs w:val="18"/>
        </w:rPr>
        <w:t>n</w:t>
      </w:r>
      <w:r w:rsidRPr="0058523F">
        <w:rPr>
          <w:rFonts w:ascii="Times New Roman" w:hAnsi="Times New Roman" w:cs="Times New Roman"/>
          <w:sz w:val="18"/>
          <w:szCs w:val="18"/>
        </w:rPr>
        <w:t xml:space="preserve">ess (2006) notes that there is on the one hand an assumption that students will voluntarily avail themselves of the information literacy teaching on offer but, also a perception that students are </w:t>
      </w:r>
      <w:r w:rsidR="00B65FD2" w:rsidRPr="0058523F">
        <w:rPr>
          <w:rFonts w:ascii="Times New Roman" w:hAnsi="Times New Roman" w:cs="Times New Roman"/>
          <w:sz w:val="18"/>
          <w:szCs w:val="18"/>
        </w:rPr>
        <w:t xml:space="preserve">sometimes </w:t>
      </w:r>
      <w:r w:rsidRPr="0058523F">
        <w:rPr>
          <w:rFonts w:ascii="Times New Roman" w:hAnsi="Times New Roman" w:cs="Times New Roman"/>
          <w:sz w:val="18"/>
          <w:szCs w:val="18"/>
        </w:rPr>
        <w:t>extrinsically motivated to do the minimum required to pass the assessment. There is an inherent conflict here.</w:t>
      </w:r>
    </w:p>
    <w:p w14:paraId="47ACFF78" w14:textId="7E2FF640" w:rsidR="00C22013" w:rsidRPr="0058523F" w:rsidRDefault="00C22013" w:rsidP="00DD4C54">
      <w:p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 xml:space="preserve">So how can a university develop critical information skills in students which sustain them through their studies, and into the workplace as well as becoming a valuable life skill? One option might be to utilise an information literacy curriculum such as ANCIL (Secker and Coonan, 2011) as is being used at the University of Maynooth in the Republic of Ireland (Dodd, 2017). However, this approach requires institutional support and commitment at the highest level and significant changes to the curriculum. The pragmatic alternative, developed over the past seven year at Middlesex University Library, has been to significantly change how we teach, using games and activities as the vehicle to encourage reflection, engagement and interaction in information literacy workshops (Edwards and Hill, 2016, pp. 74-94). An example of a gamified activity used by Librarians at Middlesex University is provided in the next section. </w:t>
      </w:r>
    </w:p>
    <w:p w14:paraId="6068C35B" w14:textId="1106F8C1" w:rsidR="00C22013" w:rsidRPr="00DD4C54" w:rsidRDefault="00DD4C54" w:rsidP="0058523F">
      <w:pPr>
        <w:pStyle w:val="Heading2"/>
      </w:pPr>
      <w:r w:rsidRPr="00DD4C54">
        <w:t xml:space="preserve">4.2 </w:t>
      </w:r>
      <w:r w:rsidR="00C22013" w:rsidRPr="00DD4C54">
        <w:t>The game</w:t>
      </w:r>
    </w:p>
    <w:p w14:paraId="2E1B771E" w14:textId="77777777" w:rsidR="00C22013" w:rsidRPr="0058523F" w:rsidRDefault="00C22013" w:rsidP="00DD4C54">
      <w:p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 xml:space="preserve">This simple card sorting game is used to encourage thinking and reflection about the integrity of information and was inspired by Amanda Clossen, Learning Design Librarian, from Penn State University, USA (Closson, 2014). The game comprises 22 laminated cards and is ideally played in groups of three, so for example 10 sets will be required for a class of 30. </w:t>
      </w:r>
    </w:p>
    <w:p w14:paraId="6EB57371" w14:textId="27447EC1" w:rsidR="00C22013" w:rsidRPr="00DD4C54" w:rsidRDefault="00C22013" w:rsidP="00DD4C54">
      <w:pPr>
        <w:spacing w:line="240" w:lineRule="auto"/>
        <w:jc w:val="center"/>
        <w:rPr>
          <w:rFonts w:ascii="Times New Roman" w:hAnsi="Times New Roman" w:cs="Times New Roman"/>
          <w:sz w:val="24"/>
          <w:szCs w:val="24"/>
        </w:rPr>
      </w:pPr>
      <w:r w:rsidRPr="00DD4C54">
        <w:rPr>
          <w:rFonts w:ascii="Times New Roman" w:hAnsi="Times New Roman" w:cs="Times New Roman"/>
          <w:noProof/>
          <w:sz w:val="24"/>
          <w:szCs w:val="24"/>
          <w:lang w:val="en-IE" w:eastAsia="en-IE"/>
        </w:rPr>
        <w:drawing>
          <wp:inline distT="0" distB="0" distL="0" distR="0" wp14:anchorId="741E8CA5" wp14:editId="1A752174">
            <wp:extent cx="2814918" cy="36576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t="11348" b="15424"/>
                    <a:stretch>
                      <a:fillRect/>
                    </a:stretch>
                  </pic:blipFill>
                  <pic:spPr bwMode="auto">
                    <a:xfrm>
                      <a:off x="0" y="0"/>
                      <a:ext cx="2840530" cy="3690880"/>
                    </a:xfrm>
                    <a:prstGeom prst="rect">
                      <a:avLst/>
                    </a:prstGeom>
                    <a:noFill/>
                    <a:ln>
                      <a:noFill/>
                    </a:ln>
                  </pic:spPr>
                </pic:pic>
              </a:graphicData>
            </a:graphic>
          </wp:inline>
        </w:drawing>
      </w:r>
    </w:p>
    <w:p w14:paraId="421AA312" w14:textId="5381AF32" w:rsidR="00C22013" w:rsidRPr="0058523F" w:rsidRDefault="00C22013" w:rsidP="00DD4C54">
      <w:pPr>
        <w:spacing w:line="240" w:lineRule="auto"/>
        <w:jc w:val="center"/>
        <w:rPr>
          <w:rFonts w:ascii="Times New Roman" w:hAnsi="Times New Roman" w:cs="Times New Roman"/>
          <w:sz w:val="18"/>
          <w:szCs w:val="18"/>
        </w:rPr>
      </w:pPr>
      <w:r w:rsidRPr="0058523F">
        <w:rPr>
          <w:rFonts w:ascii="Times New Roman" w:hAnsi="Times New Roman" w:cs="Times New Roman"/>
          <w:sz w:val="18"/>
          <w:szCs w:val="18"/>
        </w:rPr>
        <w:t xml:space="preserve">Figure </w:t>
      </w:r>
      <w:r w:rsidR="00DD4C54" w:rsidRPr="0058523F">
        <w:rPr>
          <w:rFonts w:ascii="Times New Roman" w:hAnsi="Times New Roman" w:cs="Times New Roman"/>
          <w:sz w:val="18"/>
          <w:szCs w:val="18"/>
        </w:rPr>
        <w:t>3</w:t>
      </w:r>
      <w:r w:rsidRPr="0058523F">
        <w:rPr>
          <w:rFonts w:ascii="Times New Roman" w:hAnsi="Times New Roman" w:cs="Times New Roman"/>
          <w:sz w:val="18"/>
          <w:szCs w:val="18"/>
        </w:rPr>
        <w:t>: Example cards used in activity</w:t>
      </w:r>
    </w:p>
    <w:p w14:paraId="12EECE78" w14:textId="312AFC03" w:rsidR="00C22013" w:rsidRPr="0058523F" w:rsidRDefault="00C22013" w:rsidP="00DD4C54">
      <w:p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Each set contains 2 black cards labelled Authority and Currency, plus a duplicate set of 10 cards depicting a range of information sources from Tweets and blog posts through to conference proceedings and Movies.</w:t>
      </w:r>
    </w:p>
    <w:p w14:paraId="6E739EC4" w14:textId="5912D9AD" w:rsidR="00C22013" w:rsidRPr="0058523F" w:rsidRDefault="00C22013" w:rsidP="00DD4C54">
      <w:p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The activity starts with a discussion around the meanings of the words currency and authority in the context of academic information.</w:t>
      </w:r>
    </w:p>
    <w:p w14:paraId="649EC8DA" w14:textId="4335B2D7" w:rsidR="00C22013" w:rsidRPr="0058523F" w:rsidRDefault="00C22013" w:rsidP="00DD4C54">
      <w:p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 xml:space="preserve">Currency: How old is the information? When was the information last updated? What has been updated? </w:t>
      </w:r>
    </w:p>
    <w:p w14:paraId="3A8C3294" w14:textId="150794D8" w:rsidR="00C22013" w:rsidRPr="0058523F" w:rsidRDefault="00C22013" w:rsidP="00DD4C54">
      <w:p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Authority: Who is the author?</w:t>
      </w:r>
      <w:r w:rsidR="00144DF7">
        <w:rPr>
          <w:rFonts w:ascii="Times New Roman" w:hAnsi="Times New Roman" w:cs="Times New Roman"/>
          <w:sz w:val="18"/>
          <w:szCs w:val="18"/>
        </w:rPr>
        <w:t xml:space="preserve"> </w:t>
      </w:r>
      <w:r w:rsidRPr="0058523F">
        <w:rPr>
          <w:rFonts w:ascii="Times New Roman" w:hAnsi="Times New Roman" w:cs="Times New Roman"/>
          <w:sz w:val="18"/>
          <w:szCs w:val="18"/>
        </w:rPr>
        <w:t>What are their qualifications and status as a source of information? How has the quality of the information been verified?</w:t>
      </w:r>
    </w:p>
    <w:p w14:paraId="2F7D3A5F" w14:textId="5EE5EE25" w:rsidR="00FA7E7D" w:rsidRPr="0058523F" w:rsidRDefault="00C22013" w:rsidP="00DD4C54">
      <w:p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Each group is then given a pack of cards. Students rank each set of the information sources regards their Authority and Currency.</w:t>
      </w:r>
    </w:p>
    <w:p w14:paraId="7C9353C7" w14:textId="1489E7CB" w:rsidR="00FA7E7D" w:rsidRPr="0058523F" w:rsidRDefault="00FA7E7D" w:rsidP="00132369">
      <w:pPr>
        <w:spacing w:line="240" w:lineRule="auto"/>
        <w:ind w:left="567"/>
        <w:jc w:val="both"/>
        <w:rPr>
          <w:rFonts w:ascii="Times New Roman" w:hAnsi="Times New Roman" w:cs="Times New Roman"/>
          <w:sz w:val="18"/>
          <w:szCs w:val="18"/>
        </w:rPr>
      </w:pPr>
      <w:r w:rsidRPr="0058523F">
        <w:rPr>
          <w:rFonts w:ascii="Times New Roman" w:hAnsi="Times New Roman" w:cs="Times New Roman"/>
          <w:sz w:val="18"/>
          <w:szCs w:val="18"/>
        </w:rPr>
        <w:t>The way the students rank the resources will vary, and these choices are vital to prompt further discussion and reflection during feedback for example:</w:t>
      </w:r>
      <w:r w:rsidR="005306AD" w:rsidRPr="0058523F">
        <w:rPr>
          <w:rFonts w:ascii="Times New Roman" w:hAnsi="Times New Roman" w:cs="Times New Roman"/>
          <w:sz w:val="18"/>
          <w:szCs w:val="18"/>
        </w:rPr>
        <w:t xml:space="preserve"> </w:t>
      </w:r>
      <w:r w:rsidRPr="0058523F">
        <w:rPr>
          <w:rFonts w:ascii="Times New Roman" w:hAnsi="Times New Roman" w:cs="Times New Roman"/>
          <w:sz w:val="18"/>
          <w:szCs w:val="18"/>
        </w:rPr>
        <w:t>Which source offers the most authority? Why?</w:t>
      </w:r>
    </w:p>
    <w:p w14:paraId="3B01F380" w14:textId="77777777" w:rsidR="00FA7E7D" w:rsidRPr="0058523F" w:rsidRDefault="00FA7E7D" w:rsidP="00FA7E7D">
      <w:pPr>
        <w:spacing w:line="240" w:lineRule="auto"/>
        <w:ind w:left="567"/>
        <w:jc w:val="both"/>
        <w:rPr>
          <w:rFonts w:ascii="Times New Roman" w:hAnsi="Times New Roman" w:cs="Times New Roman"/>
          <w:sz w:val="18"/>
          <w:szCs w:val="18"/>
        </w:rPr>
      </w:pPr>
      <w:r w:rsidRPr="0058523F">
        <w:rPr>
          <w:rFonts w:ascii="Times New Roman" w:hAnsi="Times New Roman" w:cs="Times New Roman"/>
          <w:sz w:val="18"/>
          <w:szCs w:val="18"/>
        </w:rPr>
        <w:t>Which source has the least currency? Why?</w:t>
      </w:r>
    </w:p>
    <w:p w14:paraId="54E7593B" w14:textId="77777777" w:rsidR="00FA7E7D" w:rsidRPr="0058523F" w:rsidRDefault="00FA7E7D" w:rsidP="00FA7E7D">
      <w:pPr>
        <w:spacing w:line="240" w:lineRule="auto"/>
        <w:ind w:left="567"/>
        <w:jc w:val="both"/>
        <w:rPr>
          <w:rFonts w:ascii="Times New Roman" w:hAnsi="Times New Roman" w:cs="Times New Roman"/>
          <w:sz w:val="18"/>
          <w:szCs w:val="18"/>
        </w:rPr>
      </w:pPr>
      <w:r w:rsidRPr="0058523F">
        <w:rPr>
          <w:rFonts w:ascii="Times New Roman" w:hAnsi="Times New Roman" w:cs="Times New Roman"/>
          <w:sz w:val="18"/>
          <w:szCs w:val="18"/>
        </w:rPr>
        <w:t>Do blogs and Tweets have authority?</w:t>
      </w:r>
    </w:p>
    <w:p w14:paraId="4A56FD35" w14:textId="77777777" w:rsidR="00FA7E7D" w:rsidRPr="0058523F" w:rsidRDefault="00FA7E7D" w:rsidP="00FA7E7D">
      <w:pPr>
        <w:spacing w:line="240" w:lineRule="auto"/>
        <w:ind w:left="567"/>
        <w:jc w:val="both"/>
        <w:rPr>
          <w:rFonts w:ascii="Times New Roman" w:hAnsi="Times New Roman" w:cs="Times New Roman"/>
          <w:sz w:val="18"/>
          <w:szCs w:val="18"/>
        </w:rPr>
      </w:pPr>
      <w:r w:rsidRPr="0058523F">
        <w:rPr>
          <w:rFonts w:ascii="Times New Roman" w:hAnsi="Times New Roman" w:cs="Times New Roman"/>
          <w:sz w:val="18"/>
          <w:szCs w:val="18"/>
        </w:rPr>
        <w:t xml:space="preserve">Are eyewitness accounts always current? </w:t>
      </w:r>
    </w:p>
    <w:p w14:paraId="063CACC1" w14:textId="77777777" w:rsidR="00FA7E7D" w:rsidRPr="0058523F" w:rsidRDefault="00FA7E7D" w:rsidP="00DD4C54">
      <w:pPr>
        <w:spacing w:line="240" w:lineRule="auto"/>
        <w:jc w:val="both"/>
        <w:rPr>
          <w:rFonts w:ascii="Times New Roman" w:hAnsi="Times New Roman" w:cs="Times New Roman"/>
          <w:sz w:val="18"/>
          <w:szCs w:val="18"/>
        </w:rPr>
      </w:pPr>
    </w:p>
    <w:p w14:paraId="60BC1B10" w14:textId="77777777" w:rsidR="00C22013" w:rsidRPr="0058523F" w:rsidRDefault="00DD4C54" w:rsidP="00DD4C54">
      <w:p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Although there are no right or wrong answers t</w:t>
      </w:r>
      <w:r w:rsidR="00C22013" w:rsidRPr="0058523F">
        <w:rPr>
          <w:rFonts w:ascii="Times New Roman" w:hAnsi="Times New Roman" w:cs="Times New Roman"/>
          <w:sz w:val="18"/>
          <w:szCs w:val="18"/>
        </w:rPr>
        <w:t xml:space="preserve">he sorted cards will look something like </w:t>
      </w:r>
      <w:r w:rsidRPr="0058523F">
        <w:rPr>
          <w:rFonts w:ascii="Times New Roman" w:hAnsi="Times New Roman" w:cs="Times New Roman"/>
          <w:sz w:val="18"/>
          <w:szCs w:val="18"/>
        </w:rPr>
        <w:t>what is shown in Table 2</w:t>
      </w:r>
      <w:r w:rsidR="00C22013" w:rsidRPr="0058523F">
        <w:rPr>
          <w:rFonts w:ascii="Times New Roman" w:hAnsi="Times New Roman" w:cs="Times New Roman"/>
          <w:sz w:val="18"/>
          <w:szCs w:val="18"/>
        </w:rPr>
        <w:t>:</w:t>
      </w:r>
    </w:p>
    <w:p w14:paraId="2B67226F" w14:textId="35EDECD1" w:rsidR="00DD4C54" w:rsidRPr="0058523F" w:rsidRDefault="00DD4C54" w:rsidP="00DD4C54">
      <w:p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 xml:space="preserve">Table 2: Possible ranking of information sources </w:t>
      </w:r>
    </w:p>
    <w:tbl>
      <w:tblPr>
        <w:tblStyle w:val="TableGrid"/>
        <w:tblW w:w="0" w:type="auto"/>
        <w:jc w:val="center"/>
        <w:tblLook w:val="04A0" w:firstRow="1" w:lastRow="0" w:firstColumn="1" w:lastColumn="0" w:noHBand="0" w:noVBand="1"/>
      </w:tblPr>
      <w:tblGrid>
        <w:gridCol w:w="2943"/>
        <w:gridCol w:w="3402"/>
      </w:tblGrid>
      <w:tr w:rsidR="00C22013" w:rsidRPr="00DD4C54" w14:paraId="00FAB265" w14:textId="77777777" w:rsidTr="0058523F">
        <w:trPr>
          <w:jc w:val="center"/>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A0CC33" w14:textId="77777777" w:rsidR="00C22013" w:rsidRPr="0058523F" w:rsidRDefault="00C22013" w:rsidP="00DD4C54">
            <w:pPr>
              <w:spacing w:after="200"/>
              <w:jc w:val="both"/>
              <w:rPr>
                <w:rFonts w:ascii="Times New Roman" w:hAnsi="Times New Roman" w:cs="Times New Roman"/>
                <w:b/>
                <w:sz w:val="18"/>
                <w:szCs w:val="24"/>
                <w:lang w:eastAsia="en-US"/>
              </w:rPr>
            </w:pPr>
            <w:r w:rsidRPr="0058523F">
              <w:rPr>
                <w:rFonts w:ascii="Times New Roman" w:hAnsi="Times New Roman" w:cs="Times New Roman"/>
                <w:b/>
                <w:sz w:val="18"/>
                <w:szCs w:val="24"/>
              </w:rPr>
              <w:t>Authority</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C68C21" w14:textId="77777777" w:rsidR="00C22013" w:rsidRPr="0058523F" w:rsidRDefault="00C22013" w:rsidP="00DD4C54">
            <w:pPr>
              <w:spacing w:after="200"/>
              <w:jc w:val="both"/>
              <w:rPr>
                <w:rFonts w:ascii="Times New Roman" w:hAnsi="Times New Roman" w:cs="Times New Roman"/>
                <w:b/>
                <w:sz w:val="18"/>
                <w:szCs w:val="24"/>
                <w:lang w:eastAsia="en-US"/>
              </w:rPr>
            </w:pPr>
            <w:r w:rsidRPr="0058523F">
              <w:rPr>
                <w:rFonts w:ascii="Times New Roman" w:hAnsi="Times New Roman" w:cs="Times New Roman"/>
                <w:b/>
                <w:sz w:val="18"/>
                <w:szCs w:val="24"/>
              </w:rPr>
              <w:t>Currency</w:t>
            </w:r>
          </w:p>
        </w:tc>
      </w:tr>
      <w:tr w:rsidR="00C22013" w:rsidRPr="00DD4C54" w14:paraId="42F45AD5" w14:textId="77777777" w:rsidTr="0058523F">
        <w:trPr>
          <w:jc w:val="center"/>
        </w:trPr>
        <w:tc>
          <w:tcPr>
            <w:tcW w:w="2943" w:type="dxa"/>
            <w:tcBorders>
              <w:top w:val="single" w:sz="4" w:space="0" w:color="auto"/>
              <w:left w:val="single" w:sz="4" w:space="0" w:color="auto"/>
              <w:bottom w:val="single" w:sz="4" w:space="0" w:color="auto"/>
              <w:right w:val="single" w:sz="4" w:space="0" w:color="auto"/>
            </w:tcBorders>
            <w:hideMark/>
          </w:tcPr>
          <w:p w14:paraId="2C9A8F74" w14:textId="77777777" w:rsidR="00C22013" w:rsidRPr="0058523F" w:rsidRDefault="00C22013" w:rsidP="00DD4C54">
            <w:pPr>
              <w:spacing w:after="200"/>
              <w:jc w:val="both"/>
              <w:rPr>
                <w:rFonts w:ascii="Times New Roman" w:hAnsi="Times New Roman" w:cs="Times New Roman"/>
                <w:sz w:val="18"/>
                <w:szCs w:val="24"/>
                <w:lang w:eastAsia="en-US"/>
              </w:rPr>
            </w:pPr>
            <w:r w:rsidRPr="0058523F">
              <w:rPr>
                <w:rFonts w:ascii="Times New Roman" w:hAnsi="Times New Roman" w:cs="Times New Roman"/>
                <w:sz w:val="18"/>
                <w:szCs w:val="24"/>
              </w:rPr>
              <w:t>Academic journal</w:t>
            </w:r>
          </w:p>
        </w:tc>
        <w:tc>
          <w:tcPr>
            <w:tcW w:w="3402" w:type="dxa"/>
            <w:tcBorders>
              <w:top w:val="single" w:sz="4" w:space="0" w:color="auto"/>
              <w:left w:val="single" w:sz="4" w:space="0" w:color="auto"/>
              <w:bottom w:val="single" w:sz="4" w:space="0" w:color="auto"/>
              <w:right w:val="single" w:sz="4" w:space="0" w:color="auto"/>
            </w:tcBorders>
            <w:hideMark/>
          </w:tcPr>
          <w:p w14:paraId="407E28E9" w14:textId="77777777" w:rsidR="00C22013" w:rsidRPr="0058523F" w:rsidRDefault="00C22013" w:rsidP="00DD4C54">
            <w:pPr>
              <w:spacing w:after="200"/>
              <w:jc w:val="both"/>
              <w:rPr>
                <w:rFonts w:ascii="Times New Roman" w:hAnsi="Times New Roman" w:cs="Times New Roman"/>
                <w:sz w:val="18"/>
                <w:szCs w:val="24"/>
                <w:lang w:eastAsia="en-US"/>
              </w:rPr>
            </w:pPr>
            <w:r w:rsidRPr="0058523F">
              <w:rPr>
                <w:rFonts w:ascii="Times New Roman" w:hAnsi="Times New Roman" w:cs="Times New Roman"/>
                <w:sz w:val="18"/>
                <w:szCs w:val="24"/>
              </w:rPr>
              <w:t>Eyewitness account</w:t>
            </w:r>
          </w:p>
        </w:tc>
      </w:tr>
      <w:tr w:rsidR="00C22013" w:rsidRPr="00DD4C54" w14:paraId="49A0CDCC" w14:textId="77777777" w:rsidTr="0058523F">
        <w:trPr>
          <w:jc w:val="center"/>
        </w:trPr>
        <w:tc>
          <w:tcPr>
            <w:tcW w:w="2943" w:type="dxa"/>
            <w:tcBorders>
              <w:top w:val="single" w:sz="4" w:space="0" w:color="auto"/>
              <w:left w:val="single" w:sz="4" w:space="0" w:color="auto"/>
              <w:bottom w:val="single" w:sz="4" w:space="0" w:color="auto"/>
              <w:right w:val="single" w:sz="4" w:space="0" w:color="auto"/>
            </w:tcBorders>
            <w:hideMark/>
          </w:tcPr>
          <w:p w14:paraId="334D79FE" w14:textId="77777777" w:rsidR="00C22013" w:rsidRPr="0058523F" w:rsidRDefault="00C22013" w:rsidP="00DD4C54">
            <w:pPr>
              <w:spacing w:after="200"/>
              <w:jc w:val="both"/>
              <w:rPr>
                <w:rFonts w:ascii="Times New Roman" w:hAnsi="Times New Roman" w:cs="Times New Roman"/>
                <w:sz w:val="18"/>
                <w:szCs w:val="24"/>
                <w:lang w:eastAsia="en-US"/>
              </w:rPr>
            </w:pPr>
            <w:r w:rsidRPr="0058523F">
              <w:rPr>
                <w:rFonts w:ascii="Times New Roman" w:hAnsi="Times New Roman" w:cs="Times New Roman"/>
                <w:sz w:val="18"/>
                <w:szCs w:val="24"/>
              </w:rPr>
              <w:t>Conference paper</w:t>
            </w:r>
          </w:p>
        </w:tc>
        <w:tc>
          <w:tcPr>
            <w:tcW w:w="3402" w:type="dxa"/>
            <w:tcBorders>
              <w:top w:val="single" w:sz="4" w:space="0" w:color="auto"/>
              <w:left w:val="single" w:sz="4" w:space="0" w:color="auto"/>
              <w:bottom w:val="single" w:sz="4" w:space="0" w:color="auto"/>
              <w:right w:val="single" w:sz="4" w:space="0" w:color="auto"/>
            </w:tcBorders>
            <w:hideMark/>
          </w:tcPr>
          <w:p w14:paraId="3E4DCC3B" w14:textId="77777777" w:rsidR="00C22013" w:rsidRPr="0058523F" w:rsidRDefault="00C22013" w:rsidP="00DD4C54">
            <w:pPr>
              <w:spacing w:after="200"/>
              <w:jc w:val="both"/>
              <w:rPr>
                <w:rFonts w:ascii="Times New Roman" w:hAnsi="Times New Roman" w:cs="Times New Roman"/>
                <w:sz w:val="18"/>
                <w:szCs w:val="24"/>
                <w:lang w:eastAsia="en-US"/>
              </w:rPr>
            </w:pPr>
            <w:r w:rsidRPr="0058523F">
              <w:rPr>
                <w:rFonts w:ascii="Times New Roman" w:hAnsi="Times New Roman" w:cs="Times New Roman"/>
                <w:sz w:val="18"/>
                <w:szCs w:val="24"/>
              </w:rPr>
              <w:t>Tweet</w:t>
            </w:r>
          </w:p>
        </w:tc>
      </w:tr>
      <w:tr w:rsidR="00C22013" w:rsidRPr="00DD4C54" w14:paraId="76781F62" w14:textId="77777777" w:rsidTr="0058523F">
        <w:trPr>
          <w:jc w:val="center"/>
        </w:trPr>
        <w:tc>
          <w:tcPr>
            <w:tcW w:w="2943" w:type="dxa"/>
            <w:tcBorders>
              <w:top w:val="single" w:sz="4" w:space="0" w:color="auto"/>
              <w:left w:val="single" w:sz="4" w:space="0" w:color="auto"/>
              <w:bottom w:val="single" w:sz="4" w:space="0" w:color="auto"/>
              <w:right w:val="single" w:sz="4" w:space="0" w:color="auto"/>
            </w:tcBorders>
            <w:hideMark/>
          </w:tcPr>
          <w:p w14:paraId="3903E732" w14:textId="77777777" w:rsidR="00C22013" w:rsidRPr="0058523F" w:rsidRDefault="00C22013" w:rsidP="00DD4C54">
            <w:pPr>
              <w:spacing w:after="200"/>
              <w:jc w:val="both"/>
              <w:rPr>
                <w:rFonts w:ascii="Times New Roman" w:hAnsi="Times New Roman" w:cs="Times New Roman"/>
                <w:sz w:val="18"/>
                <w:szCs w:val="24"/>
                <w:lang w:eastAsia="en-US"/>
              </w:rPr>
            </w:pPr>
            <w:r w:rsidRPr="0058523F">
              <w:rPr>
                <w:rFonts w:ascii="Times New Roman" w:hAnsi="Times New Roman" w:cs="Times New Roman"/>
                <w:sz w:val="18"/>
                <w:szCs w:val="24"/>
              </w:rPr>
              <w:t>Book</w:t>
            </w:r>
          </w:p>
        </w:tc>
        <w:tc>
          <w:tcPr>
            <w:tcW w:w="3402" w:type="dxa"/>
            <w:tcBorders>
              <w:top w:val="single" w:sz="4" w:space="0" w:color="auto"/>
              <w:left w:val="single" w:sz="4" w:space="0" w:color="auto"/>
              <w:bottom w:val="single" w:sz="4" w:space="0" w:color="auto"/>
              <w:right w:val="single" w:sz="4" w:space="0" w:color="auto"/>
            </w:tcBorders>
            <w:hideMark/>
          </w:tcPr>
          <w:p w14:paraId="65C94C11" w14:textId="77777777" w:rsidR="00C22013" w:rsidRPr="0058523F" w:rsidRDefault="00C22013" w:rsidP="00DD4C54">
            <w:pPr>
              <w:spacing w:after="200"/>
              <w:jc w:val="both"/>
              <w:rPr>
                <w:rFonts w:ascii="Times New Roman" w:hAnsi="Times New Roman" w:cs="Times New Roman"/>
                <w:sz w:val="18"/>
                <w:szCs w:val="24"/>
                <w:lang w:eastAsia="en-US"/>
              </w:rPr>
            </w:pPr>
            <w:r w:rsidRPr="0058523F">
              <w:rPr>
                <w:rFonts w:ascii="Times New Roman" w:hAnsi="Times New Roman" w:cs="Times New Roman"/>
                <w:sz w:val="18"/>
                <w:szCs w:val="24"/>
              </w:rPr>
              <w:t>Blog post</w:t>
            </w:r>
          </w:p>
        </w:tc>
      </w:tr>
      <w:tr w:rsidR="00C22013" w:rsidRPr="00DD4C54" w14:paraId="4E44F4FA" w14:textId="77777777" w:rsidTr="0058523F">
        <w:trPr>
          <w:jc w:val="center"/>
        </w:trPr>
        <w:tc>
          <w:tcPr>
            <w:tcW w:w="2943" w:type="dxa"/>
            <w:tcBorders>
              <w:top w:val="single" w:sz="4" w:space="0" w:color="auto"/>
              <w:left w:val="single" w:sz="4" w:space="0" w:color="auto"/>
              <w:bottom w:val="single" w:sz="4" w:space="0" w:color="auto"/>
              <w:right w:val="single" w:sz="4" w:space="0" w:color="auto"/>
            </w:tcBorders>
            <w:hideMark/>
          </w:tcPr>
          <w:p w14:paraId="7958F26D" w14:textId="77777777" w:rsidR="00C22013" w:rsidRPr="0058523F" w:rsidRDefault="00C22013" w:rsidP="00DD4C54">
            <w:pPr>
              <w:spacing w:after="200"/>
              <w:jc w:val="both"/>
              <w:rPr>
                <w:rFonts w:ascii="Times New Roman" w:hAnsi="Times New Roman" w:cs="Times New Roman"/>
                <w:sz w:val="18"/>
                <w:szCs w:val="24"/>
                <w:lang w:eastAsia="en-US"/>
              </w:rPr>
            </w:pPr>
            <w:r w:rsidRPr="0058523F">
              <w:rPr>
                <w:rFonts w:ascii="Times New Roman" w:hAnsi="Times New Roman" w:cs="Times New Roman"/>
                <w:sz w:val="18"/>
                <w:szCs w:val="24"/>
              </w:rPr>
              <w:t>TV documentary</w:t>
            </w:r>
          </w:p>
        </w:tc>
        <w:tc>
          <w:tcPr>
            <w:tcW w:w="3402" w:type="dxa"/>
            <w:tcBorders>
              <w:top w:val="single" w:sz="4" w:space="0" w:color="auto"/>
              <w:left w:val="single" w:sz="4" w:space="0" w:color="auto"/>
              <w:bottom w:val="single" w:sz="4" w:space="0" w:color="auto"/>
              <w:right w:val="single" w:sz="4" w:space="0" w:color="auto"/>
            </w:tcBorders>
            <w:hideMark/>
          </w:tcPr>
          <w:p w14:paraId="64593B4D" w14:textId="77777777" w:rsidR="00C22013" w:rsidRPr="0058523F" w:rsidRDefault="00C22013" w:rsidP="00DD4C54">
            <w:pPr>
              <w:spacing w:after="200"/>
              <w:jc w:val="both"/>
              <w:rPr>
                <w:rFonts w:ascii="Times New Roman" w:hAnsi="Times New Roman" w:cs="Times New Roman"/>
                <w:sz w:val="18"/>
                <w:szCs w:val="24"/>
                <w:lang w:eastAsia="en-US"/>
              </w:rPr>
            </w:pPr>
            <w:r w:rsidRPr="0058523F">
              <w:rPr>
                <w:rFonts w:ascii="Times New Roman" w:hAnsi="Times New Roman" w:cs="Times New Roman"/>
                <w:sz w:val="18"/>
                <w:szCs w:val="24"/>
              </w:rPr>
              <w:t>TV news report</w:t>
            </w:r>
          </w:p>
        </w:tc>
      </w:tr>
      <w:tr w:rsidR="00C22013" w:rsidRPr="00DD4C54" w14:paraId="0396B621" w14:textId="77777777" w:rsidTr="0058523F">
        <w:trPr>
          <w:jc w:val="center"/>
        </w:trPr>
        <w:tc>
          <w:tcPr>
            <w:tcW w:w="2943" w:type="dxa"/>
            <w:tcBorders>
              <w:top w:val="single" w:sz="4" w:space="0" w:color="auto"/>
              <w:left w:val="single" w:sz="4" w:space="0" w:color="auto"/>
              <w:bottom w:val="single" w:sz="4" w:space="0" w:color="auto"/>
              <w:right w:val="single" w:sz="4" w:space="0" w:color="auto"/>
            </w:tcBorders>
            <w:hideMark/>
          </w:tcPr>
          <w:p w14:paraId="46770C43" w14:textId="77777777" w:rsidR="00C22013" w:rsidRPr="0058523F" w:rsidRDefault="00C22013" w:rsidP="00DD4C54">
            <w:pPr>
              <w:spacing w:after="200"/>
              <w:jc w:val="both"/>
              <w:rPr>
                <w:rFonts w:ascii="Times New Roman" w:hAnsi="Times New Roman" w:cs="Times New Roman"/>
                <w:sz w:val="18"/>
                <w:szCs w:val="24"/>
                <w:lang w:eastAsia="en-US"/>
              </w:rPr>
            </w:pPr>
            <w:r w:rsidRPr="0058523F">
              <w:rPr>
                <w:rFonts w:ascii="Times New Roman" w:hAnsi="Times New Roman" w:cs="Times New Roman"/>
                <w:sz w:val="18"/>
                <w:szCs w:val="24"/>
              </w:rPr>
              <w:t>Newspaper article</w:t>
            </w:r>
          </w:p>
        </w:tc>
        <w:tc>
          <w:tcPr>
            <w:tcW w:w="3402" w:type="dxa"/>
            <w:tcBorders>
              <w:top w:val="single" w:sz="4" w:space="0" w:color="auto"/>
              <w:left w:val="single" w:sz="4" w:space="0" w:color="auto"/>
              <w:bottom w:val="single" w:sz="4" w:space="0" w:color="auto"/>
              <w:right w:val="single" w:sz="4" w:space="0" w:color="auto"/>
            </w:tcBorders>
            <w:hideMark/>
          </w:tcPr>
          <w:p w14:paraId="601E4054" w14:textId="77777777" w:rsidR="00C22013" w:rsidRPr="0058523F" w:rsidRDefault="00C22013" w:rsidP="00DD4C54">
            <w:pPr>
              <w:spacing w:after="200"/>
              <w:jc w:val="both"/>
              <w:rPr>
                <w:rFonts w:ascii="Times New Roman" w:hAnsi="Times New Roman" w:cs="Times New Roman"/>
                <w:sz w:val="18"/>
                <w:szCs w:val="24"/>
                <w:lang w:eastAsia="en-US"/>
              </w:rPr>
            </w:pPr>
            <w:r w:rsidRPr="0058523F">
              <w:rPr>
                <w:rFonts w:ascii="Times New Roman" w:hAnsi="Times New Roman" w:cs="Times New Roman"/>
                <w:sz w:val="18"/>
                <w:szCs w:val="24"/>
              </w:rPr>
              <w:t>Newspaper article</w:t>
            </w:r>
          </w:p>
        </w:tc>
      </w:tr>
      <w:tr w:rsidR="00C22013" w:rsidRPr="00DD4C54" w14:paraId="3EDAE4FE" w14:textId="77777777" w:rsidTr="0058523F">
        <w:trPr>
          <w:jc w:val="center"/>
        </w:trPr>
        <w:tc>
          <w:tcPr>
            <w:tcW w:w="2943" w:type="dxa"/>
            <w:tcBorders>
              <w:top w:val="single" w:sz="4" w:space="0" w:color="auto"/>
              <w:left w:val="single" w:sz="4" w:space="0" w:color="auto"/>
              <w:bottom w:val="single" w:sz="4" w:space="0" w:color="auto"/>
              <w:right w:val="single" w:sz="4" w:space="0" w:color="auto"/>
            </w:tcBorders>
            <w:hideMark/>
          </w:tcPr>
          <w:p w14:paraId="47D5BAC6" w14:textId="77777777" w:rsidR="00C22013" w:rsidRPr="0058523F" w:rsidRDefault="00C22013" w:rsidP="00DD4C54">
            <w:pPr>
              <w:spacing w:after="200"/>
              <w:jc w:val="both"/>
              <w:rPr>
                <w:rFonts w:ascii="Times New Roman" w:hAnsi="Times New Roman" w:cs="Times New Roman"/>
                <w:sz w:val="18"/>
                <w:szCs w:val="24"/>
                <w:lang w:eastAsia="en-US"/>
              </w:rPr>
            </w:pPr>
            <w:r w:rsidRPr="0058523F">
              <w:rPr>
                <w:rFonts w:ascii="Times New Roman" w:hAnsi="Times New Roman" w:cs="Times New Roman"/>
                <w:sz w:val="18"/>
                <w:szCs w:val="24"/>
              </w:rPr>
              <w:t>TV news report</w:t>
            </w:r>
          </w:p>
        </w:tc>
        <w:tc>
          <w:tcPr>
            <w:tcW w:w="3402" w:type="dxa"/>
            <w:tcBorders>
              <w:top w:val="single" w:sz="4" w:space="0" w:color="auto"/>
              <w:left w:val="single" w:sz="4" w:space="0" w:color="auto"/>
              <w:bottom w:val="single" w:sz="4" w:space="0" w:color="auto"/>
              <w:right w:val="single" w:sz="4" w:space="0" w:color="auto"/>
            </w:tcBorders>
            <w:hideMark/>
          </w:tcPr>
          <w:p w14:paraId="6D6B0CE7" w14:textId="77777777" w:rsidR="00C22013" w:rsidRPr="0058523F" w:rsidRDefault="00C22013" w:rsidP="00DD4C54">
            <w:pPr>
              <w:spacing w:after="200"/>
              <w:jc w:val="both"/>
              <w:rPr>
                <w:rFonts w:ascii="Times New Roman" w:hAnsi="Times New Roman" w:cs="Times New Roman"/>
                <w:sz w:val="18"/>
                <w:szCs w:val="24"/>
                <w:lang w:eastAsia="en-US"/>
              </w:rPr>
            </w:pPr>
            <w:r w:rsidRPr="0058523F">
              <w:rPr>
                <w:rFonts w:ascii="Times New Roman" w:hAnsi="Times New Roman" w:cs="Times New Roman"/>
                <w:sz w:val="18"/>
                <w:szCs w:val="24"/>
              </w:rPr>
              <w:t>TV documentary</w:t>
            </w:r>
          </w:p>
        </w:tc>
      </w:tr>
      <w:tr w:rsidR="00C22013" w:rsidRPr="00DD4C54" w14:paraId="0B9F66EB" w14:textId="77777777" w:rsidTr="0058523F">
        <w:trPr>
          <w:jc w:val="center"/>
        </w:trPr>
        <w:tc>
          <w:tcPr>
            <w:tcW w:w="2943" w:type="dxa"/>
            <w:tcBorders>
              <w:top w:val="single" w:sz="4" w:space="0" w:color="auto"/>
              <w:left w:val="single" w:sz="4" w:space="0" w:color="auto"/>
              <w:bottom w:val="single" w:sz="4" w:space="0" w:color="auto"/>
              <w:right w:val="single" w:sz="4" w:space="0" w:color="auto"/>
            </w:tcBorders>
            <w:hideMark/>
          </w:tcPr>
          <w:p w14:paraId="6E8FAD7A" w14:textId="77777777" w:rsidR="00C22013" w:rsidRPr="0058523F" w:rsidRDefault="00C22013" w:rsidP="00DD4C54">
            <w:pPr>
              <w:spacing w:after="200"/>
              <w:jc w:val="both"/>
              <w:rPr>
                <w:rFonts w:ascii="Times New Roman" w:hAnsi="Times New Roman" w:cs="Times New Roman"/>
                <w:sz w:val="18"/>
                <w:szCs w:val="24"/>
                <w:lang w:eastAsia="en-US"/>
              </w:rPr>
            </w:pPr>
            <w:r w:rsidRPr="0058523F">
              <w:rPr>
                <w:rFonts w:ascii="Times New Roman" w:hAnsi="Times New Roman" w:cs="Times New Roman"/>
                <w:sz w:val="18"/>
                <w:szCs w:val="24"/>
              </w:rPr>
              <w:t>Blog post</w:t>
            </w:r>
          </w:p>
        </w:tc>
        <w:tc>
          <w:tcPr>
            <w:tcW w:w="3402" w:type="dxa"/>
            <w:tcBorders>
              <w:top w:val="single" w:sz="4" w:space="0" w:color="auto"/>
              <w:left w:val="single" w:sz="4" w:space="0" w:color="auto"/>
              <w:bottom w:val="single" w:sz="4" w:space="0" w:color="auto"/>
              <w:right w:val="single" w:sz="4" w:space="0" w:color="auto"/>
            </w:tcBorders>
            <w:hideMark/>
          </w:tcPr>
          <w:p w14:paraId="18FF0CEC" w14:textId="77777777" w:rsidR="00C22013" w:rsidRPr="0058523F" w:rsidRDefault="00C22013" w:rsidP="00DD4C54">
            <w:pPr>
              <w:spacing w:after="200"/>
              <w:jc w:val="both"/>
              <w:rPr>
                <w:rFonts w:ascii="Times New Roman" w:hAnsi="Times New Roman" w:cs="Times New Roman"/>
                <w:sz w:val="18"/>
                <w:szCs w:val="24"/>
                <w:lang w:eastAsia="en-US"/>
              </w:rPr>
            </w:pPr>
            <w:r w:rsidRPr="0058523F">
              <w:rPr>
                <w:rFonts w:ascii="Times New Roman" w:hAnsi="Times New Roman" w:cs="Times New Roman"/>
                <w:sz w:val="18"/>
                <w:szCs w:val="24"/>
              </w:rPr>
              <w:t>Conference paper</w:t>
            </w:r>
          </w:p>
        </w:tc>
      </w:tr>
      <w:tr w:rsidR="00C22013" w:rsidRPr="00DD4C54" w14:paraId="14143CB3" w14:textId="77777777" w:rsidTr="0058523F">
        <w:trPr>
          <w:jc w:val="center"/>
        </w:trPr>
        <w:tc>
          <w:tcPr>
            <w:tcW w:w="2943" w:type="dxa"/>
            <w:tcBorders>
              <w:top w:val="single" w:sz="4" w:space="0" w:color="auto"/>
              <w:left w:val="single" w:sz="4" w:space="0" w:color="auto"/>
              <w:bottom w:val="single" w:sz="4" w:space="0" w:color="auto"/>
              <w:right w:val="single" w:sz="4" w:space="0" w:color="auto"/>
            </w:tcBorders>
            <w:hideMark/>
          </w:tcPr>
          <w:p w14:paraId="7D3C0D26" w14:textId="77777777" w:rsidR="00C22013" w:rsidRPr="0058523F" w:rsidRDefault="00C22013" w:rsidP="00DD4C54">
            <w:pPr>
              <w:spacing w:after="200"/>
              <w:jc w:val="both"/>
              <w:rPr>
                <w:rFonts w:ascii="Times New Roman" w:hAnsi="Times New Roman" w:cs="Times New Roman"/>
                <w:sz w:val="18"/>
                <w:szCs w:val="24"/>
                <w:lang w:eastAsia="en-US"/>
              </w:rPr>
            </w:pPr>
            <w:r w:rsidRPr="0058523F">
              <w:rPr>
                <w:rFonts w:ascii="Times New Roman" w:hAnsi="Times New Roman" w:cs="Times New Roman"/>
                <w:sz w:val="18"/>
                <w:szCs w:val="24"/>
              </w:rPr>
              <w:t>Tweet</w:t>
            </w:r>
          </w:p>
        </w:tc>
        <w:tc>
          <w:tcPr>
            <w:tcW w:w="3402" w:type="dxa"/>
            <w:tcBorders>
              <w:top w:val="single" w:sz="4" w:space="0" w:color="auto"/>
              <w:left w:val="single" w:sz="4" w:space="0" w:color="auto"/>
              <w:bottom w:val="single" w:sz="4" w:space="0" w:color="auto"/>
              <w:right w:val="single" w:sz="4" w:space="0" w:color="auto"/>
            </w:tcBorders>
            <w:hideMark/>
          </w:tcPr>
          <w:p w14:paraId="03D16B76" w14:textId="77777777" w:rsidR="00C22013" w:rsidRPr="0058523F" w:rsidRDefault="00C22013" w:rsidP="00DD4C54">
            <w:pPr>
              <w:spacing w:after="200"/>
              <w:jc w:val="both"/>
              <w:rPr>
                <w:rFonts w:ascii="Times New Roman" w:hAnsi="Times New Roman" w:cs="Times New Roman"/>
                <w:sz w:val="18"/>
                <w:szCs w:val="24"/>
                <w:lang w:eastAsia="en-US"/>
              </w:rPr>
            </w:pPr>
            <w:r w:rsidRPr="0058523F">
              <w:rPr>
                <w:rFonts w:ascii="Times New Roman" w:hAnsi="Times New Roman" w:cs="Times New Roman"/>
                <w:sz w:val="18"/>
                <w:szCs w:val="24"/>
              </w:rPr>
              <w:t>Academic journal</w:t>
            </w:r>
          </w:p>
        </w:tc>
      </w:tr>
      <w:tr w:rsidR="00C22013" w:rsidRPr="00DD4C54" w14:paraId="3CABD5BF" w14:textId="77777777" w:rsidTr="0058523F">
        <w:trPr>
          <w:jc w:val="center"/>
        </w:trPr>
        <w:tc>
          <w:tcPr>
            <w:tcW w:w="2943" w:type="dxa"/>
            <w:tcBorders>
              <w:top w:val="single" w:sz="4" w:space="0" w:color="auto"/>
              <w:left w:val="single" w:sz="4" w:space="0" w:color="auto"/>
              <w:bottom w:val="single" w:sz="4" w:space="0" w:color="auto"/>
              <w:right w:val="single" w:sz="4" w:space="0" w:color="auto"/>
            </w:tcBorders>
            <w:hideMark/>
          </w:tcPr>
          <w:p w14:paraId="676966A8" w14:textId="77777777" w:rsidR="00C22013" w:rsidRPr="0058523F" w:rsidRDefault="00C22013" w:rsidP="00DD4C54">
            <w:pPr>
              <w:spacing w:after="200"/>
              <w:jc w:val="both"/>
              <w:rPr>
                <w:rFonts w:ascii="Times New Roman" w:hAnsi="Times New Roman" w:cs="Times New Roman"/>
                <w:sz w:val="18"/>
                <w:szCs w:val="24"/>
                <w:lang w:eastAsia="en-US"/>
              </w:rPr>
            </w:pPr>
            <w:r w:rsidRPr="0058523F">
              <w:rPr>
                <w:rFonts w:ascii="Times New Roman" w:hAnsi="Times New Roman" w:cs="Times New Roman"/>
                <w:sz w:val="18"/>
                <w:szCs w:val="24"/>
              </w:rPr>
              <w:t>Eyewitness account</w:t>
            </w:r>
          </w:p>
        </w:tc>
        <w:tc>
          <w:tcPr>
            <w:tcW w:w="3402" w:type="dxa"/>
            <w:tcBorders>
              <w:top w:val="single" w:sz="4" w:space="0" w:color="auto"/>
              <w:left w:val="single" w:sz="4" w:space="0" w:color="auto"/>
              <w:bottom w:val="single" w:sz="4" w:space="0" w:color="auto"/>
              <w:right w:val="single" w:sz="4" w:space="0" w:color="auto"/>
            </w:tcBorders>
            <w:hideMark/>
          </w:tcPr>
          <w:p w14:paraId="51942DBF" w14:textId="77777777" w:rsidR="00C22013" w:rsidRPr="0058523F" w:rsidRDefault="00C22013" w:rsidP="00DD4C54">
            <w:pPr>
              <w:spacing w:after="200"/>
              <w:jc w:val="both"/>
              <w:rPr>
                <w:rFonts w:ascii="Times New Roman" w:hAnsi="Times New Roman" w:cs="Times New Roman"/>
                <w:sz w:val="18"/>
                <w:szCs w:val="24"/>
                <w:lang w:eastAsia="en-US"/>
              </w:rPr>
            </w:pPr>
            <w:r w:rsidRPr="0058523F">
              <w:rPr>
                <w:rFonts w:ascii="Times New Roman" w:hAnsi="Times New Roman" w:cs="Times New Roman"/>
                <w:sz w:val="18"/>
                <w:szCs w:val="24"/>
              </w:rPr>
              <w:t>Book</w:t>
            </w:r>
          </w:p>
        </w:tc>
      </w:tr>
      <w:tr w:rsidR="00C22013" w:rsidRPr="00DD4C54" w14:paraId="5A966043" w14:textId="77777777" w:rsidTr="0058523F">
        <w:trPr>
          <w:jc w:val="center"/>
        </w:trPr>
        <w:tc>
          <w:tcPr>
            <w:tcW w:w="2943" w:type="dxa"/>
            <w:tcBorders>
              <w:top w:val="single" w:sz="4" w:space="0" w:color="auto"/>
              <w:left w:val="single" w:sz="4" w:space="0" w:color="auto"/>
              <w:bottom w:val="single" w:sz="4" w:space="0" w:color="auto"/>
              <w:right w:val="single" w:sz="4" w:space="0" w:color="auto"/>
            </w:tcBorders>
            <w:hideMark/>
          </w:tcPr>
          <w:p w14:paraId="2733E6AA" w14:textId="77777777" w:rsidR="00C22013" w:rsidRPr="0058523F" w:rsidRDefault="00C22013" w:rsidP="00DD4C54">
            <w:pPr>
              <w:spacing w:after="200"/>
              <w:jc w:val="both"/>
              <w:rPr>
                <w:rFonts w:ascii="Times New Roman" w:hAnsi="Times New Roman" w:cs="Times New Roman"/>
                <w:sz w:val="18"/>
                <w:szCs w:val="24"/>
                <w:lang w:eastAsia="en-US"/>
              </w:rPr>
            </w:pPr>
            <w:r w:rsidRPr="0058523F">
              <w:rPr>
                <w:rFonts w:ascii="Times New Roman" w:hAnsi="Times New Roman" w:cs="Times New Roman"/>
                <w:sz w:val="18"/>
                <w:szCs w:val="24"/>
              </w:rPr>
              <w:t>Movie</w:t>
            </w:r>
          </w:p>
        </w:tc>
        <w:tc>
          <w:tcPr>
            <w:tcW w:w="3402" w:type="dxa"/>
            <w:tcBorders>
              <w:top w:val="single" w:sz="4" w:space="0" w:color="auto"/>
              <w:left w:val="single" w:sz="4" w:space="0" w:color="auto"/>
              <w:bottom w:val="single" w:sz="4" w:space="0" w:color="auto"/>
              <w:right w:val="single" w:sz="4" w:space="0" w:color="auto"/>
            </w:tcBorders>
            <w:hideMark/>
          </w:tcPr>
          <w:p w14:paraId="0D24DF47" w14:textId="77777777" w:rsidR="00C22013" w:rsidRPr="0058523F" w:rsidRDefault="00C22013" w:rsidP="00DD4C54">
            <w:pPr>
              <w:spacing w:after="200"/>
              <w:jc w:val="both"/>
              <w:rPr>
                <w:rFonts w:ascii="Times New Roman" w:hAnsi="Times New Roman" w:cs="Times New Roman"/>
                <w:sz w:val="18"/>
                <w:szCs w:val="24"/>
                <w:lang w:eastAsia="en-US"/>
              </w:rPr>
            </w:pPr>
            <w:r w:rsidRPr="0058523F">
              <w:rPr>
                <w:rFonts w:ascii="Times New Roman" w:hAnsi="Times New Roman" w:cs="Times New Roman"/>
                <w:sz w:val="18"/>
                <w:szCs w:val="24"/>
              </w:rPr>
              <w:t>Movie</w:t>
            </w:r>
          </w:p>
        </w:tc>
      </w:tr>
    </w:tbl>
    <w:p w14:paraId="55F7D064" w14:textId="77777777" w:rsidR="00C22013" w:rsidRPr="00DD4C54" w:rsidRDefault="00C22013" w:rsidP="00DD4C54">
      <w:pPr>
        <w:spacing w:line="240" w:lineRule="auto"/>
        <w:jc w:val="both"/>
        <w:rPr>
          <w:rFonts w:ascii="Times New Roman" w:hAnsi="Times New Roman" w:cs="Times New Roman"/>
          <w:sz w:val="24"/>
          <w:szCs w:val="24"/>
        </w:rPr>
      </w:pPr>
    </w:p>
    <w:p w14:paraId="1F02754E" w14:textId="573C1374" w:rsidR="00C22013" w:rsidRPr="0058523F" w:rsidRDefault="00C22013" w:rsidP="00DD4C54">
      <w:pPr>
        <w:spacing w:line="240" w:lineRule="auto"/>
        <w:jc w:val="both"/>
        <w:rPr>
          <w:rFonts w:ascii="Times New Roman" w:hAnsi="Times New Roman" w:cs="Times New Roman"/>
          <w:color w:val="000000" w:themeColor="text1"/>
          <w:sz w:val="18"/>
          <w:szCs w:val="18"/>
        </w:rPr>
      </w:pPr>
      <w:r w:rsidRPr="0058523F">
        <w:rPr>
          <w:rFonts w:ascii="Times New Roman" w:hAnsi="Times New Roman" w:cs="Times New Roman"/>
          <w:color w:val="000000" w:themeColor="text1"/>
          <w:sz w:val="18"/>
          <w:szCs w:val="18"/>
        </w:rPr>
        <w:t xml:space="preserve">This game can be freely downloaded from </w:t>
      </w:r>
      <w:hyperlink r:id="rId13" w:history="1">
        <w:r w:rsidRPr="0058523F">
          <w:rPr>
            <w:rStyle w:val="Hyperlink"/>
            <w:rFonts w:ascii="Times New Roman" w:hAnsi="Times New Roman" w:cs="Times New Roman"/>
            <w:color w:val="000000" w:themeColor="text1"/>
            <w:sz w:val="18"/>
            <w:szCs w:val="18"/>
            <w:u w:val="none"/>
          </w:rPr>
          <w:t>http://libguides.mdx.ac.uk/MDXGames/Computing</w:t>
        </w:r>
      </w:hyperlink>
      <w:r w:rsidRPr="0058523F">
        <w:rPr>
          <w:rFonts w:ascii="Times New Roman" w:hAnsi="Times New Roman" w:cs="Times New Roman"/>
          <w:color w:val="000000" w:themeColor="text1"/>
          <w:sz w:val="18"/>
          <w:szCs w:val="18"/>
        </w:rPr>
        <w:t xml:space="preserve">. Full instructions on how to use it are in the ‘Complete Overview’ document on the same web site: </w:t>
      </w:r>
      <w:hyperlink r:id="rId14" w:history="1">
        <w:r w:rsidRPr="0058523F">
          <w:rPr>
            <w:rStyle w:val="Hyperlink"/>
            <w:rFonts w:ascii="Times New Roman" w:hAnsi="Times New Roman" w:cs="Times New Roman"/>
            <w:color w:val="000000" w:themeColor="text1"/>
            <w:sz w:val="18"/>
            <w:szCs w:val="18"/>
            <w:u w:val="none"/>
          </w:rPr>
          <w:t>http://libguides.mdx.ac.uk/MDXGames</w:t>
        </w:r>
      </w:hyperlink>
      <w:r w:rsidRPr="0058523F">
        <w:rPr>
          <w:rFonts w:ascii="Times New Roman" w:hAnsi="Times New Roman" w:cs="Times New Roman"/>
          <w:color w:val="000000" w:themeColor="text1"/>
          <w:sz w:val="18"/>
          <w:szCs w:val="18"/>
        </w:rPr>
        <w:t xml:space="preserve">. </w:t>
      </w:r>
    </w:p>
    <w:p w14:paraId="3C5AF72B" w14:textId="77777777" w:rsidR="00C22013" w:rsidRPr="00940A40" w:rsidRDefault="00940A40" w:rsidP="0058523F">
      <w:pPr>
        <w:pStyle w:val="Heading2"/>
      </w:pPr>
      <w:r w:rsidRPr="00940A40">
        <w:t xml:space="preserve">4.3 </w:t>
      </w:r>
      <w:r w:rsidR="00C22013" w:rsidRPr="00940A40">
        <w:t>The value of this approach</w:t>
      </w:r>
    </w:p>
    <w:p w14:paraId="08C9118E" w14:textId="7801FEC4" w:rsidR="00C22013" w:rsidRPr="0058523F" w:rsidRDefault="00C22013" w:rsidP="00DD4C54">
      <w:p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 xml:space="preserve">This approach has significant advantages for the teacher librarian. The activity is student centred and uses a constructivist approach (Biggs, 2003). Through the activity we scaffold on their existing knowledge of information sources and introduce them to academic sources that they will be less familiar with including academic journal articles and conference proceedings. Students learn through discussion, reflection and experimentation in a “safe environment” (Walsh, 2014, p.41). The </w:t>
      </w:r>
      <w:r w:rsidR="00237BBC" w:rsidRPr="0058523F">
        <w:rPr>
          <w:rFonts w:ascii="Times New Roman" w:hAnsi="Times New Roman" w:cs="Times New Roman"/>
          <w:sz w:val="18"/>
          <w:szCs w:val="18"/>
        </w:rPr>
        <w:t>l</w:t>
      </w:r>
      <w:r w:rsidRPr="0058523F">
        <w:rPr>
          <w:rFonts w:ascii="Times New Roman" w:hAnsi="Times New Roman" w:cs="Times New Roman"/>
          <w:sz w:val="18"/>
          <w:szCs w:val="18"/>
        </w:rPr>
        <w:t xml:space="preserve">ibrarian is facilitating rather than didactically presenting information. For the teacher librarian this approach also means that no class is the same as the discussion varies depending on the students’ experiences and knowledge. This makes for interesting teaching and keeps the sessions fresh. </w:t>
      </w:r>
    </w:p>
    <w:p w14:paraId="24B31B67" w14:textId="7F97966B" w:rsidR="00C22013" w:rsidRPr="0058523F" w:rsidRDefault="00C22013" w:rsidP="00DD4C54">
      <w:p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 xml:space="preserve">The activities succeed because they “make the not-so-fun work into something less painful and even enjoyable” (Kim, 2012, p. 468). This is consistent with the constructivist approach to teaching used at Middlesex University whereby “…everything the learner perceives is tested against their prior knowledge; if the perceived content is consistent with the learner’s mental model of the world, it becomes new knowledge and is assimilated with what the learner already knows” (Frazer et al., 2014, p14). </w:t>
      </w:r>
    </w:p>
    <w:p w14:paraId="062EF558" w14:textId="77777777" w:rsidR="00C22013" w:rsidRPr="00940A40" w:rsidRDefault="00940A40" w:rsidP="0058523F">
      <w:pPr>
        <w:pStyle w:val="Heading2"/>
      </w:pPr>
      <w:r>
        <w:t xml:space="preserve">4.4 </w:t>
      </w:r>
      <w:r w:rsidR="00C22013" w:rsidRPr="00940A40">
        <w:t>Taking this forward</w:t>
      </w:r>
    </w:p>
    <w:p w14:paraId="5286E9EA" w14:textId="339C88C5" w:rsidR="00C22013" w:rsidRDefault="00C22013" w:rsidP="00940A40">
      <w:p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 xml:space="preserve">The case study above demonstrates effective changes in library information literacy practice. We find </w:t>
      </w:r>
      <w:r w:rsidR="00237BBC" w:rsidRPr="0058523F">
        <w:rPr>
          <w:rFonts w:ascii="Times New Roman" w:hAnsi="Times New Roman" w:cs="Times New Roman"/>
          <w:sz w:val="18"/>
          <w:szCs w:val="18"/>
        </w:rPr>
        <w:t xml:space="preserve">that </w:t>
      </w:r>
      <w:r w:rsidRPr="0058523F">
        <w:rPr>
          <w:rFonts w:ascii="Times New Roman" w:hAnsi="Times New Roman" w:cs="Times New Roman"/>
          <w:sz w:val="18"/>
          <w:szCs w:val="18"/>
        </w:rPr>
        <w:t>academic staff participating in these sessions not only see what the students are doing, but also improve their own information literacy (Edwards and Hill, 2016). This leads to further development as academic staff see the potential of what we do. A session on the use of games and activities in information literacy is shortly to be run by the Librarians as part of the PGCert Learning and Supporting Teaching in Higher Education programme at Middlesex University. Such collaboration and dialogue, on both sides, is vital if we are to design in good practice and equip the students with the skills they need to succeed (Saunders, 2012). The ideal outcome is, of course, that information literacy becomes an embedded and integral part of all curricula so everyone can benefit from enhanced information literacy.</w:t>
      </w:r>
    </w:p>
    <w:p w14:paraId="05BFA8BC" w14:textId="77777777" w:rsidR="00ED577E" w:rsidRPr="0058523F" w:rsidRDefault="00ED577E" w:rsidP="00940A40">
      <w:pPr>
        <w:spacing w:line="240" w:lineRule="auto"/>
        <w:jc w:val="both"/>
        <w:rPr>
          <w:rFonts w:ascii="Times New Roman" w:hAnsi="Times New Roman" w:cs="Times New Roman"/>
          <w:sz w:val="18"/>
          <w:szCs w:val="18"/>
        </w:rPr>
      </w:pPr>
    </w:p>
    <w:p w14:paraId="55884666" w14:textId="1737C277" w:rsidR="00691177" w:rsidRDefault="001F05D6" w:rsidP="0058523F">
      <w:pPr>
        <w:pStyle w:val="Heading1"/>
      </w:pPr>
      <w:r w:rsidRPr="003D63CA">
        <w:t xml:space="preserve">5. </w:t>
      </w:r>
      <w:r w:rsidR="00E126C3" w:rsidRPr="003D63CA">
        <w:t xml:space="preserve">Current Practices </w:t>
      </w:r>
    </w:p>
    <w:p w14:paraId="6801A0A0" w14:textId="3F18B340" w:rsidR="00D27CF1" w:rsidRPr="003D63CA" w:rsidRDefault="00D27CF1" w:rsidP="0058523F">
      <w:pPr>
        <w:pStyle w:val="Heading2"/>
      </w:pPr>
      <w:r w:rsidRPr="003D63CA">
        <w:t xml:space="preserve">5.1 </w:t>
      </w:r>
      <w:r w:rsidR="00366648" w:rsidRPr="003D63CA">
        <w:t>Middlesex University</w:t>
      </w:r>
      <w:r w:rsidR="009C53C9" w:rsidRPr="003D63CA">
        <w:t>, London, UK</w:t>
      </w:r>
    </w:p>
    <w:p w14:paraId="217C17B5" w14:textId="18C2B077" w:rsidR="00E126C3" w:rsidRPr="0058523F" w:rsidRDefault="00FA7E7D" w:rsidP="00691177">
      <w:p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 xml:space="preserve">In addition to the </w:t>
      </w:r>
      <w:r w:rsidR="00652BF8" w:rsidRPr="0058523F">
        <w:rPr>
          <w:rFonts w:ascii="Times New Roman" w:hAnsi="Times New Roman" w:cs="Times New Roman"/>
          <w:sz w:val="18"/>
          <w:szCs w:val="18"/>
        </w:rPr>
        <w:t>case study</w:t>
      </w:r>
      <w:r w:rsidRPr="0058523F">
        <w:rPr>
          <w:rFonts w:ascii="Times New Roman" w:hAnsi="Times New Roman" w:cs="Times New Roman"/>
          <w:sz w:val="18"/>
          <w:szCs w:val="18"/>
        </w:rPr>
        <w:t xml:space="preserve"> at Middlesex University</w:t>
      </w:r>
      <w:r w:rsidR="00237BBC" w:rsidRPr="0058523F">
        <w:rPr>
          <w:rFonts w:ascii="Times New Roman" w:hAnsi="Times New Roman" w:cs="Times New Roman"/>
          <w:sz w:val="18"/>
          <w:szCs w:val="18"/>
        </w:rPr>
        <w:t>,</w:t>
      </w:r>
      <w:r w:rsidRPr="0058523F">
        <w:rPr>
          <w:rFonts w:ascii="Times New Roman" w:hAnsi="Times New Roman" w:cs="Times New Roman"/>
          <w:sz w:val="18"/>
          <w:szCs w:val="18"/>
        </w:rPr>
        <w:t xml:space="preserve"> </w:t>
      </w:r>
      <w:r w:rsidR="00E07D96" w:rsidRPr="0058523F">
        <w:rPr>
          <w:rFonts w:ascii="Times New Roman" w:hAnsi="Times New Roman" w:cs="Times New Roman"/>
          <w:sz w:val="18"/>
          <w:szCs w:val="18"/>
        </w:rPr>
        <w:t>described in section 4</w:t>
      </w:r>
      <w:r w:rsidR="00237BBC" w:rsidRPr="0058523F">
        <w:rPr>
          <w:rFonts w:ascii="Times New Roman" w:hAnsi="Times New Roman" w:cs="Times New Roman"/>
          <w:sz w:val="18"/>
          <w:szCs w:val="18"/>
        </w:rPr>
        <w:t>,</w:t>
      </w:r>
      <w:r w:rsidR="00E07D96" w:rsidRPr="0058523F">
        <w:rPr>
          <w:rFonts w:ascii="Times New Roman" w:hAnsi="Times New Roman" w:cs="Times New Roman"/>
          <w:sz w:val="18"/>
          <w:szCs w:val="18"/>
        </w:rPr>
        <w:t xml:space="preserve"> </w:t>
      </w:r>
      <w:r w:rsidR="00E126C3" w:rsidRPr="0058523F">
        <w:rPr>
          <w:rFonts w:ascii="Times New Roman" w:hAnsi="Times New Roman" w:cs="Times New Roman"/>
          <w:sz w:val="18"/>
          <w:szCs w:val="18"/>
        </w:rPr>
        <w:t>curriculum development (particularly for postgraduate programmes) as well as teaching and learning at Middlesex University is very much aligned to Bloom’s taxonomy</w:t>
      </w:r>
      <w:r w:rsidR="00EB19C5" w:rsidRPr="0058523F">
        <w:rPr>
          <w:rFonts w:ascii="Times New Roman" w:hAnsi="Times New Roman" w:cs="Times New Roman"/>
          <w:sz w:val="18"/>
          <w:szCs w:val="18"/>
        </w:rPr>
        <w:t xml:space="preserve"> </w:t>
      </w:r>
      <w:r w:rsidR="00E126C3" w:rsidRPr="0058523F">
        <w:rPr>
          <w:rFonts w:ascii="Times New Roman" w:hAnsi="Times New Roman" w:cs="Times New Roman"/>
          <w:sz w:val="18"/>
          <w:szCs w:val="18"/>
        </w:rPr>
        <w:t>and its related learning outcomes outlined in Figure 2., and the Bologna principles (</w:t>
      </w:r>
      <w:r w:rsidR="00E126C3" w:rsidRPr="0058523F">
        <w:rPr>
          <w:rFonts w:ascii="Times New Roman" w:hAnsi="Times New Roman" w:cs="Times New Roman"/>
          <w:color w:val="000000" w:themeColor="text1"/>
          <w:sz w:val="18"/>
          <w:szCs w:val="18"/>
        </w:rPr>
        <w:t>Murtonen</w:t>
      </w:r>
      <w:r w:rsidR="00E126C3" w:rsidRPr="0058523F">
        <w:rPr>
          <w:rFonts w:ascii="Times New Roman" w:hAnsi="Times New Roman" w:cs="Times New Roman"/>
          <w:sz w:val="18"/>
          <w:szCs w:val="18"/>
        </w:rPr>
        <w:t>et al., 2017)</w:t>
      </w:r>
      <w:r w:rsidR="00237BBC" w:rsidRPr="0058523F">
        <w:rPr>
          <w:rFonts w:ascii="Times New Roman" w:hAnsi="Times New Roman" w:cs="Times New Roman"/>
          <w:sz w:val="18"/>
          <w:szCs w:val="18"/>
        </w:rPr>
        <w:t>.</w:t>
      </w:r>
      <w:r w:rsidR="00E126C3" w:rsidRPr="0058523F">
        <w:rPr>
          <w:rFonts w:ascii="Times New Roman" w:hAnsi="Times New Roman" w:cs="Times New Roman"/>
          <w:sz w:val="18"/>
          <w:szCs w:val="18"/>
        </w:rPr>
        <w:t xml:space="preserve"> Information literacy is embedded into the course curriculum so that the students can engage with the process of critical literacy; it involves: </w:t>
      </w:r>
    </w:p>
    <w:p w14:paraId="30A63EB7" w14:textId="77777777" w:rsidR="00E126C3" w:rsidRPr="0058523F" w:rsidRDefault="00E126C3" w:rsidP="0058523F">
      <w:pPr>
        <w:pStyle w:val="ListParagraph"/>
        <w:numPr>
          <w:ilvl w:val="0"/>
          <w:numId w:val="12"/>
        </w:num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 xml:space="preserve">Designing the course-work specification carefully where the students are encouraged to move to the level 4 (Analysis) and level 5 (Evaluation) stage in Bloom’s level of complexity. </w:t>
      </w:r>
    </w:p>
    <w:p w14:paraId="74C0C2A7" w14:textId="77777777" w:rsidR="00E126C3" w:rsidRPr="0058523F" w:rsidRDefault="00E126C3" w:rsidP="0058523F">
      <w:pPr>
        <w:pStyle w:val="ListParagraph"/>
        <w:numPr>
          <w:ilvl w:val="0"/>
          <w:numId w:val="12"/>
        </w:num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 xml:space="preserve">The critical literacy training is embedded in content delivery and supported by library services where on-hand training is provided to the learners demonstrating ‘why’, ‘who’, ‘what’ and ‘how’ process of critical thinking. </w:t>
      </w:r>
    </w:p>
    <w:p w14:paraId="21F86825" w14:textId="7FF87734" w:rsidR="00E126C3" w:rsidRPr="0058523F" w:rsidRDefault="00E126C3" w:rsidP="0058523F">
      <w:pPr>
        <w:pStyle w:val="ListParagraph"/>
        <w:numPr>
          <w:ilvl w:val="0"/>
          <w:numId w:val="12"/>
        </w:num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Learners are encouraged to evaluate the ‘information obtained’ using different evaluation metrics, i.e. impact factor, number of citations made to an article etc. Using ‘impact factor’ as a parameter to determine the ‘worthiness’ of information is a part of the requirement of assessment specification.</w:t>
      </w:r>
    </w:p>
    <w:p w14:paraId="51C0276F" w14:textId="53DE8DBD" w:rsidR="00E126C3" w:rsidRPr="0058523F" w:rsidRDefault="00E126C3" w:rsidP="0058523F">
      <w:pPr>
        <w:pStyle w:val="ListParagraph"/>
        <w:numPr>
          <w:ilvl w:val="0"/>
          <w:numId w:val="12"/>
        </w:num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‘Critical Thinking’ and ‘critical literacy’ programme is delivered by the Library Services as a university wide ‘critical thinking’ awareness programme.</w:t>
      </w:r>
      <w:r w:rsidR="00642F46" w:rsidRPr="0058523F">
        <w:rPr>
          <w:rFonts w:ascii="Times New Roman" w:hAnsi="Times New Roman" w:cs="Times New Roman"/>
          <w:sz w:val="18"/>
          <w:szCs w:val="18"/>
        </w:rPr>
        <w:t xml:space="preserve"> </w:t>
      </w:r>
      <w:r w:rsidRPr="0058523F">
        <w:rPr>
          <w:rFonts w:ascii="Times New Roman" w:hAnsi="Times New Roman" w:cs="Times New Roman"/>
          <w:sz w:val="18"/>
          <w:szCs w:val="18"/>
        </w:rPr>
        <w:t>‘Literacy service’ offers a service to the learners to provide formative feedback on the students’ writing, this includes,</w:t>
      </w:r>
      <w:r w:rsidR="00ED577E" w:rsidRPr="003C3EAA">
        <w:rPr>
          <w:rFonts w:ascii="Times New Roman" w:hAnsi="Times New Roman" w:cs="Times New Roman"/>
          <w:sz w:val="18"/>
          <w:szCs w:val="18"/>
        </w:rPr>
        <w:t xml:space="preserve"> </w:t>
      </w:r>
      <w:r w:rsidRPr="0058523F">
        <w:rPr>
          <w:rFonts w:ascii="Times New Roman" w:hAnsi="Times New Roman" w:cs="Times New Roman"/>
          <w:sz w:val="18"/>
          <w:szCs w:val="18"/>
        </w:rPr>
        <w:t>i)</w:t>
      </w:r>
      <w:r w:rsidR="0091389A" w:rsidRPr="0058523F">
        <w:rPr>
          <w:rFonts w:ascii="Times New Roman" w:hAnsi="Times New Roman" w:cs="Times New Roman"/>
          <w:sz w:val="18"/>
          <w:szCs w:val="18"/>
        </w:rPr>
        <w:t xml:space="preserve"> </w:t>
      </w:r>
      <w:r w:rsidRPr="0058523F">
        <w:rPr>
          <w:rFonts w:ascii="Times New Roman" w:hAnsi="Times New Roman" w:cs="Times New Roman"/>
          <w:sz w:val="18"/>
          <w:szCs w:val="18"/>
        </w:rPr>
        <w:t xml:space="preserve">identifying gaps in writing; ii) Commenting on paraphrasing and plagiarism. </w:t>
      </w:r>
    </w:p>
    <w:p w14:paraId="53B5BEEA" w14:textId="77777777" w:rsidR="00E126C3" w:rsidRPr="0058523F" w:rsidRDefault="00E126C3" w:rsidP="0058523F">
      <w:pPr>
        <w:pStyle w:val="ListParagraph"/>
        <w:numPr>
          <w:ilvl w:val="0"/>
          <w:numId w:val="12"/>
        </w:num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 xml:space="preserve">A final presentation of learners’ work demonstrates their ability to explore, synthesise, analyse and evaluation of information obtained and perceived. </w:t>
      </w:r>
    </w:p>
    <w:p w14:paraId="7E69FEEE" w14:textId="77777777" w:rsidR="00E126C3" w:rsidRPr="0058523F" w:rsidRDefault="00E126C3" w:rsidP="0091389A">
      <w:p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 xml:space="preserve">Embedding ‘critical thinking’ into the course curriculum has proven very effective. Learners demonstrate the critical thinking ability in all domain of learning. </w:t>
      </w:r>
    </w:p>
    <w:p w14:paraId="1E35A4D6" w14:textId="7221DDC5" w:rsidR="00132369" w:rsidRPr="0058523F" w:rsidRDefault="00380E30" w:rsidP="0091389A">
      <w:pPr>
        <w:spacing w:line="240" w:lineRule="auto"/>
        <w:jc w:val="both"/>
        <w:rPr>
          <w:rFonts w:ascii="Times New Roman" w:hAnsi="Times New Roman" w:cs="Times New Roman"/>
          <w:b/>
          <w:sz w:val="18"/>
          <w:szCs w:val="18"/>
        </w:rPr>
      </w:pPr>
      <w:r w:rsidRPr="0058523F">
        <w:rPr>
          <w:rFonts w:ascii="Times New Roman" w:hAnsi="Times New Roman" w:cs="Times New Roman"/>
          <w:sz w:val="18"/>
          <w:szCs w:val="18"/>
        </w:rPr>
        <w:t>From a broader persp</w:t>
      </w:r>
      <w:r w:rsidR="0025103F" w:rsidRPr="0058523F">
        <w:rPr>
          <w:rFonts w:ascii="Times New Roman" w:hAnsi="Times New Roman" w:cs="Times New Roman"/>
          <w:sz w:val="18"/>
          <w:szCs w:val="18"/>
        </w:rPr>
        <w:t xml:space="preserve">ective, </w:t>
      </w:r>
      <w:r w:rsidR="002552D8" w:rsidRPr="0058523F">
        <w:rPr>
          <w:rFonts w:ascii="Times New Roman" w:hAnsi="Times New Roman" w:cs="Times New Roman"/>
          <w:sz w:val="18"/>
          <w:szCs w:val="18"/>
        </w:rPr>
        <w:t>Middlesex University has</w:t>
      </w:r>
      <w:r w:rsidR="0025103F" w:rsidRPr="0058523F">
        <w:rPr>
          <w:rFonts w:ascii="Times New Roman" w:hAnsi="Times New Roman" w:cs="Times New Roman"/>
          <w:sz w:val="18"/>
          <w:szCs w:val="18"/>
        </w:rPr>
        <w:t xml:space="preserve"> also</w:t>
      </w:r>
      <w:r w:rsidR="002552D8" w:rsidRPr="0058523F">
        <w:rPr>
          <w:rFonts w:ascii="Times New Roman" w:hAnsi="Times New Roman" w:cs="Times New Roman"/>
          <w:sz w:val="18"/>
          <w:szCs w:val="18"/>
        </w:rPr>
        <w:t xml:space="preserve"> been participating as co-ordinator or partner in a large number of EU Projects for Digital Libraries, Curriculum Development and Pedagogic knowledge transfer involving large number of EU member countries and various countries from the Balkans, the Caucasus, Central Asia, and the Middle East. Through these knowledge transfer activities it has been established that there </w:t>
      </w:r>
      <w:r w:rsidR="00954406" w:rsidRPr="0058523F">
        <w:rPr>
          <w:rFonts w:ascii="Times New Roman" w:hAnsi="Times New Roman" w:cs="Times New Roman"/>
          <w:sz w:val="18"/>
          <w:szCs w:val="18"/>
        </w:rPr>
        <w:t>exists substantial variation of both awareness and practices in the development of critical thinking and critical literacy not only among European countries but across the European Higher Education Area (EHEA). This uneven development coupled with the recent proliferation of fake news present considerable challenges.</w:t>
      </w:r>
    </w:p>
    <w:p w14:paraId="386F9FD9" w14:textId="1845C9FA" w:rsidR="009C53C9" w:rsidRPr="00691177" w:rsidRDefault="009C53C9" w:rsidP="0058523F">
      <w:pPr>
        <w:pStyle w:val="Heading2"/>
      </w:pPr>
      <w:r w:rsidRPr="00691177">
        <w:t>5.2 ATEI Thes</w:t>
      </w:r>
      <w:r w:rsidR="00691177">
        <w:t>s</w:t>
      </w:r>
      <w:r w:rsidRPr="00691177">
        <w:t xml:space="preserve">aloniki, Greece </w:t>
      </w:r>
    </w:p>
    <w:p w14:paraId="678A5C0A" w14:textId="36C4F617" w:rsidR="000F3829" w:rsidRPr="0058523F" w:rsidRDefault="00E126C3" w:rsidP="0091389A">
      <w:pPr>
        <w:spacing w:line="240" w:lineRule="auto"/>
        <w:jc w:val="both"/>
        <w:rPr>
          <w:rFonts w:ascii="Times New Roman" w:eastAsia="Times New Roman" w:hAnsi="Times New Roman" w:cs="Times New Roman"/>
          <w:b/>
          <w:sz w:val="18"/>
          <w:szCs w:val="18"/>
        </w:rPr>
      </w:pPr>
      <w:r w:rsidRPr="0058523F">
        <w:rPr>
          <w:rFonts w:ascii="Times New Roman" w:hAnsi="Times New Roman" w:cs="Times New Roman"/>
          <w:sz w:val="18"/>
          <w:szCs w:val="18"/>
        </w:rPr>
        <w:t xml:space="preserve">At ATEI of Thessaloniki </w:t>
      </w:r>
      <w:r w:rsidR="00EF2BF6" w:rsidRPr="0058523F">
        <w:rPr>
          <w:rFonts w:ascii="Times New Roman" w:hAnsi="Times New Roman" w:cs="Times New Roman"/>
          <w:sz w:val="18"/>
          <w:szCs w:val="18"/>
        </w:rPr>
        <w:t>individual lecturers provide guidance on research methods, paraphrasing and citing sources</w:t>
      </w:r>
      <w:r w:rsidR="0025103F" w:rsidRPr="0058523F">
        <w:rPr>
          <w:rFonts w:ascii="Times New Roman" w:hAnsi="Times New Roman" w:cs="Times New Roman"/>
          <w:sz w:val="18"/>
          <w:szCs w:val="18"/>
        </w:rPr>
        <w:t>, especially when they supervise final year degree projects or Masters</w:t>
      </w:r>
      <w:r w:rsidR="0091389A" w:rsidRPr="0058523F">
        <w:rPr>
          <w:rFonts w:ascii="Times New Roman" w:hAnsi="Times New Roman" w:cs="Times New Roman"/>
          <w:sz w:val="18"/>
          <w:szCs w:val="18"/>
        </w:rPr>
        <w:t xml:space="preserve"> </w:t>
      </w:r>
      <w:r w:rsidR="0025103F" w:rsidRPr="0058523F">
        <w:rPr>
          <w:rFonts w:ascii="Times New Roman" w:hAnsi="Times New Roman" w:cs="Times New Roman"/>
          <w:sz w:val="18"/>
          <w:szCs w:val="18"/>
        </w:rPr>
        <w:t>dissertation</w:t>
      </w:r>
      <w:r w:rsidR="0091389A" w:rsidRPr="0058523F">
        <w:rPr>
          <w:rFonts w:ascii="Times New Roman" w:hAnsi="Times New Roman" w:cs="Times New Roman"/>
          <w:sz w:val="18"/>
          <w:szCs w:val="18"/>
        </w:rPr>
        <w:t>.</w:t>
      </w:r>
      <w:r w:rsidR="00EF2BF6" w:rsidRPr="0058523F">
        <w:rPr>
          <w:rFonts w:ascii="Times New Roman" w:hAnsi="Times New Roman" w:cs="Times New Roman"/>
          <w:sz w:val="18"/>
          <w:szCs w:val="18"/>
        </w:rPr>
        <w:t xml:space="preserve"> </w:t>
      </w:r>
      <w:r w:rsidR="00306ED4" w:rsidRPr="0058523F">
        <w:rPr>
          <w:rFonts w:ascii="Times New Roman" w:hAnsi="Times New Roman" w:cs="Times New Roman"/>
          <w:sz w:val="18"/>
          <w:szCs w:val="18"/>
        </w:rPr>
        <w:t xml:space="preserve">In addition, </w:t>
      </w:r>
      <w:r w:rsidRPr="0058523F">
        <w:rPr>
          <w:rFonts w:ascii="Times New Roman" w:hAnsi="Times New Roman" w:cs="Times New Roman"/>
          <w:sz w:val="18"/>
          <w:szCs w:val="18"/>
        </w:rPr>
        <w:t xml:space="preserve">the library provides seminars in plagiarism. In different modules these issues are mentioned as good practice for students when handing </w:t>
      </w:r>
      <w:r w:rsidR="00EF2BF6" w:rsidRPr="0058523F">
        <w:rPr>
          <w:rFonts w:ascii="Times New Roman" w:hAnsi="Times New Roman" w:cs="Times New Roman"/>
          <w:sz w:val="18"/>
          <w:szCs w:val="18"/>
        </w:rPr>
        <w:t xml:space="preserve">out </w:t>
      </w:r>
      <w:r w:rsidRPr="0058523F">
        <w:rPr>
          <w:rFonts w:ascii="Times New Roman" w:hAnsi="Times New Roman" w:cs="Times New Roman"/>
          <w:sz w:val="18"/>
          <w:szCs w:val="18"/>
        </w:rPr>
        <w:t>assignment</w:t>
      </w:r>
      <w:r w:rsidR="001F05D6" w:rsidRPr="0058523F">
        <w:rPr>
          <w:rFonts w:ascii="Times New Roman" w:hAnsi="Times New Roman" w:cs="Times New Roman"/>
          <w:sz w:val="18"/>
          <w:szCs w:val="18"/>
        </w:rPr>
        <w:t xml:space="preserve"> specifications</w:t>
      </w:r>
      <w:r w:rsidRPr="0058523F">
        <w:rPr>
          <w:rFonts w:ascii="Times New Roman" w:hAnsi="Times New Roman" w:cs="Times New Roman"/>
          <w:sz w:val="18"/>
          <w:szCs w:val="18"/>
        </w:rPr>
        <w:t xml:space="preserve">, final year projects or other tasks required by the curricula. In the first semester of the department of Informatics there is a module entitled ‘Communication Skills’ where plagiarism is one of the themes discussed. </w:t>
      </w:r>
    </w:p>
    <w:p w14:paraId="307F0CB8" w14:textId="3D21B12A" w:rsidR="009C53C9" w:rsidRPr="009C53C9" w:rsidRDefault="009C53C9" w:rsidP="0058523F">
      <w:pPr>
        <w:pStyle w:val="Heading2"/>
        <w:rPr>
          <w:highlight w:val="yellow"/>
        </w:rPr>
      </w:pPr>
      <w:r w:rsidRPr="009C53C9">
        <w:t>5.3 University College Dublin</w:t>
      </w:r>
    </w:p>
    <w:p w14:paraId="460DAF0D" w14:textId="48623597" w:rsidR="005F1180" w:rsidRPr="0058523F" w:rsidRDefault="0079280D" w:rsidP="0091389A">
      <w:p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 xml:space="preserve">In UCD, </w:t>
      </w:r>
      <w:r w:rsidR="006A0385" w:rsidRPr="0058523F">
        <w:rPr>
          <w:rFonts w:ascii="Times New Roman" w:hAnsi="Times New Roman" w:cs="Times New Roman"/>
          <w:sz w:val="18"/>
          <w:szCs w:val="18"/>
        </w:rPr>
        <w:t xml:space="preserve">information literacy and critical thinking are </w:t>
      </w:r>
      <w:r w:rsidR="001D09CA" w:rsidRPr="0058523F">
        <w:rPr>
          <w:rFonts w:ascii="Times New Roman" w:hAnsi="Times New Roman" w:cs="Times New Roman"/>
          <w:sz w:val="18"/>
          <w:szCs w:val="18"/>
        </w:rPr>
        <w:t>viewed as</w:t>
      </w:r>
      <w:r w:rsidR="006A0385" w:rsidRPr="0058523F">
        <w:rPr>
          <w:rFonts w:ascii="Times New Roman" w:hAnsi="Times New Roman" w:cs="Times New Roman"/>
          <w:sz w:val="18"/>
          <w:szCs w:val="18"/>
        </w:rPr>
        <w:t xml:space="preserve"> core </w:t>
      </w:r>
      <w:r w:rsidR="00411B6E" w:rsidRPr="0058523F">
        <w:rPr>
          <w:rFonts w:ascii="Times New Roman" w:hAnsi="Times New Roman" w:cs="Times New Roman"/>
          <w:sz w:val="18"/>
          <w:szCs w:val="18"/>
        </w:rPr>
        <w:t>academic, pr</w:t>
      </w:r>
      <w:r w:rsidR="00F454CF" w:rsidRPr="0058523F">
        <w:rPr>
          <w:rFonts w:ascii="Times New Roman" w:hAnsi="Times New Roman" w:cs="Times New Roman"/>
          <w:sz w:val="18"/>
          <w:szCs w:val="18"/>
        </w:rPr>
        <w:t xml:space="preserve">ofessional </w:t>
      </w:r>
      <w:r w:rsidR="00411B6E" w:rsidRPr="0058523F">
        <w:rPr>
          <w:rFonts w:ascii="Times New Roman" w:hAnsi="Times New Roman" w:cs="Times New Roman"/>
          <w:sz w:val="18"/>
          <w:szCs w:val="18"/>
        </w:rPr>
        <w:t xml:space="preserve">and lifelong </w:t>
      </w:r>
      <w:r w:rsidR="006A0385" w:rsidRPr="0058523F">
        <w:rPr>
          <w:rFonts w:ascii="Times New Roman" w:hAnsi="Times New Roman" w:cs="Times New Roman"/>
          <w:sz w:val="18"/>
          <w:szCs w:val="18"/>
        </w:rPr>
        <w:t>skills</w:t>
      </w:r>
      <w:r w:rsidR="00411B6E" w:rsidRPr="0058523F">
        <w:rPr>
          <w:rFonts w:ascii="Times New Roman" w:hAnsi="Times New Roman" w:cs="Times New Roman"/>
          <w:sz w:val="18"/>
          <w:szCs w:val="18"/>
        </w:rPr>
        <w:t>,</w:t>
      </w:r>
      <w:r w:rsidR="00642F46" w:rsidRPr="0058523F">
        <w:rPr>
          <w:rFonts w:ascii="Times New Roman" w:hAnsi="Times New Roman" w:cs="Times New Roman"/>
          <w:sz w:val="18"/>
          <w:szCs w:val="18"/>
        </w:rPr>
        <w:t xml:space="preserve"> </w:t>
      </w:r>
      <w:r w:rsidR="001D09CA" w:rsidRPr="0058523F">
        <w:rPr>
          <w:rFonts w:ascii="Times New Roman" w:hAnsi="Times New Roman" w:cs="Times New Roman"/>
          <w:sz w:val="18"/>
          <w:szCs w:val="18"/>
        </w:rPr>
        <w:t>a</w:t>
      </w:r>
      <w:r w:rsidR="00411B6E" w:rsidRPr="0058523F">
        <w:rPr>
          <w:rFonts w:ascii="Times New Roman" w:hAnsi="Times New Roman" w:cs="Times New Roman"/>
          <w:sz w:val="18"/>
          <w:szCs w:val="18"/>
        </w:rPr>
        <w:t>s well as</w:t>
      </w:r>
      <w:r w:rsidR="001D09CA" w:rsidRPr="0058523F">
        <w:rPr>
          <w:rFonts w:ascii="Times New Roman" w:hAnsi="Times New Roman" w:cs="Times New Roman"/>
          <w:sz w:val="18"/>
          <w:szCs w:val="18"/>
        </w:rPr>
        <w:t xml:space="preserve"> desirable graduate attributes</w:t>
      </w:r>
      <w:r w:rsidR="0067041B" w:rsidRPr="0058523F">
        <w:rPr>
          <w:rFonts w:ascii="Times New Roman" w:hAnsi="Times New Roman" w:cs="Times New Roman"/>
          <w:sz w:val="18"/>
          <w:szCs w:val="18"/>
        </w:rPr>
        <w:t xml:space="preserve">; the </w:t>
      </w:r>
      <w:r w:rsidR="00DD7E63" w:rsidRPr="0058523F">
        <w:rPr>
          <w:rFonts w:ascii="Times New Roman" w:hAnsi="Times New Roman" w:cs="Times New Roman"/>
          <w:sz w:val="18"/>
          <w:szCs w:val="18"/>
        </w:rPr>
        <w:t xml:space="preserve">UCD Library Strategy 2016-2020 </w:t>
      </w:r>
      <w:r w:rsidR="00306ED4" w:rsidRPr="0058523F">
        <w:rPr>
          <w:rFonts w:ascii="Times New Roman" w:hAnsi="Times New Roman" w:cs="Times New Roman"/>
          <w:sz w:val="18"/>
          <w:szCs w:val="18"/>
        </w:rPr>
        <w:t xml:space="preserve">presents </w:t>
      </w:r>
      <w:r w:rsidR="00A26CDC" w:rsidRPr="0058523F">
        <w:rPr>
          <w:rFonts w:ascii="Times New Roman" w:hAnsi="Times New Roman" w:cs="Times New Roman"/>
          <w:sz w:val="18"/>
          <w:szCs w:val="18"/>
        </w:rPr>
        <w:t>one of its key priorities as “Enabling students to develop the aptitudes and skills necessary to critically and ethically navigate the information environment, and to flourish in the rapidly evolving knowledge, information, digital and global societies” (p.</w:t>
      </w:r>
      <w:r w:rsidR="00411B6E" w:rsidRPr="0058523F">
        <w:rPr>
          <w:rFonts w:ascii="Times New Roman" w:hAnsi="Times New Roman" w:cs="Times New Roman"/>
          <w:sz w:val="18"/>
          <w:szCs w:val="18"/>
        </w:rPr>
        <w:t>9)</w:t>
      </w:r>
      <w:r w:rsidR="00A26CDC" w:rsidRPr="0058523F">
        <w:rPr>
          <w:rFonts w:ascii="Times New Roman" w:hAnsi="Times New Roman" w:cs="Times New Roman"/>
          <w:sz w:val="18"/>
          <w:szCs w:val="18"/>
        </w:rPr>
        <w:t>.</w:t>
      </w:r>
      <w:r w:rsidR="00516893" w:rsidRPr="0058523F">
        <w:rPr>
          <w:rFonts w:ascii="Times New Roman" w:hAnsi="Times New Roman" w:cs="Times New Roman"/>
          <w:sz w:val="18"/>
          <w:szCs w:val="18"/>
        </w:rPr>
        <w:t>Through working with academic</w:t>
      </w:r>
      <w:r w:rsidR="005966FA" w:rsidRPr="0058523F">
        <w:rPr>
          <w:rFonts w:ascii="Times New Roman" w:hAnsi="Times New Roman" w:cs="Times New Roman"/>
          <w:sz w:val="18"/>
          <w:szCs w:val="18"/>
        </w:rPr>
        <w:t>s to embed information literacy into the curriculum</w:t>
      </w:r>
      <w:r w:rsidR="00516893" w:rsidRPr="0058523F">
        <w:rPr>
          <w:rFonts w:ascii="Times New Roman" w:hAnsi="Times New Roman" w:cs="Times New Roman"/>
          <w:sz w:val="18"/>
          <w:szCs w:val="18"/>
        </w:rPr>
        <w:t>, redeveloping library space</w:t>
      </w:r>
      <w:r w:rsidR="005966FA" w:rsidRPr="0058523F">
        <w:rPr>
          <w:rFonts w:ascii="Times New Roman" w:hAnsi="Times New Roman" w:cs="Times New Roman"/>
          <w:sz w:val="18"/>
          <w:szCs w:val="18"/>
        </w:rPr>
        <w:t xml:space="preserve"> to facilitate individual and group-based learning,</w:t>
      </w:r>
      <w:r w:rsidR="00516893" w:rsidRPr="0058523F">
        <w:rPr>
          <w:rFonts w:ascii="Times New Roman" w:hAnsi="Times New Roman" w:cs="Times New Roman"/>
          <w:sz w:val="18"/>
          <w:szCs w:val="18"/>
        </w:rPr>
        <w:t xml:space="preserve"> and creating a</w:t>
      </w:r>
      <w:r w:rsidR="005966FA" w:rsidRPr="0058523F">
        <w:rPr>
          <w:rFonts w:ascii="Times New Roman" w:hAnsi="Times New Roman" w:cs="Times New Roman"/>
          <w:sz w:val="18"/>
          <w:szCs w:val="18"/>
        </w:rPr>
        <w:t xml:space="preserve"> wide-ranging programme of instruction, the library </w:t>
      </w:r>
      <w:r w:rsidR="00585E6A" w:rsidRPr="0058523F">
        <w:rPr>
          <w:rFonts w:ascii="Times New Roman" w:hAnsi="Times New Roman" w:cs="Times New Roman"/>
          <w:sz w:val="18"/>
          <w:szCs w:val="18"/>
        </w:rPr>
        <w:t xml:space="preserve">plays an invaluable role in the development of these skills in students at all levels. </w:t>
      </w:r>
      <w:r w:rsidR="00B056D6" w:rsidRPr="0058523F">
        <w:rPr>
          <w:rFonts w:ascii="Times New Roman" w:hAnsi="Times New Roman" w:cs="Times New Roman"/>
          <w:sz w:val="18"/>
          <w:szCs w:val="18"/>
        </w:rPr>
        <w:t xml:space="preserve">Students avail of LibGuides, online tutorials and face-to-face workshops </w:t>
      </w:r>
      <w:r w:rsidR="00A232A0" w:rsidRPr="0058523F">
        <w:rPr>
          <w:rFonts w:ascii="Times New Roman" w:hAnsi="Times New Roman" w:cs="Times New Roman"/>
          <w:sz w:val="18"/>
          <w:szCs w:val="18"/>
        </w:rPr>
        <w:t xml:space="preserve">to meet their instructional needs. </w:t>
      </w:r>
      <w:r w:rsidR="002D46CC" w:rsidRPr="0058523F">
        <w:rPr>
          <w:rFonts w:ascii="Times New Roman" w:hAnsi="Times New Roman" w:cs="Times New Roman"/>
          <w:sz w:val="18"/>
          <w:szCs w:val="18"/>
        </w:rPr>
        <w:t>Undergraduate students on the</w:t>
      </w:r>
      <w:r w:rsidR="00306ED4" w:rsidRPr="0058523F">
        <w:rPr>
          <w:rFonts w:ascii="Times New Roman" w:hAnsi="Times New Roman" w:cs="Times New Roman"/>
          <w:sz w:val="18"/>
          <w:szCs w:val="18"/>
        </w:rPr>
        <w:t xml:space="preserve"> university’s</w:t>
      </w:r>
      <w:r w:rsidR="002D46CC" w:rsidRPr="0058523F">
        <w:rPr>
          <w:rFonts w:ascii="Times New Roman" w:hAnsi="Times New Roman" w:cs="Times New Roman"/>
          <w:sz w:val="18"/>
          <w:szCs w:val="18"/>
        </w:rPr>
        <w:t xml:space="preserve"> BA and BSc S</w:t>
      </w:r>
      <w:r w:rsidR="002F5BAF" w:rsidRPr="0058523F">
        <w:rPr>
          <w:rFonts w:ascii="Times New Roman" w:hAnsi="Times New Roman" w:cs="Times New Roman"/>
          <w:sz w:val="18"/>
          <w:szCs w:val="18"/>
        </w:rPr>
        <w:t>oc</w:t>
      </w:r>
      <w:r w:rsidR="002D46CC" w:rsidRPr="0058523F">
        <w:rPr>
          <w:rFonts w:ascii="Times New Roman" w:hAnsi="Times New Roman" w:cs="Times New Roman"/>
          <w:sz w:val="18"/>
          <w:szCs w:val="18"/>
        </w:rPr>
        <w:t>i</w:t>
      </w:r>
      <w:r w:rsidR="002F5BAF" w:rsidRPr="0058523F">
        <w:rPr>
          <w:rFonts w:ascii="Times New Roman" w:hAnsi="Times New Roman" w:cs="Times New Roman"/>
          <w:sz w:val="18"/>
          <w:szCs w:val="18"/>
        </w:rPr>
        <w:t>a</w:t>
      </w:r>
      <w:r w:rsidR="002D46CC" w:rsidRPr="0058523F">
        <w:rPr>
          <w:rFonts w:ascii="Times New Roman" w:hAnsi="Times New Roman" w:cs="Times New Roman"/>
          <w:sz w:val="18"/>
          <w:szCs w:val="18"/>
        </w:rPr>
        <w:t xml:space="preserve">l Science programmes may also take </w:t>
      </w:r>
      <w:r w:rsidR="002F5BAF" w:rsidRPr="0058523F">
        <w:rPr>
          <w:rFonts w:ascii="Times New Roman" w:hAnsi="Times New Roman" w:cs="Times New Roman"/>
          <w:sz w:val="18"/>
          <w:szCs w:val="18"/>
        </w:rPr>
        <w:t xml:space="preserve">the </w:t>
      </w:r>
      <w:r w:rsidR="00406235" w:rsidRPr="0058523F">
        <w:rPr>
          <w:rFonts w:ascii="Times New Roman" w:hAnsi="Times New Roman" w:cs="Times New Roman"/>
          <w:sz w:val="18"/>
          <w:szCs w:val="18"/>
        </w:rPr>
        <w:t xml:space="preserve">level </w:t>
      </w:r>
      <w:r w:rsidR="00306ED4" w:rsidRPr="0058523F">
        <w:rPr>
          <w:rFonts w:ascii="Times New Roman" w:hAnsi="Times New Roman" w:cs="Times New Roman"/>
          <w:sz w:val="18"/>
          <w:szCs w:val="18"/>
        </w:rPr>
        <w:t>one</w:t>
      </w:r>
      <w:r w:rsidR="00406235" w:rsidRPr="0058523F">
        <w:rPr>
          <w:rFonts w:ascii="Times New Roman" w:hAnsi="Times New Roman" w:cs="Times New Roman"/>
          <w:sz w:val="18"/>
          <w:szCs w:val="18"/>
        </w:rPr>
        <w:t xml:space="preserve"> </w:t>
      </w:r>
      <w:r w:rsidR="00306ED4" w:rsidRPr="0058523F">
        <w:rPr>
          <w:rFonts w:ascii="Times New Roman" w:hAnsi="Times New Roman" w:cs="Times New Roman"/>
          <w:sz w:val="18"/>
          <w:szCs w:val="18"/>
        </w:rPr>
        <w:t>“</w:t>
      </w:r>
      <w:r w:rsidR="002F5BAF" w:rsidRPr="0058523F">
        <w:rPr>
          <w:rFonts w:ascii="Times New Roman" w:hAnsi="Times New Roman" w:cs="Times New Roman"/>
          <w:sz w:val="18"/>
          <w:szCs w:val="18"/>
        </w:rPr>
        <w:t>Digital Judgement</w:t>
      </w:r>
      <w:r w:rsidR="00306ED4" w:rsidRPr="0058523F">
        <w:rPr>
          <w:rFonts w:ascii="Times New Roman" w:hAnsi="Times New Roman" w:cs="Times New Roman"/>
          <w:sz w:val="18"/>
          <w:szCs w:val="18"/>
        </w:rPr>
        <w:t>”</w:t>
      </w:r>
      <w:r w:rsidR="002F5BAF" w:rsidRPr="0058523F">
        <w:rPr>
          <w:rFonts w:ascii="Times New Roman" w:hAnsi="Times New Roman" w:cs="Times New Roman"/>
          <w:sz w:val="18"/>
          <w:szCs w:val="18"/>
        </w:rPr>
        <w:t xml:space="preserve"> module, which is </w:t>
      </w:r>
      <w:r w:rsidR="00306ED4" w:rsidRPr="0058523F">
        <w:rPr>
          <w:rFonts w:ascii="Times New Roman" w:hAnsi="Times New Roman" w:cs="Times New Roman"/>
          <w:sz w:val="18"/>
          <w:szCs w:val="18"/>
        </w:rPr>
        <w:t xml:space="preserve">offered </w:t>
      </w:r>
      <w:r w:rsidR="002F5BAF" w:rsidRPr="0058523F">
        <w:rPr>
          <w:rFonts w:ascii="Times New Roman" w:hAnsi="Times New Roman" w:cs="Times New Roman"/>
          <w:sz w:val="18"/>
          <w:szCs w:val="18"/>
        </w:rPr>
        <w:t>by the School of Information &amp; Communicati</w:t>
      </w:r>
      <w:r w:rsidR="00406235" w:rsidRPr="0058523F">
        <w:rPr>
          <w:rFonts w:ascii="Times New Roman" w:hAnsi="Times New Roman" w:cs="Times New Roman"/>
          <w:sz w:val="18"/>
          <w:szCs w:val="18"/>
        </w:rPr>
        <w:t>o</w:t>
      </w:r>
      <w:r w:rsidR="002F5BAF" w:rsidRPr="0058523F">
        <w:rPr>
          <w:rFonts w:ascii="Times New Roman" w:hAnsi="Times New Roman" w:cs="Times New Roman"/>
          <w:sz w:val="18"/>
          <w:szCs w:val="18"/>
        </w:rPr>
        <w:t>n Studies</w:t>
      </w:r>
      <w:r w:rsidR="00406235" w:rsidRPr="0058523F">
        <w:rPr>
          <w:rFonts w:ascii="Times New Roman" w:hAnsi="Times New Roman" w:cs="Times New Roman"/>
          <w:sz w:val="18"/>
          <w:szCs w:val="18"/>
        </w:rPr>
        <w:t>, and aims to foster critical digital and information literacy skills in first year student</w:t>
      </w:r>
      <w:r w:rsidR="004128D1" w:rsidRPr="0058523F">
        <w:rPr>
          <w:rFonts w:ascii="Times New Roman" w:hAnsi="Times New Roman" w:cs="Times New Roman"/>
          <w:sz w:val="18"/>
          <w:szCs w:val="18"/>
        </w:rPr>
        <w:t>s</w:t>
      </w:r>
      <w:r w:rsidR="00306ED4" w:rsidRPr="0058523F">
        <w:rPr>
          <w:rFonts w:ascii="Times New Roman" w:hAnsi="Times New Roman" w:cs="Times New Roman"/>
          <w:sz w:val="18"/>
          <w:szCs w:val="18"/>
        </w:rPr>
        <w:t>, who are making the challenging transition from secondary to tertiary education</w:t>
      </w:r>
      <w:r w:rsidR="00406235" w:rsidRPr="0058523F">
        <w:rPr>
          <w:rFonts w:ascii="Times New Roman" w:hAnsi="Times New Roman" w:cs="Times New Roman"/>
          <w:sz w:val="18"/>
          <w:szCs w:val="18"/>
        </w:rPr>
        <w:t xml:space="preserve">. </w:t>
      </w:r>
      <w:r w:rsidR="00D756A0" w:rsidRPr="0058523F">
        <w:rPr>
          <w:rFonts w:ascii="Times New Roman" w:hAnsi="Times New Roman" w:cs="Times New Roman"/>
          <w:sz w:val="18"/>
          <w:szCs w:val="18"/>
        </w:rPr>
        <w:t>In this module, students are introduced to core</w:t>
      </w:r>
      <w:r w:rsidR="00710063" w:rsidRPr="0058523F">
        <w:rPr>
          <w:rFonts w:ascii="Times New Roman" w:hAnsi="Times New Roman" w:cs="Times New Roman"/>
          <w:sz w:val="18"/>
          <w:szCs w:val="18"/>
        </w:rPr>
        <w:t xml:space="preserve"> issues including </w:t>
      </w:r>
      <w:r w:rsidR="0023241F" w:rsidRPr="0058523F">
        <w:rPr>
          <w:rFonts w:ascii="Times New Roman" w:hAnsi="Times New Roman" w:cs="Times New Roman"/>
          <w:sz w:val="18"/>
          <w:szCs w:val="18"/>
        </w:rPr>
        <w:t xml:space="preserve">digital scholarship, information evaluation, </w:t>
      </w:r>
      <w:r w:rsidR="00561D61" w:rsidRPr="0058523F">
        <w:rPr>
          <w:rFonts w:ascii="Times New Roman" w:hAnsi="Times New Roman" w:cs="Times New Roman"/>
          <w:sz w:val="18"/>
          <w:szCs w:val="18"/>
        </w:rPr>
        <w:t xml:space="preserve">the academic web, </w:t>
      </w:r>
      <w:r w:rsidR="00BD7F9F" w:rsidRPr="0058523F">
        <w:rPr>
          <w:rFonts w:ascii="Times New Roman" w:hAnsi="Times New Roman" w:cs="Times New Roman"/>
          <w:sz w:val="18"/>
          <w:szCs w:val="18"/>
        </w:rPr>
        <w:t xml:space="preserve">critical information literacy, </w:t>
      </w:r>
      <w:r w:rsidR="00561D61" w:rsidRPr="0058523F">
        <w:rPr>
          <w:rFonts w:ascii="Times New Roman" w:hAnsi="Times New Roman" w:cs="Times New Roman"/>
          <w:sz w:val="18"/>
          <w:szCs w:val="18"/>
        </w:rPr>
        <w:t>digital footprints</w:t>
      </w:r>
      <w:r w:rsidR="0016083C" w:rsidRPr="0058523F">
        <w:rPr>
          <w:rFonts w:ascii="Times New Roman" w:hAnsi="Times New Roman" w:cs="Times New Roman"/>
          <w:sz w:val="18"/>
          <w:szCs w:val="18"/>
        </w:rPr>
        <w:t>,</w:t>
      </w:r>
      <w:r w:rsidR="00561D61" w:rsidRPr="0058523F">
        <w:rPr>
          <w:rFonts w:ascii="Times New Roman" w:hAnsi="Times New Roman" w:cs="Times New Roman"/>
          <w:sz w:val="18"/>
          <w:szCs w:val="18"/>
        </w:rPr>
        <w:t xml:space="preserve"> and online security</w:t>
      </w:r>
      <w:r w:rsidR="00F95670" w:rsidRPr="0058523F">
        <w:rPr>
          <w:rFonts w:ascii="Times New Roman" w:hAnsi="Times New Roman" w:cs="Times New Roman"/>
          <w:sz w:val="18"/>
          <w:szCs w:val="18"/>
        </w:rPr>
        <w:t>.</w:t>
      </w:r>
      <w:r w:rsidR="00642F46" w:rsidRPr="0058523F">
        <w:rPr>
          <w:rFonts w:ascii="Times New Roman" w:hAnsi="Times New Roman" w:cs="Times New Roman"/>
          <w:sz w:val="18"/>
          <w:szCs w:val="18"/>
        </w:rPr>
        <w:t xml:space="preserve"> </w:t>
      </w:r>
      <w:r w:rsidR="0016083C" w:rsidRPr="0058523F">
        <w:rPr>
          <w:rFonts w:ascii="Times New Roman" w:hAnsi="Times New Roman" w:cs="Times New Roman"/>
          <w:sz w:val="18"/>
          <w:szCs w:val="18"/>
        </w:rPr>
        <w:t xml:space="preserve">Through </w:t>
      </w:r>
      <w:r w:rsidR="004128D1" w:rsidRPr="0058523F">
        <w:rPr>
          <w:rFonts w:ascii="Times New Roman" w:hAnsi="Times New Roman" w:cs="Times New Roman"/>
          <w:sz w:val="18"/>
          <w:szCs w:val="18"/>
        </w:rPr>
        <w:t>a blend of face-to-face</w:t>
      </w:r>
      <w:r w:rsidR="00D46112" w:rsidRPr="0058523F">
        <w:rPr>
          <w:rFonts w:ascii="Times New Roman" w:hAnsi="Times New Roman" w:cs="Times New Roman"/>
          <w:sz w:val="18"/>
          <w:szCs w:val="18"/>
        </w:rPr>
        <w:t xml:space="preserve"> classes, team digital projects, e-tutorials and independent reading, </w:t>
      </w:r>
      <w:r w:rsidR="00BD7F9F" w:rsidRPr="0058523F">
        <w:rPr>
          <w:rFonts w:ascii="Times New Roman" w:hAnsi="Times New Roman" w:cs="Times New Roman"/>
          <w:sz w:val="18"/>
          <w:szCs w:val="18"/>
        </w:rPr>
        <w:t>students learn how to operate effectively</w:t>
      </w:r>
      <w:r w:rsidR="00F95670" w:rsidRPr="0058523F">
        <w:rPr>
          <w:rFonts w:ascii="Times New Roman" w:hAnsi="Times New Roman" w:cs="Times New Roman"/>
          <w:sz w:val="18"/>
          <w:szCs w:val="18"/>
        </w:rPr>
        <w:t>, intelligently, ethically</w:t>
      </w:r>
      <w:r w:rsidR="00BD7F9F" w:rsidRPr="0058523F">
        <w:rPr>
          <w:rFonts w:ascii="Times New Roman" w:hAnsi="Times New Roman" w:cs="Times New Roman"/>
          <w:sz w:val="18"/>
          <w:szCs w:val="18"/>
        </w:rPr>
        <w:t xml:space="preserve"> and safely in the digital world</w:t>
      </w:r>
      <w:r w:rsidR="0091389A" w:rsidRPr="0058523F">
        <w:rPr>
          <w:rFonts w:ascii="Times New Roman" w:hAnsi="Times New Roman" w:cs="Times New Roman"/>
          <w:sz w:val="18"/>
          <w:szCs w:val="18"/>
        </w:rPr>
        <w:t>.</w:t>
      </w:r>
    </w:p>
    <w:p w14:paraId="2EB59733" w14:textId="150D9B5B" w:rsidR="00786CA2" w:rsidRPr="00427238" w:rsidRDefault="00B56FC4" w:rsidP="0058523F">
      <w:pPr>
        <w:pStyle w:val="Heading2"/>
      </w:pPr>
      <w:r w:rsidRPr="00427238">
        <w:t>5.</w:t>
      </w:r>
      <w:r w:rsidR="00427238">
        <w:t>4</w:t>
      </w:r>
      <w:r w:rsidR="00C80B29" w:rsidRPr="00427238">
        <w:t xml:space="preserve"> </w:t>
      </w:r>
      <w:r w:rsidR="001D7A7C" w:rsidRPr="00427238">
        <w:t>University of Bihac, Bosnia and Herzegovina</w:t>
      </w:r>
    </w:p>
    <w:p w14:paraId="077649DC" w14:textId="15B9D932" w:rsidR="00AC4914" w:rsidRPr="0058523F" w:rsidRDefault="002C12D5" w:rsidP="00EE6DA2">
      <w:p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 xml:space="preserve">There had been no awareness on </w:t>
      </w:r>
      <w:r w:rsidR="003E74C6" w:rsidRPr="0058523F">
        <w:rPr>
          <w:rFonts w:ascii="Times New Roman" w:hAnsi="Times New Roman" w:cs="Times New Roman"/>
          <w:sz w:val="18"/>
          <w:szCs w:val="18"/>
        </w:rPr>
        <w:t>I</w:t>
      </w:r>
      <w:r w:rsidRPr="0058523F">
        <w:rPr>
          <w:rFonts w:ascii="Times New Roman" w:hAnsi="Times New Roman" w:cs="Times New Roman"/>
          <w:sz w:val="18"/>
          <w:szCs w:val="18"/>
        </w:rPr>
        <w:t xml:space="preserve">nformation </w:t>
      </w:r>
      <w:r w:rsidR="003E74C6" w:rsidRPr="0058523F">
        <w:rPr>
          <w:rFonts w:ascii="Times New Roman" w:hAnsi="Times New Roman" w:cs="Times New Roman"/>
          <w:sz w:val="18"/>
          <w:szCs w:val="18"/>
        </w:rPr>
        <w:t>L</w:t>
      </w:r>
      <w:r w:rsidRPr="0058523F">
        <w:rPr>
          <w:rFonts w:ascii="Times New Roman" w:hAnsi="Times New Roman" w:cs="Times New Roman"/>
          <w:sz w:val="18"/>
          <w:szCs w:val="18"/>
        </w:rPr>
        <w:t xml:space="preserve">iteracy </w:t>
      </w:r>
      <w:r w:rsidR="00510130" w:rsidRPr="0058523F">
        <w:rPr>
          <w:rFonts w:ascii="Times New Roman" w:hAnsi="Times New Roman" w:cs="Times New Roman"/>
          <w:sz w:val="18"/>
          <w:szCs w:val="18"/>
        </w:rPr>
        <w:t>(IL)</w:t>
      </w:r>
      <w:r w:rsidR="003E74C6" w:rsidRPr="0058523F">
        <w:rPr>
          <w:rFonts w:ascii="Times New Roman" w:hAnsi="Times New Roman" w:cs="Times New Roman"/>
          <w:sz w:val="18"/>
          <w:szCs w:val="18"/>
        </w:rPr>
        <w:t xml:space="preserve"> </w:t>
      </w:r>
      <w:r w:rsidRPr="0058523F">
        <w:rPr>
          <w:rFonts w:ascii="Times New Roman" w:hAnsi="Times New Roman" w:cs="Times New Roman"/>
          <w:sz w:val="18"/>
          <w:szCs w:val="18"/>
        </w:rPr>
        <w:t xml:space="preserve">in Bosnia prior to the launch of the RINGIDEA </w:t>
      </w:r>
      <w:r w:rsidR="00427238" w:rsidRPr="0058523F">
        <w:rPr>
          <w:rFonts w:ascii="Times New Roman" w:hAnsi="Times New Roman" w:cs="Times New Roman"/>
          <w:sz w:val="18"/>
          <w:szCs w:val="18"/>
        </w:rPr>
        <w:t xml:space="preserve">European Union Tempus Project [517117-TEMPUS-1-2011-1-IE-TEMPUS-JPHES (2011-2506/001-001]. </w:t>
      </w:r>
      <w:r w:rsidRPr="0058523F">
        <w:rPr>
          <w:rFonts w:ascii="Times New Roman" w:hAnsi="Times New Roman" w:cs="Times New Roman"/>
          <w:sz w:val="18"/>
          <w:szCs w:val="18"/>
        </w:rPr>
        <w:t>The aims of the project</w:t>
      </w:r>
      <w:r w:rsidR="00642F46" w:rsidRPr="0058523F">
        <w:rPr>
          <w:rFonts w:ascii="Times New Roman" w:hAnsi="Times New Roman" w:cs="Times New Roman"/>
          <w:sz w:val="18"/>
          <w:szCs w:val="18"/>
        </w:rPr>
        <w:t>,</w:t>
      </w:r>
      <w:r w:rsidRPr="0058523F">
        <w:rPr>
          <w:rFonts w:ascii="Times New Roman" w:hAnsi="Times New Roman" w:cs="Times New Roman"/>
          <w:sz w:val="18"/>
          <w:szCs w:val="18"/>
        </w:rPr>
        <w:t xml:space="preserve"> </w:t>
      </w:r>
      <w:r w:rsidR="00427238" w:rsidRPr="0058523F">
        <w:rPr>
          <w:rFonts w:ascii="Times New Roman" w:hAnsi="Times New Roman" w:cs="Times New Roman"/>
          <w:sz w:val="18"/>
          <w:szCs w:val="18"/>
        </w:rPr>
        <w:t xml:space="preserve">which </w:t>
      </w:r>
      <w:r w:rsidR="00642F46" w:rsidRPr="0058523F">
        <w:rPr>
          <w:rFonts w:ascii="Times New Roman" w:hAnsi="Times New Roman" w:cs="Times New Roman"/>
          <w:sz w:val="18"/>
          <w:szCs w:val="18"/>
        </w:rPr>
        <w:t xml:space="preserve">have been </w:t>
      </w:r>
      <w:r w:rsidR="00427238" w:rsidRPr="0058523F">
        <w:rPr>
          <w:rFonts w:ascii="Times New Roman" w:hAnsi="Times New Roman" w:cs="Times New Roman"/>
          <w:sz w:val="18"/>
          <w:szCs w:val="18"/>
        </w:rPr>
        <w:t>fully achieved</w:t>
      </w:r>
      <w:r w:rsidR="00642F46" w:rsidRPr="0058523F">
        <w:rPr>
          <w:rFonts w:ascii="Times New Roman" w:hAnsi="Times New Roman" w:cs="Times New Roman"/>
          <w:sz w:val="18"/>
          <w:szCs w:val="18"/>
        </w:rPr>
        <w:t>,</w:t>
      </w:r>
      <w:r w:rsidR="00427238" w:rsidRPr="0058523F">
        <w:rPr>
          <w:rFonts w:ascii="Times New Roman" w:hAnsi="Times New Roman" w:cs="Times New Roman"/>
          <w:sz w:val="18"/>
          <w:szCs w:val="18"/>
        </w:rPr>
        <w:t xml:space="preserve"> </w:t>
      </w:r>
      <w:r w:rsidRPr="0058523F">
        <w:rPr>
          <w:rFonts w:ascii="Times New Roman" w:hAnsi="Times New Roman" w:cs="Times New Roman"/>
          <w:sz w:val="18"/>
          <w:szCs w:val="18"/>
        </w:rPr>
        <w:t>were to</w:t>
      </w:r>
      <w:r w:rsidR="00642F46" w:rsidRPr="0058523F">
        <w:rPr>
          <w:rFonts w:ascii="Times New Roman" w:hAnsi="Times New Roman" w:cs="Times New Roman"/>
          <w:sz w:val="18"/>
          <w:szCs w:val="18"/>
        </w:rPr>
        <w:t>:</w:t>
      </w:r>
      <w:r w:rsidRPr="0058523F">
        <w:rPr>
          <w:rFonts w:ascii="Times New Roman" w:hAnsi="Times New Roman" w:cs="Times New Roman"/>
          <w:sz w:val="18"/>
          <w:szCs w:val="18"/>
        </w:rPr>
        <w:t xml:space="preserve"> Develop Information Literacy (IL) programmes of Lifelong Learning (LLP) and their use in curricula as appropriate in Western Balkan countries</w:t>
      </w:r>
      <w:r w:rsidR="0016083C" w:rsidRPr="0058523F">
        <w:rPr>
          <w:rFonts w:ascii="Times New Roman" w:hAnsi="Times New Roman" w:cs="Times New Roman"/>
          <w:sz w:val="18"/>
          <w:szCs w:val="18"/>
        </w:rPr>
        <w:t>;</w:t>
      </w:r>
      <w:r w:rsidR="00786CA2" w:rsidRPr="0058523F">
        <w:rPr>
          <w:rFonts w:ascii="Times New Roman" w:hAnsi="Times New Roman" w:cs="Times New Roman"/>
          <w:sz w:val="18"/>
          <w:szCs w:val="18"/>
        </w:rPr>
        <w:t xml:space="preserve"> h</w:t>
      </w:r>
      <w:r w:rsidRPr="0058523F">
        <w:rPr>
          <w:rFonts w:ascii="Times New Roman" w:hAnsi="Times New Roman" w:cs="Times New Roman"/>
          <w:sz w:val="18"/>
          <w:szCs w:val="18"/>
        </w:rPr>
        <w:t>armonise the IL programmes with those currently active in Western Balkan countries, including the integration of IL progr</w:t>
      </w:r>
      <w:r w:rsidR="00786CA2" w:rsidRPr="0058523F">
        <w:rPr>
          <w:rFonts w:ascii="Times New Roman" w:hAnsi="Times New Roman" w:cs="Times New Roman"/>
          <w:sz w:val="18"/>
          <w:szCs w:val="18"/>
        </w:rPr>
        <w:t>ammes with existing initiatives</w:t>
      </w:r>
      <w:r w:rsidR="0016083C" w:rsidRPr="0058523F">
        <w:rPr>
          <w:rFonts w:ascii="Times New Roman" w:hAnsi="Times New Roman" w:cs="Times New Roman"/>
          <w:sz w:val="18"/>
          <w:szCs w:val="18"/>
        </w:rPr>
        <w:t>;</w:t>
      </w:r>
      <w:r w:rsidRPr="0058523F">
        <w:rPr>
          <w:rFonts w:ascii="Times New Roman" w:hAnsi="Times New Roman" w:cs="Times New Roman"/>
          <w:sz w:val="18"/>
          <w:szCs w:val="18"/>
        </w:rPr>
        <w:t xml:space="preserve"> </w:t>
      </w:r>
      <w:r w:rsidR="00786CA2" w:rsidRPr="0058523F">
        <w:rPr>
          <w:rFonts w:ascii="Times New Roman" w:hAnsi="Times New Roman" w:cs="Times New Roman"/>
          <w:sz w:val="18"/>
          <w:szCs w:val="18"/>
        </w:rPr>
        <w:t>s</w:t>
      </w:r>
      <w:r w:rsidRPr="0058523F">
        <w:rPr>
          <w:rFonts w:ascii="Times New Roman" w:hAnsi="Times New Roman" w:cs="Times New Roman"/>
          <w:sz w:val="18"/>
          <w:szCs w:val="18"/>
        </w:rPr>
        <w:t>trengthen the capacities of higher education institutions for the strategic planning and implementation of IL programmes to develop transferable skills for a competitive, dynamic, knowledge-based economy;</w:t>
      </w:r>
      <w:r w:rsidR="00786CA2" w:rsidRPr="0058523F">
        <w:rPr>
          <w:rFonts w:ascii="Times New Roman" w:hAnsi="Times New Roman" w:cs="Times New Roman"/>
          <w:sz w:val="18"/>
          <w:szCs w:val="18"/>
        </w:rPr>
        <w:t xml:space="preserve"> d</w:t>
      </w:r>
      <w:r w:rsidRPr="0058523F">
        <w:rPr>
          <w:rFonts w:ascii="Times New Roman" w:hAnsi="Times New Roman" w:cs="Times New Roman"/>
          <w:sz w:val="18"/>
          <w:szCs w:val="18"/>
        </w:rPr>
        <w:t>evelop IL policy, guidelines, goals, missions, e.g., guidelines for developing IL programs, online IL modules</w:t>
      </w:r>
      <w:r w:rsidR="00786CA2" w:rsidRPr="0058523F">
        <w:rPr>
          <w:rFonts w:ascii="Times New Roman" w:hAnsi="Times New Roman" w:cs="Times New Roman"/>
          <w:sz w:val="18"/>
          <w:szCs w:val="18"/>
        </w:rPr>
        <w:t>, d</w:t>
      </w:r>
      <w:r w:rsidRPr="0058523F">
        <w:rPr>
          <w:rFonts w:ascii="Times New Roman" w:hAnsi="Times New Roman" w:cs="Times New Roman"/>
          <w:sz w:val="18"/>
          <w:szCs w:val="18"/>
        </w:rPr>
        <w:t>isseminate information about the approaches to IL development</w:t>
      </w:r>
      <w:r w:rsidR="0016083C" w:rsidRPr="0058523F">
        <w:rPr>
          <w:rFonts w:ascii="Times New Roman" w:hAnsi="Times New Roman" w:cs="Times New Roman"/>
          <w:sz w:val="18"/>
          <w:szCs w:val="18"/>
        </w:rPr>
        <w:t>;</w:t>
      </w:r>
      <w:r w:rsidRPr="0058523F">
        <w:rPr>
          <w:rFonts w:ascii="Times New Roman" w:hAnsi="Times New Roman" w:cs="Times New Roman"/>
          <w:sz w:val="18"/>
          <w:szCs w:val="18"/>
        </w:rPr>
        <w:t xml:space="preserve"> and ensure </w:t>
      </w:r>
      <w:r w:rsidR="0016083C" w:rsidRPr="0058523F">
        <w:rPr>
          <w:rFonts w:ascii="Times New Roman" w:hAnsi="Times New Roman" w:cs="Times New Roman"/>
          <w:sz w:val="18"/>
          <w:szCs w:val="18"/>
        </w:rPr>
        <w:t xml:space="preserve">the </w:t>
      </w:r>
      <w:r w:rsidRPr="0058523F">
        <w:rPr>
          <w:rFonts w:ascii="Times New Roman" w:hAnsi="Times New Roman" w:cs="Times New Roman"/>
          <w:sz w:val="18"/>
          <w:szCs w:val="18"/>
        </w:rPr>
        <w:t xml:space="preserve">sustainability of project results through workshops, publications, project website, interaction with National and International stakeholders, and society at large. </w:t>
      </w:r>
    </w:p>
    <w:p w14:paraId="5FFC3797" w14:textId="38004D25" w:rsidR="001D7A7C" w:rsidRPr="0058523F" w:rsidRDefault="002C12D5" w:rsidP="00427238">
      <w:pPr>
        <w:pStyle w:val="NormalWeb"/>
        <w:jc w:val="both"/>
        <w:rPr>
          <w:rFonts w:eastAsiaTheme="minorHAnsi"/>
          <w:sz w:val="18"/>
          <w:szCs w:val="18"/>
          <w:lang w:eastAsia="en-US"/>
        </w:rPr>
      </w:pPr>
      <w:r w:rsidRPr="0058523F">
        <w:rPr>
          <w:rFonts w:eastAsiaTheme="minorHAnsi"/>
          <w:sz w:val="18"/>
          <w:szCs w:val="18"/>
          <w:lang w:eastAsia="en-US"/>
        </w:rPr>
        <w:t>Through</w:t>
      </w:r>
      <w:r w:rsidR="00786CA2" w:rsidRPr="0058523F">
        <w:rPr>
          <w:rFonts w:eastAsiaTheme="minorHAnsi"/>
          <w:sz w:val="18"/>
          <w:szCs w:val="18"/>
          <w:lang w:eastAsia="en-US"/>
        </w:rPr>
        <w:t>ou</w:t>
      </w:r>
      <w:r w:rsidRPr="0058523F">
        <w:rPr>
          <w:rFonts w:eastAsiaTheme="minorHAnsi"/>
          <w:sz w:val="18"/>
          <w:szCs w:val="18"/>
          <w:lang w:eastAsia="en-US"/>
        </w:rPr>
        <w:t>t the lifetime of the</w:t>
      </w:r>
      <w:r w:rsidR="00427238" w:rsidRPr="0058523F">
        <w:rPr>
          <w:rFonts w:eastAsiaTheme="minorHAnsi"/>
          <w:sz w:val="18"/>
          <w:szCs w:val="18"/>
          <w:lang w:eastAsia="en-US"/>
        </w:rPr>
        <w:t xml:space="preserve"> RINGIDEA </w:t>
      </w:r>
      <w:r w:rsidRPr="0058523F">
        <w:rPr>
          <w:rFonts w:eastAsiaTheme="minorHAnsi"/>
          <w:sz w:val="18"/>
          <w:szCs w:val="18"/>
          <w:lang w:eastAsia="en-US"/>
        </w:rPr>
        <w:t>project great strides were taken in Bosnia and the Western Balkans region</w:t>
      </w:r>
      <w:r w:rsidR="00C80B29" w:rsidRPr="0058523F">
        <w:rPr>
          <w:rFonts w:eastAsiaTheme="minorHAnsi"/>
          <w:sz w:val="18"/>
          <w:szCs w:val="18"/>
          <w:lang w:eastAsia="en-US"/>
        </w:rPr>
        <w:t xml:space="preserve">. </w:t>
      </w:r>
      <w:r w:rsidR="00786CA2" w:rsidRPr="0058523F">
        <w:rPr>
          <w:rFonts w:eastAsiaTheme="minorHAnsi"/>
          <w:sz w:val="18"/>
          <w:szCs w:val="18"/>
          <w:lang w:eastAsia="en-US"/>
        </w:rPr>
        <w:t>At the same</w:t>
      </w:r>
      <w:r w:rsidR="00370359">
        <w:rPr>
          <w:rFonts w:eastAsiaTheme="minorHAnsi"/>
          <w:sz w:val="18"/>
          <w:szCs w:val="18"/>
          <w:lang w:eastAsia="en-US"/>
        </w:rPr>
        <w:t xml:space="preserve"> time</w:t>
      </w:r>
      <w:r w:rsidR="00510130" w:rsidRPr="0058523F">
        <w:rPr>
          <w:rFonts w:eastAsiaTheme="minorHAnsi"/>
          <w:sz w:val="18"/>
          <w:szCs w:val="18"/>
          <w:lang w:eastAsia="en-US"/>
        </w:rPr>
        <w:t xml:space="preserve"> the annual</w:t>
      </w:r>
      <w:r w:rsidR="00370359">
        <w:rPr>
          <w:rFonts w:eastAsiaTheme="minorHAnsi"/>
          <w:sz w:val="18"/>
          <w:szCs w:val="18"/>
          <w:lang w:eastAsia="en-US"/>
        </w:rPr>
        <w:t xml:space="preserve"> </w:t>
      </w:r>
      <w:r w:rsidR="00510130" w:rsidRPr="0058523F">
        <w:rPr>
          <w:rFonts w:eastAsiaTheme="minorHAnsi"/>
          <w:sz w:val="18"/>
          <w:szCs w:val="18"/>
          <w:lang w:eastAsia="en-US"/>
        </w:rPr>
        <w:t xml:space="preserve">Western Balkan Information Literacy Conference (WBILC) has </w:t>
      </w:r>
      <w:r w:rsidR="00427238" w:rsidRPr="0058523F">
        <w:rPr>
          <w:rFonts w:eastAsiaTheme="minorHAnsi"/>
          <w:sz w:val="18"/>
          <w:szCs w:val="18"/>
          <w:lang w:eastAsia="en-US"/>
        </w:rPr>
        <w:t xml:space="preserve">been </w:t>
      </w:r>
      <w:r w:rsidR="00510130" w:rsidRPr="0058523F">
        <w:rPr>
          <w:rFonts w:eastAsiaTheme="minorHAnsi"/>
          <w:sz w:val="18"/>
          <w:szCs w:val="18"/>
          <w:lang w:eastAsia="en-US"/>
        </w:rPr>
        <w:t>provid</w:t>
      </w:r>
      <w:r w:rsidR="00427238" w:rsidRPr="0058523F">
        <w:rPr>
          <w:rFonts w:eastAsiaTheme="minorHAnsi"/>
          <w:sz w:val="18"/>
          <w:szCs w:val="18"/>
          <w:lang w:eastAsia="en-US"/>
        </w:rPr>
        <w:t xml:space="preserve">ing </w:t>
      </w:r>
      <w:r w:rsidR="00510130" w:rsidRPr="0058523F">
        <w:rPr>
          <w:rFonts w:eastAsiaTheme="minorHAnsi"/>
          <w:sz w:val="18"/>
          <w:szCs w:val="18"/>
          <w:lang w:eastAsia="en-US"/>
        </w:rPr>
        <w:t xml:space="preserve">a forum </w:t>
      </w:r>
      <w:r w:rsidR="003E74C6" w:rsidRPr="0058523F">
        <w:rPr>
          <w:rFonts w:eastAsiaTheme="minorHAnsi"/>
          <w:sz w:val="18"/>
          <w:szCs w:val="18"/>
          <w:lang w:eastAsia="en-US"/>
        </w:rPr>
        <w:t xml:space="preserve">that brings experts </w:t>
      </w:r>
      <w:r w:rsidR="00510130" w:rsidRPr="0058523F">
        <w:rPr>
          <w:rFonts w:eastAsiaTheme="minorHAnsi"/>
          <w:sz w:val="18"/>
          <w:szCs w:val="18"/>
          <w:lang w:eastAsia="en-US"/>
        </w:rPr>
        <w:t xml:space="preserve">to share knowledge, exchange ideas and create a large international </w:t>
      </w:r>
      <w:r w:rsidR="003E74C6" w:rsidRPr="0058523F">
        <w:rPr>
          <w:rFonts w:eastAsiaTheme="minorHAnsi"/>
          <w:sz w:val="18"/>
          <w:szCs w:val="18"/>
          <w:lang w:eastAsia="en-US"/>
        </w:rPr>
        <w:t>network of IL Practitioners</w:t>
      </w:r>
      <w:r w:rsidR="00510130" w:rsidRPr="0058523F">
        <w:rPr>
          <w:rFonts w:eastAsiaTheme="minorHAnsi"/>
          <w:sz w:val="18"/>
          <w:szCs w:val="18"/>
          <w:lang w:eastAsia="en-US"/>
        </w:rPr>
        <w:t xml:space="preserve"> who together can deal with challenges posed by new technologies, and practices. </w:t>
      </w:r>
    </w:p>
    <w:p w14:paraId="69ED7E4F" w14:textId="15387463" w:rsidR="003E74C6" w:rsidRPr="0058523F" w:rsidRDefault="003E74C6" w:rsidP="00EE6DA2">
      <w:pPr>
        <w:pStyle w:val="NormalWeb"/>
        <w:jc w:val="both"/>
        <w:rPr>
          <w:rFonts w:eastAsiaTheme="minorHAnsi"/>
          <w:sz w:val="18"/>
          <w:szCs w:val="18"/>
          <w:lang w:eastAsia="en-US"/>
        </w:rPr>
      </w:pPr>
      <w:r w:rsidRPr="0058523F">
        <w:rPr>
          <w:rFonts w:eastAsiaTheme="minorHAnsi"/>
          <w:sz w:val="18"/>
          <w:szCs w:val="18"/>
          <w:lang w:eastAsia="en-US"/>
        </w:rPr>
        <w:t>Although great step</w:t>
      </w:r>
      <w:r w:rsidR="00427238" w:rsidRPr="0058523F">
        <w:rPr>
          <w:rFonts w:eastAsiaTheme="minorHAnsi"/>
          <w:sz w:val="18"/>
          <w:szCs w:val="18"/>
          <w:lang w:eastAsia="en-US"/>
        </w:rPr>
        <w:t>s</w:t>
      </w:r>
      <w:r w:rsidRPr="0058523F">
        <w:rPr>
          <w:rFonts w:eastAsiaTheme="minorHAnsi"/>
          <w:sz w:val="18"/>
          <w:szCs w:val="18"/>
          <w:lang w:eastAsia="en-US"/>
        </w:rPr>
        <w:t xml:space="preserve"> forward </w:t>
      </w:r>
      <w:r w:rsidR="00427238" w:rsidRPr="0058523F">
        <w:rPr>
          <w:rFonts w:eastAsiaTheme="minorHAnsi"/>
          <w:sz w:val="18"/>
          <w:szCs w:val="18"/>
          <w:lang w:eastAsia="en-US"/>
        </w:rPr>
        <w:t xml:space="preserve">have been </w:t>
      </w:r>
      <w:r w:rsidR="00510130" w:rsidRPr="0058523F">
        <w:rPr>
          <w:rFonts w:eastAsiaTheme="minorHAnsi"/>
          <w:sz w:val="18"/>
          <w:szCs w:val="18"/>
          <w:lang w:eastAsia="en-US"/>
        </w:rPr>
        <w:t>achieved</w:t>
      </w:r>
      <w:r w:rsidRPr="0058523F">
        <w:rPr>
          <w:rFonts w:eastAsiaTheme="minorHAnsi"/>
          <w:sz w:val="18"/>
          <w:szCs w:val="18"/>
          <w:lang w:eastAsia="en-US"/>
        </w:rPr>
        <w:t xml:space="preserve">, there are </w:t>
      </w:r>
      <w:r w:rsidR="00665502" w:rsidRPr="0058523F">
        <w:rPr>
          <w:rFonts w:eastAsiaTheme="minorHAnsi"/>
          <w:sz w:val="18"/>
          <w:szCs w:val="18"/>
          <w:lang w:eastAsia="en-US"/>
        </w:rPr>
        <w:t xml:space="preserve">still obstacles that </w:t>
      </w:r>
      <w:r w:rsidR="00510130" w:rsidRPr="0058523F">
        <w:rPr>
          <w:rFonts w:eastAsiaTheme="minorHAnsi"/>
          <w:sz w:val="18"/>
          <w:szCs w:val="18"/>
          <w:lang w:eastAsia="en-US"/>
        </w:rPr>
        <w:t xml:space="preserve">need </w:t>
      </w:r>
      <w:r w:rsidR="00665502" w:rsidRPr="0058523F">
        <w:rPr>
          <w:rFonts w:eastAsiaTheme="minorHAnsi"/>
          <w:sz w:val="18"/>
          <w:szCs w:val="18"/>
          <w:lang w:eastAsia="en-US"/>
        </w:rPr>
        <w:t xml:space="preserve">to be </w:t>
      </w:r>
      <w:r w:rsidR="00510130" w:rsidRPr="0058523F">
        <w:rPr>
          <w:rFonts w:eastAsiaTheme="minorHAnsi"/>
          <w:sz w:val="18"/>
          <w:szCs w:val="18"/>
          <w:lang w:eastAsia="en-US"/>
        </w:rPr>
        <w:t>addressed</w:t>
      </w:r>
      <w:r w:rsidR="0016083C" w:rsidRPr="0058523F">
        <w:rPr>
          <w:rFonts w:eastAsiaTheme="minorHAnsi"/>
          <w:sz w:val="18"/>
          <w:szCs w:val="18"/>
          <w:lang w:eastAsia="en-US"/>
        </w:rPr>
        <w:t>,</w:t>
      </w:r>
      <w:r w:rsidR="00510130" w:rsidRPr="0058523F">
        <w:rPr>
          <w:rFonts w:eastAsiaTheme="minorHAnsi"/>
          <w:sz w:val="18"/>
          <w:szCs w:val="18"/>
          <w:lang w:eastAsia="en-US"/>
        </w:rPr>
        <w:t xml:space="preserve"> </w:t>
      </w:r>
      <w:r w:rsidR="00665502" w:rsidRPr="0058523F">
        <w:rPr>
          <w:rFonts w:eastAsiaTheme="minorHAnsi"/>
          <w:sz w:val="18"/>
          <w:szCs w:val="18"/>
          <w:lang w:eastAsia="en-US"/>
        </w:rPr>
        <w:t>such as the lack of professional staff in libraries</w:t>
      </w:r>
      <w:r w:rsidR="00427238" w:rsidRPr="0058523F">
        <w:rPr>
          <w:rFonts w:eastAsiaTheme="minorHAnsi"/>
          <w:sz w:val="18"/>
          <w:szCs w:val="18"/>
          <w:lang w:eastAsia="en-US"/>
        </w:rPr>
        <w:t>, f</w:t>
      </w:r>
      <w:r w:rsidR="00510130" w:rsidRPr="0058523F">
        <w:rPr>
          <w:rFonts w:eastAsiaTheme="minorHAnsi"/>
          <w:sz w:val="18"/>
          <w:szCs w:val="18"/>
          <w:lang w:eastAsia="en-US"/>
        </w:rPr>
        <w:t xml:space="preserve">or example in the </w:t>
      </w:r>
      <w:r w:rsidR="00665502" w:rsidRPr="0058523F">
        <w:rPr>
          <w:rFonts w:eastAsiaTheme="minorHAnsi"/>
          <w:sz w:val="18"/>
          <w:szCs w:val="18"/>
          <w:lang w:eastAsia="en-US"/>
        </w:rPr>
        <w:t>University Library of Bihac, Bosnia and Herzegovina, there are only two graduated librarians working. That was the reason to continue with further education of libraries’ staff and development of libraries network support system in the area of Western Balkan through another Erasmus + project</w:t>
      </w:r>
      <w:r w:rsidR="00427238" w:rsidRPr="0058523F">
        <w:rPr>
          <w:rFonts w:eastAsiaTheme="minorHAnsi"/>
          <w:sz w:val="18"/>
          <w:szCs w:val="18"/>
          <w:lang w:eastAsia="en-US"/>
        </w:rPr>
        <w:t xml:space="preserve"> (LNSS-Library Network Support System in Western Balkans) </w:t>
      </w:r>
      <w:r w:rsidR="00665502" w:rsidRPr="0058523F">
        <w:rPr>
          <w:rFonts w:eastAsiaTheme="minorHAnsi"/>
          <w:sz w:val="18"/>
          <w:szCs w:val="18"/>
          <w:lang w:eastAsia="en-US"/>
        </w:rPr>
        <w:t xml:space="preserve">providing staff development in the libraries. </w:t>
      </w:r>
    </w:p>
    <w:p w14:paraId="2499F10F" w14:textId="70E0F1E3" w:rsidR="009C53C9" w:rsidRPr="0058523F" w:rsidRDefault="00510130" w:rsidP="00C1789E">
      <w:pPr>
        <w:pStyle w:val="NormalWeb"/>
        <w:jc w:val="both"/>
        <w:rPr>
          <w:sz w:val="18"/>
          <w:szCs w:val="18"/>
        </w:rPr>
      </w:pPr>
      <w:r w:rsidRPr="0058523F">
        <w:rPr>
          <w:rFonts w:eastAsiaTheme="minorHAnsi"/>
          <w:sz w:val="18"/>
          <w:szCs w:val="18"/>
          <w:lang w:eastAsia="en-US"/>
        </w:rPr>
        <w:t>Academics also need to develop curricula on Cr</w:t>
      </w:r>
      <w:r w:rsidR="00EE6DA2" w:rsidRPr="0058523F">
        <w:rPr>
          <w:rFonts w:eastAsiaTheme="minorHAnsi"/>
          <w:sz w:val="18"/>
          <w:szCs w:val="18"/>
          <w:lang w:eastAsia="en-US"/>
        </w:rPr>
        <w:t>i</w:t>
      </w:r>
      <w:r w:rsidRPr="0058523F">
        <w:rPr>
          <w:rFonts w:eastAsiaTheme="minorHAnsi"/>
          <w:sz w:val="18"/>
          <w:szCs w:val="18"/>
          <w:lang w:eastAsia="en-US"/>
        </w:rPr>
        <w:t>tical Literacy</w:t>
      </w:r>
      <w:r w:rsidR="00786CA2" w:rsidRPr="0058523F">
        <w:rPr>
          <w:rFonts w:eastAsiaTheme="minorHAnsi"/>
          <w:sz w:val="18"/>
          <w:szCs w:val="18"/>
          <w:lang w:eastAsia="en-US"/>
        </w:rPr>
        <w:t xml:space="preserve"> so that</w:t>
      </w:r>
      <w:r w:rsidR="007170B0" w:rsidRPr="0058523F">
        <w:rPr>
          <w:rFonts w:eastAsiaTheme="minorHAnsi"/>
          <w:sz w:val="18"/>
          <w:szCs w:val="18"/>
          <w:lang w:eastAsia="en-US"/>
        </w:rPr>
        <w:t>,</w:t>
      </w:r>
      <w:r w:rsidR="00786CA2" w:rsidRPr="0058523F">
        <w:rPr>
          <w:rFonts w:eastAsiaTheme="minorHAnsi"/>
          <w:sz w:val="18"/>
          <w:szCs w:val="18"/>
          <w:lang w:eastAsia="en-US"/>
        </w:rPr>
        <w:t xml:space="preserve"> together with librarians</w:t>
      </w:r>
      <w:r w:rsidR="007170B0" w:rsidRPr="0058523F">
        <w:rPr>
          <w:rFonts w:eastAsiaTheme="minorHAnsi"/>
          <w:sz w:val="18"/>
          <w:szCs w:val="18"/>
          <w:lang w:eastAsia="en-US"/>
        </w:rPr>
        <w:t>,</w:t>
      </w:r>
      <w:r w:rsidR="00786CA2" w:rsidRPr="0058523F">
        <w:rPr>
          <w:rFonts w:eastAsiaTheme="minorHAnsi"/>
          <w:sz w:val="18"/>
          <w:szCs w:val="18"/>
          <w:lang w:eastAsia="en-US"/>
        </w:rPr>
        <w:t xml:space="preserve"> </w:t>
      </w:r>
      <w:r w:rsidR="007170B0" w:rsidRPr="0058523F">
        <w:rPr>
          <w:rFonts w:eastAsiaTheme="minorHAnsi"/>
          <w:sz w:val="18"/>
          <w:szCs w:val="18"/>
          <w:lang w:eastAsia="en-US"/>
        </w:rPr>
        <w:t>they</w:t>
      </w:r>
      <w:r w:rsidR="005F1180" w:rsidRPr="0058523F">
        <w:rPr>
          <w:rFonts w:eastAsiaTheme="minorHAnsi"/>
          <w:sz w:val="18"/>
          <w:szCs w:val="18"/>
          <w:lang w:eastAsia="en-US"/>
        </w:rPr>
        <w:t xml:space="preserve"> </w:t>
      </w:r>
      <w:r w:rsidR="00786CA2" w:rsidRPr="0058523F">
        <w:rPr>
          <w:rFonts w:eastAsiaTheme="minorHAnsi"/>
          <w:sz w:val="18"/>
          <w:szCs w:val="18"/>
          <w:lang w:eastAsia="en-US"/>
        </w:rPr>
        <w:t xml:space="preserve">can face the difficult challenges of developing critical thinking for the evaluation of information. </w:t>
      </w:r>
    </w:p>
    <w:p w14:paraId="40C19F65" w14:textId="7E9C64DF" w:rsidR="00C06908" w:rsidRPr="002552D8" w:rsidRDefault="00FA7EBA" w:rsidP="0058523F">
      <w:pPr>
        <w:pStyle w:val="Heading2"/>
        <w:rPr>
          <w:lang w:val="en-US"/>
        </w:rPr>
      </w:pPr>
      <w:r w:rsidRPr="002552D8">
        <w:rPr>
          <w:lang w:val="en-US"/>
        </w:rPr>
        <w:t xml:space="preserve">5.5 </w:t>
      </w:r>
      <w:r w:rsidR="00C06908" w:rsidRPr="002552D8">
        <w:rPr>
          <w:lang w:val="en-US"/>
        </w:rPr>
        <w:t>Limerick</w:t>
      </w:r>
      <w:r w:rsidR="00642F46" w:rsidRPr="002552D8">
        <w:rPr>
          <w:lang w:val="en-US"/>
        </w:rPr>
        <w:t xml:space="preserve"> Institute of Technology, Ireland </w:t>
      </w:r>
    </w:p>
    <w:p w14:paraId="2C4588AD" w14:textId="50D6B672" w:rsidR="00AE7805" w:rsidRPr="0058523F" w:rsidRDefault="00AD6F84" w:rsidP="00642F46">
      <w:pPr>
        <w:spacing w:line="240" w:lineRule="auto"/>
        <w:jc w:val="both"/>
        <w:rPr>
          <w:rFonts w:ascii="Times New Roman" w:hAnsi="Times New Roman" w:cs="Times New Roman"/>
          <w:color w:val="000000" w:themeColor="text1"/>
          <w:sz w:val="18"/>
          <w:szCs w:val="18"/>
          <w:lang w:val="en-US"/>
        </w:rPr>
      </w:pPr>
      <w:r w:rsidRPr="0058523F">
        <w:rPr>
          <w:rFonts w:ascii="Times New Roman" w:hAnsi="Times New Roman" w:cs="Times New Roman"/>
          <w:color w:val="000000" w:themeColor="text1"/>
          <w:sz w:val="18"/>
          <w:szCs w:val="18"/>
          <w:lang w:val="en-US"/>
        </w:rPr>
        <w:t>At Limerick Institute of Technology</w:t>
      </w:r>
      <w:r w:rsidR="00AE7805" w:rsidRPr="0058523F">
        <w:rPr>
          <w:rFonts w:ascii="Times New Roman" w:hAnsi="Times New Roman" w:cs="Times New Roman"/>
          <w:color w:val="000000" w:themeColor="text1"/>
          <w:sz w:val="18"/>
          <w:szCs w:val="18"/>
          <w:lang w:val="en-US"/>
        </w:rPr>
        <w:t xml:space="preserve"> (LIT)</w:t>
      </w:r>
      <w:r w:rsidRPr="0058523F">
        <w:rPr>
          <w:rFonts w:ascii="Times New Roman" w:hAnsi="Times New Roman" w:cs="Times New Roman"/>
          <w:color w:val="000000" w:themeColor="text1"/>
          <w:sz w:val="18"/>
          <w:szCs w:val="18"/>
          <w:lang w:val="en-US"/>
        </w:rPr>
        <w:t xml:space="preserve"> Library Service, information literacy</w:t>
      </w:r>
      <w:r w:rsidR="00AE7805" w:rsidRPr="0058523F">
        <w:rPr>
          <w:rFonts w:ascii="Times New Roman" w:hAnsi="Times New Roman" w:cs="Times New Roman"/>
          <w:color w:val="000000" w:themeColor="text1"/>
          <w:sz w:val="18"/>
          <w:szCs w:val="18"/>
          <w:lang w:val="en-US"/>
        </w:rPr>
        <w:t xml:space="preserve"> (IL)</w:t>
      </w:r>
      <w:r w:rsidRPr="0058523F">
        <w:rPr>
          <w:rFonts w:ascii="Times New Roman" w:hAnsi="Times New Roman" w:cs="Times New Roman"/>
          <w:color w:val="000000" w:themeColor="text1"/>
          <w:sz w:val="18"/>
          <w:szCs w:val="18"/>
          <w:lang w:val="en-US"/>
        </w:rPr>
        <w:t xml:space="preserve"> development is strongly supported and cultivated and is inc</w:t>
      </w:r>
      <w:r w:rsidR="00AE7805" w:rsidRPr="0058523F">
        <w:rPr>
          <w:rFonts w:ascii="Times New Roman" w:hAnsi="Times New Roman" w:cs="Times New Roman"/>
          <w:color w:val="000000" w:themeColor="text1"/>
          <w:sz w:val="18"/>
          <w:szCs w:val="18"/>
          <w:lang w:val="en-US"/>
        </w:rPr>
        <w:t>orporated</w:t>
      </w:r>
      <w:r w:rsidRPr="0058523F">
        <w:rPr>
          <w:rFonts w:ascii="Times New Roman" w:hAnsi="Times New Roman" w:cs="Times New Roman"/>
          <w:color w:val="000000" w:themeColor="text1"/>
          <w:sz w:val="18"/>
          <w:szCs w:val="18"/>
          <w:lang w:val="en-US"/>
        </w:rPr>
        <w:t xml:space="preserve"> into a number of key Institute-wide policies at both the level of the organisation and at the </w:t>
      </w:r>
      <w:r w:rsidR="00AE7805" w:rsidRPr="0058523F">
        <w:rPr>
          <w:rFonts w:ascii="Times New Roman" w:hAnsi="Times New Roman" w:cs="Times New Roman"/>
          <w:color w:val="000000" w:themeColor="text1"/>
          <w:sz w:val="18"/>
          <w:szCs w:val="18"/>
          <w:lang w:val="en-US"/>
        </w:rPr>
        <w:t>l</w:t>
      </w:r>
      <w:r w:rsidRPr="0058523F">
        <w:rPr>
          <w:rFonts w:ascii="Times New Roman" w:hAnsi="Times New Roman" w:cs="Times New Roman"/>
          <w:color w:val="000000" w:themeColor="text1"/>
          <w:sz w:val="18"/>
          <w:szCs w:val="18"/>
          <w:lang w:val="en-US"/>
        </w:rPr>
        <w:t>ibrary level. The Library has been implementing Inform</w:t>
      </w:r>
      <w:r w:rsidR="00AE7805" w:rsidRPr="0058523F">
        <w:rPr>
          <w:rFonts w:ascii="Times New Roman" w:hAnsi="Times New Roman" w:cs="Times New Roman"/>
          <w:color w:val="000000" w:themeColor="text1"/>
          <w:sz w:val="18"/>
          <w:szCs w:val="18"/>
          <w:lang w:val="en-US"/>
        </w:rPr>
        <w:t xml:space="preserve">ation Literacy </w:t>
      </w:r>
      <w:r w:rsidR="00642F46" w:rsidRPr="0058523F">
        <w:rPr>
          <w:rFonts w:ascii="Times New Roman" w:hAnsi="Times New Roman" w:cs="Times New Roman"/>
          <w:color w:val="000000" w:themeColor="text1"/>
          <w:sz w:val="18"/>
          <w:szCs w:val="18"/>
          <w:lang w:val="en-US"/>
        </w:rPr>
        <w:t>Programmes</w:t>
      </w:r>
      <w:r w:rsidR="00AE7805" w:rsidRPr="0058523F">
        <w:rPr>
          <w:rFonts w:ascii="Times New Roman" w:hAnsi="Times New Roman" w:cs="Times New Roman"/>
          <w:color w:val="000000" w:themeColor="text1"/>
          <w:sz w:val="18"/>
          <w:szCs w:val="18"/>
          <w:lang w:val="en-US"/>
        </w:rPr>
        <w:t xml:space="preserve"> at the I</w:t>
      </w:r>
      <w:r w:rsidRPr="0058523F">
        <w:rPr>
          <w:rFonts w:ascii="Times New Roman" w:hAnsi="Times New Roman" w:cs="Times New Roman"/>
          <w:color w:val="000000" w:themeColor="text1"/>
          <w:sz w:val="18"/>
          <w:szCs w:val="18"/>
          <w:lang w:val="en-US"/>
        </w:rPr>
        <w:t xml:space="preserve">nstitute now for over 15 years, focusing on key areas such as Referencing, </w:t>
      </w:r>
      <w:r w:rsidR="00642F46" w:rsidRPr="0058523F">
        <w:rPr>
          <w:rFonts w:ascii="Times New Roman" w:hAnsi="Times New Roman" w:cs="Times New Roman"/>
          <w:color w:val="000000" w:themeColor="text1"/>
          <w:sz w:val="18"/>
          <w:szCs w:val="18"/>
          <w:lang w:val="en-US"/>
        </w:rPr>
        <w:t>C</w:t>
      </w:r>
      <w:r w:rsidRPr="0058523F">
        <w:rPr>
          <w:rFonts w:ascii="Times New Roman" w:hAnsi="Times New Roman" w:cs="Times New Roman"/>
          <w:color w:val="000000" w:themeColor="text1"/>
          <w:sz w:val="18"/>
          <w:szCs w:val="18"/>
          <w:lang w:val="en-US"/>
        </w:rPr>
        <w:t xml:space="preserve">itation and </w:t>
      </w:r>
      <w:r w:rsidR="00642F46" w:rsidRPr="0058523F">
        <w:rPr>
          <w:rFonts w:ascii="Times New Roman" w:hAnsi="Times New Roman" w:cs="Times New Roman"/>
          <w:color w:val="000000" w:themeColor="text1"/>
          <w:sz w:val="18"/>
          <w:szCs w:val="18"/>
          <w:lang w:val="en-US"/>
        </w:rPr>
        <w:t>A</w:t>
      </w:r>
      <w:r w:rsidRPr="0058523F">
        <w:rPr>
          <w:rFonts w:ascii="Times New Roman" w:hAnsi="Times New Roman" w:cs="Times New Roman"/>
          <w:color w:val="000000" w:themeColor="text1"/>
          <w:sz w:val="18"/>
          <w:szCs w:val="18"/>
          <w:lang w:val="en-US"/>
        </w:rPr>
        <w:t xml:space="preserve">voiding </w:t>
      </w:r>
      <w:r w:rsidR="00642F46" w:rsidRPr="0058523F">
        <w:rPr>
          <w:rFonts w:ascii="Times New Roman" w:hAnsi="Times New Roman" w:cs="Times New Roman"/>
          <w:color w:val="000000" w:themeColor="text1"/>
          <w:sz w:val="18"/>
          <w:szCs w:val="18"/>
          <w:lang w:val="en-US"/>
        </w:rPr>
        <w:t>P</w:t>
      </w:r>
      <w:r w:rsidRPr="0058523F">
        <w:rPr>
          <w:rFonts w:ascii="Times New Roman" w:hAnsi="Times New Roman" w:cs="Times New Roman"/>
          <w:color w:val="000000" w:themeColor="text1"/>
          <w:sz w:val="18"/>
          <w:szCs w:val="18"/>
          <w:lang w:val="en-US"/>
        </w:rPr>
        <w:t xml:space="preserve">lagiarism, Information Discovery, Literature Review and </w:t>
      </w:r>
      <w:r w:rsidR="00AE7805" w:rsidRPr="0058523F">
        <w:rPr>
          <w:rFonts w:ascii="Times New Roman" w:hAnsi="Times New Roman" w:cs="Times New Roman"/>
          <w:color w:val="000000" w:themeColor="text1"/>
          <w:sz w:val="18"/>
          <w:szCs w:val="18"/>
          <w:lang w:val="en-US"/>
        </w:rPr>
        <w:t xml:space="preserve">many </w:t>
      </w:r>
      <w:r w:rsidRPr="0058523F">
        <w:rPr>
          <w:rFonts w:ascii="Times New Roman" w:hAnsi="Times New Roman" w:cs="Times New Roman"/>
          <w:color w:val="000000" w:themeColor="text1"/>
          <w:sz w:val="18"/>
          <w:szCs w:val="18"/>
          <w:lang w:val="en-US"/>
        </w:rPr>
        <w:t>others. LIT are also highly active in the area of European Union funded projects covering the Information Literacy and Library domains. Hence they have a dual focus. On the one hand they develop and embed Information Literacy and modernise libraries in large scale EU library projects in regions such as the Western Balkans, through Central Asia, Asia and many parts of the Russian Federation.</w:t>
      </w:r>
      <w:r w:rsidR="00ED577E">
        <w:rPr>
          <w:rFonts w:ascii="Times New Roman" w:hAnsi="Times New Roman" w:cs="Times New Roman"/>
          <w:color w:val="000000" w:themeColor="text1"/>
          <w:sz w:val="18"/>
          <w:szCs w:val="18"/>
          <w:lang w:val="en-US"/>
        </w:rPr>
        <w:t xml:space="preserve"> </w:t>
      </w:r>
      <w:r w:rsidRPr="0058523F">
        <w:rPr>
          <w:rFonts w:ascii="Times New Roman" w:hAnsi="Times New Roman" w:cs="Times New Roman"/>
          <w:color w:val="000000" w:themeColor="text1"/>
          <w:sz w:val="18"/>
          <w:szCs w:val="18"/>
          <w:lang w:val="en-US"/>
        </w:rPr>
        <w:t xml:space="preserve">At the same time they ensure delivery </w:t>
      </w:r>
      <w:r w:rsidR="00AE7805" w:rsidRPr="0058523F">
        <w:rPr>
          <w:rFonts w:ascii="Times New Roman" w:hAnsi="Times New Roman" w:cs="Times New Roman"/>
          <w:color w:val="000000" w:themeColor="text1"/>
          <w:sz w:val="18"/>
          <w:szCs w:val="18"/>
          <w:lang w:val="en-US"/>
        </w:rPr>
        <w:t xml:space="preserve">of </w:t>
      </w:r>
      <w:r w:rsidRPr="0058523F">
        <w:rPr>
          <w:rFonts w:ascii="Times New Roman" w:hAnsi="Times New Roman" w:cs="Times New Roman"/>
          <w:color w:val="000000" w:themeColor="text1"/>
          <w:sz w:val="18"/>
          <w:szCs w:val="18"/>
          <w:lang w:val="en-US"/>
        </w:rPr>
        <w:t>the Information Literacy Programme on</w:t>
      </w:r>
      <w:r w:rsidR="00AE7805" w:rsidRPr="0058523F">
        <w:rPr>
          <w:rFonts w:ascii="Times New Roman" w:hAnsi="Times New Roman" w:cs="Times New Roman"/>
          <w:color w:val="000000" w:themeColor="text1"/>
          <w:sz w:val="18"/>
          <w:szCs w:val="18"/>
          <w:lang w:val="en-US"/>
        </w:rPr>
        <w:t xml:space="preserve"> </w:t>
      </w:r>
      <w:r w:rsidRPr="0058523F">
        <w:rPr>
          <w:rFonts w:ascii="Times New Roman" w:hAnsi="Times New Roman" w:cs="Times New Roman"/>
          <w:color w:val="000000" w:themeColor="text1"/>
          <w:sz w:val="18"/>
          <w:szCs w:val="18"/>
          <w:lang w:val="en-US"/>
        </w:rPr>
        <w:t xml:space="preserve">the institutional level for the benefit of LIT students and staff. </w:t>
      </w:r>
    </w:p>
    <w:p w14:paraId="2DF4F8DD" w14:textId="76CD6555" w:rsidR="00AD6F84" w:rsidRPr="0058523F" w:rsidRDefault="00AD6F84" w:rsidP="00642F46">
      <w:pPr>
        <w:spacing w:line="240" w:lineRule="auto"/>
        <w:jc w:val="both"/>
        <w:rPr>
          <w:rFonts w:ascii="Times New Roman" w:hAnsi="Times New Roman" w:cs="Times New Roman"/>
          <w:color w:val="000000" w:themeColor="text1"/>
          <w:sz w:val="18"/>
          <w:szCs w:val="18"/>
          <w:lang w:val="en-US"/>
        </w:rPr>
      </w:pPr>
      <w:r w:rsidRPr="0058523F">
        <w:rPr>
          <w:rFonts w:ascii="Times New Roman" w:hAnsi="Times New Roman" w:cs="Times New Roman"/>
          <w:color w:val="000000" w:themeColor="text1"/>
          <w:sz w:val="18"/>
          <w:szCs w:val="18"/>
          <w:lang w:val="en-US"/>
        </w:rPr>
        <w:t xml:space="preserve">The IL programme at LIT is comprised of a number of development strategies, </w:t>
      </w:r>
      <w:r w:rsidR="005F1180" w:rsidRPr="0058523F">
        <w:rPr>
          <w:rFonts w:ascii="Times New Roman" w:hAnsi="Times New Roman" w:cs="Times New Roman"/>
          <w:color w:val="000000" w:themeColor="text1"/>
          <w:sz w:val="18"/>
          <w:szCs w:val="18"/>
          <w:lang w:val="en-US"/>
        </w:rPr>
        <w:t xml:space="preserve">which incorporate </w:t>
      </w:r>
      <w:r w:rsidRPr="0058523F">
        <w:rPr>
          <w:rFonts w:ascii="Times New Roman" w:hAnsi="Times New Roman" w:cs="Times New Roman"/>
          <w:color w:val="000000" w:themeColor="text1"/>
          <w:sz w:val="18"/>
          <w:szCs w:val="18"/>
          <w:lang w:val="en-US"/>
        </w:rPr>
        <w:t>working</w:t>
      </w:r>
      <w:r w:rsidR="00AE7805" w:rsidRPr="0058523F">
        <w:rPr>
          <w:rFonts w:ascii="Times New Roman" w:hAnsi="Times New Roman" w:cs="Times New Roman"/>
          <w:color w:val="000000" w:themeColor="text1"/>
          <w:sz w:val="18"/>
          <w:szCs w:val="18"/>
          <w:lang w:val="en-US"/>
        </w:rPr>
        <w:t xml:space="preserve"> closely</w:t>
      </w:r>
      <w:r w:rsidRPr="0058523F">
        <w:rPr>
          <w:rFonts w:ascii="Times New Roman" w:hAnsi="Times New Roman" w:cs="Times New Roman"/>
          <w:color w:val="000000" w:themeColor="text1"/>
          <w:sz w:val="18"/>
          <w:szCs w:val="18"/>
          <w:lang w:val="en-US"/>
        </w:rPr>
        <w:t xml:space="preserve"> with academics to deliver in class IL teaching, Online Information Literacy Modules, workshops, face to face appointments with subject liaison specialists, </w:t>
      </w:r>
      <w:r w:rsidR="00AE7805" w:rsidRPr="0058523F">
        <w:rPr>
          <w:rFonts w:ascii="Times New Roman" w:hAnsi="Times New Roman" w:cs="Times New Roman"/>
          <w:color w:val="000000" w:themeColor="text1"/>
          <w:sz w:val="18"/>
          <w:szCs w:val="18"/>
          <w:lang w:val="en-US"/>
        </w:rPr>
        <w:t>IL l</w:t>
      </w:r>
      <w:r w:rsidRPr="0058523F">
        <w:rPr>
          <w:rFonts w:ascii="Times New Roman" w:hAnsi="Times New Roman" w:cs="Times New Roman"/>
          <w:color w:val="000000" w:themeColor="text1"/>
          <w:sz w:val="18"/>
          <w:szCs w:val="18"/>
          <w:lang w:val="en-US"/>
        </w:rPr>
        <w:t xml:space="preserve">unchtime classes. The Library has published a number of policies and procedures in the Information Literacy domain covering areas such as Referencing, citation and avoiding plagiarism that have been adopted by the Academic Council of the Institute as the official </w:t>
      </w:r>
      <w:r w:rsidR="00AE7805" w:rsidRPr="0058523F">
        <w:rPr>
          <w:rFonts w:ascii="Times New Roman" w:hAnsi="Times New Roman" w:cs="Times New Roman"/>
          <w:color w:val="000000" w:themeColor="text1"/>
          <w:sz w:val="18"/>
          <w:szCs w:val="18"/>
          <w:lang w:val="en-US"/>
        </w:rPr>
        <w:t>campus-</w:t>
      </w:r>
      <w:r w:rsidRPr="0058523F">
        <w:rPr>
          <w:rFonts w:ascii="Times New Roman" w:hAnsi="Times New Roman" w:cs="Times New Roman"/>
          <w:color w:val="000000" w:themeColor="text1"/>
          <w:sz w:val="18"/>
          <w:szCs w:val="18"/>
          <w:lang w:val="en-US"/>
        </w:rPr>
        <w:t xml:space="preserve">wide policy and authority in this area. </w:t>
      </w:r>
      <w:r w:rsidR="00AE7805" w:rsidRPr="0058523F">
        <w:rPr>
          <w:rFonts w:ascii="Times New Roman" w:hAnsi="Times New Roman" w:cs="Times New Roman"/>
          <w:color w:val="000000" w:themeColor="text1"/>
          <w:sz w:val="18"/>
          <w:szCs w:val="18"/>
          <w:lang w:val="en-US"/>
        </w:rPr>
        <w:t>The Library has also shared these publications</w:t>
      </w:r>
      <w:r w:rsidR="00B711FD" w:rsidRPr="0058523F">
        <w:rPr>
          <w:rFonts w:ascii="Times New Roman" w:hAnsi="Times New Roman" w:cs="Times New Roman"/>
          <w:color w:val="000000" w:themeColor="text1"/>
          <w:sz w:val="18"/>
          <w:szCs w:val="18"/>
          <w:lang w:val="en-US"/>
        </w:rPr>
        <w:t xml:space="preserve"> with universities and libraries in countries in </w:t>
      </w:r>
      <w:r w:rsidR="00AE7805" w:rsidRPr="0058523F">
        <w:rPr>
          <w:rFonts w:ascii="Times New Roman" w:hAnsi="Times New Roman" w:cs="Times New Roman"/>
          <w:color w:val="000000" w:themeColor="text1"/>
          <w:sz w:val="18"/>
          <w:szCs w:val="18"/>
          <w:lang w:val="en-US"/>
        </w:rPr>
        <w:t>regions</w:t>
      </w:r>
      <w:r w:rsidR="00B711FD" w:rsidRPr="0058523F">
        <w:rPr>
          <w:rFonts w:ascii="Times New Roman" w:hAnsi="Times New Roman" w:cs="Times New Roman"/>
          <w:color w:val="000000" w:themeColor="text1"/>
          <w:sz w:val="18"/>
          <w:szCs w:val="18"/>
          <w:lang w:val="en-US"/>
        </w:rPr>
        <w:t xml:space="preserve"> highlighted earlier where they have been adapted</w:t>
      </w:r>
      <w:r w:rsidR="00AE7805" w:rsidRPr="0058523F">
        <w:rPr>
          <w:rFonts w:ascii="Times New Roman" w:hAnsi="Times New Roman" w:cs="Times New Roman"/>
          <w:color w:val="000000" w:themeColor="text1"/>
          <w:sz w:val="18"/>
          <w:szCs w:val="18"/>
          <w:lang w:val="en-US"/>
        </w:rPr>
        <w:t xml:space="preserve"> thus cultivating important exchange of experience and knowledge sharing on the international level.</w:t>
      </w:r>
    </w:p>
    <w:p w14:paraId="5F0CC273" w14:textId="62D25EBE" w:rsidR="00C06908" w:rsidRDefault="00AD6F84" w:rsidP="00642F46">
      <w:pPr>
        <w:spacing w:line="240" w:lineRule="auto"/>
        <w:jc w:val="both"/>
        <w:rPr>
          <w:rFonts w:ascii="Times New Roman" w:hAnsi="Times New Roman" w:cs="Times New Roman"/>
          <w:color w:val="000000" w:themeColor="text1"/>
          <w:sz w:val="18"/>
          <w:szCs w:val="18"/>
          <w:lang w:val="en-US"/>
        </w:rPr>
      </w:pPr>
      <w:r w:rsidRPr="0058523F">
        <w:rPr>
          <w:rFonts w:ascii="Times New Roman" w:hAnsi="Times New Roman" w:cs="Times New Roman"/>
          <w:color w:val="000000" w:themeColor="text1"/>
          <w:sz w:val="18"/>
          <w:szCs w:val="18"/>
          <w:lang w:val="en-US"/>
        </w:rPr>
        <w:t>In deve</w:t>
      </w:r>
      <w:r w:rsidR="00AE7805" w:rsidRPr="0058523F">
        <w:rPr>
          <w:rFonts w:ascii="Times New Roman" w:hAnsi="Times New Roman" w:cs="Times New Roman"/>
          <w:color w:val="000000" w:themeColor="text1"/>
          <w:sz w:val="18"/>
          <w:szCs w:val="18"/>
          <w:lang w:val="en-US"/>
        </w:rPr>
        <w:t>loping information literacy</w:t>
      </w:r>
      <w:r w:rsidRPr="0058523F">
        <w:rPr>
          <w:rFonts w:ascii="Times New Roman" w:hAnsi="Times New Roman" w:cs="Times New Roman"/>
          <w:color w:val="000000" w:themeColor="text1"/>
          <w:sz w:val="18"/>
          <w:szCs w:val="18"/>
          <w:lang w:val="en-US"/>
        </w:rPr>
        <w:t xml:space="preserve"> on the institutional, national and international levels, LIT are committed to</w:t>
      </w:r>
      <w:r w:rsidR="00AE7805" w:rsidRPr="0058523F">
        <w:rPr>
          <w:rFonts w:ascii="Times New Roman" w:hAnsi="Times New Roman" w:cs="Times New Roman"/>
          <w:color w:val="000000" w:themeColor="text1"/>
          <w:sz w:val="18"/>
          <w:szCs w:val="18"/>
          <w:lang w:val="en-US"/>
        </w:rPr>
        <w:t xml:space="preserve"> embedding IL into curricula in organizational structures using various methods to suit the context, as have been solidly explained</w:t>
      </w:r>
      <w:r w:rsidRPr="0058523F">
        <w:rPr>
          <w:rFonts w:ascii="Times New Roman" w:hAnsi="Times New Roman" w:cs="Times New Roman"/>
          <w:color w:val="000000" w:themeColor="text1"/>
          <w:sz w:val="18"/>
          <w:szCs w:val="18"/>
          <w:lang w:val="en-US"/>
        </w:rPr>
        <w:t xml:space="preserve"> by Peacock (2004) and her three pronged, progressive approach to embedding information literacy into higher education institutions through extra-curricular (supplemental), inter-curricula (integrated) and in</w:t>
      </w:r>
      <w:r w:rsidR="00AE7805" w:rsidRPr="0058523F">
        <w:rPr>
          <w:rFonts w:ascii="Times New Roman" w:hAnsi="Times New Roman" w:cs="Times New Roman"/>
          <w:color w:val="000000" w:themeColor="text1"/>
          <w:sz w:val="18"/>
          <w:szCs w:val="18"/>
          <w:lang w:val="en-US"/>
        </w:rPr>
        <w:t xml:space="preserve">tra curricular (embedded) means. </w:t>
      </w:r>
    </w:p>
    <w:p w14:paraId="3B8989B9" w14:textId="77777777" w:rsidR="00370359" w:rsidRPr="0058523F" w:rsidRDefault="00370359" w:rsidP="00642F46">
      <w:pPr>
        <w:spacing w:line="240" w:lineRule="auto"/>
        <w:jc w:val="both"/>
        <w:rPr>
          <w:rFonts w:ascii="Times New Roman" w:hAnsi="Times New Roman" w:cs="Times New Roman"/>
          <w:color w:val="000000" w:themeColor="text1"/>
          <w:sz w:val="18"/>
          <w:szCs w:val="18"/>
          <w:lang w:val="en-US"/>
        </w:rPr>
      </w:pPr>
    </w:p>
    <w:p w14:paraId="64C7712A" w14:textId="582221EF" w:rsidR="00AD7F16" w:rsidRDefault="00C06908" w:rsidP="0058523F">
      <w:pPr>
        <w:pStyle w:val="Heading2"/>
        <w:rPr>
          <w:lang w:val="en-US"/>
        </w:rPr>
      </w:pPr>
      <w:r>
        <w:rPr>
          <w:lang w:val="en-US"/>
        </w:rPr>
        <w:t xml:space="preserve">5.6 </w:t>
      </w:r>
      <w:r w:rsidR="00EF2BF6">
        <w:rPr>
          <w:lang w:val="en-US"/>
        </w:rPr>
        <w:t xml:space="preserve">Growing Awareness for </w:t>
      </w:r>
      <w:r w:rsidR="001F05D6">
        <w:rPr>
          <w:lang w:val="en-US"/>
        </w:rPr>
        <w:t>the need for C</w:t>
      </w:r>
      <w:r w:rsidR="00EF2BF6">
        <w:rPr>
          <w:lang w:val="en-US"/>
        </w:rPr>
        <w:t>ritical Literacy</w:t>
      </w:r>
    </w:p>
    <w:p w14:paraId="524D341E" w14:textId="38C31BBC" w:rsidR="00EF2BF6" w:rsidRPr="0058523F" w:rsidRDefault="00EF2BF6" w:rsidP="00EF2BF6">
      <w:pPr>
        <w:spacing w:line="240" w:lineRule="auto"/>
        <w:jc w:val="both"/>
        <w:rPr>
          <w:rFonts w:ascii="Times New Roman" w:hAnsi="Times New Roman" w:cs="Times New Roman"/>
          <w:sz w:val="18"/>
          <w:szCs w:val="18"/>
          <w:lang w:val="en-US"/>
        </w:rPr>
      </w:pPr>
      <w:r w:rsidRPr="0058523F">
        <w:rPr>
          <w:rFonts w:ascii="Times New Roman" w:hAnsi="Times New Roman" w:cs="Times New Roman"/>
          <w:sz w:val="18"/>
          <w:szCs w:val="18"/>
          <w:lang w:val="en-US"/>
        </w:rPr>
        <w:t xml:space="preserve">Our investigation revealed that there seems to be </w:t>
      </w:r>
      <w:r w:rsidR="001F05D6" w:rsidRPr="0058523F">
        <w:rPr>
          <w:rFonts w:ascii="Times New Roman" w:hAnsi="Times New Roman" w:cs="Times New Roman"/>
          <w:sz w:val="18"/>
          <w:szCs w:val="18"/>
          <w:lang w:val="en-US"/>
        </w:rPr>
        <w:t xml:space="preserve">evidence of </w:t>
      </w:r>
      <w:r w:rsidRPr="0058523F">
        <w:rPr>
          <w:rFonts w:ascii="Times New Roman" w:hAnsi="Times New Roman" w:cs="Times New Roman"/>
          <w:sz w:val="18"/>
          <w:szCs w:val="18"/>
          <w:lang w:val="en-US"/>
        </w:rPr>
        <w:t xml:space="preserve">growing awareness among staff (academics and librarians) </w:t>
      </w:r>
      <w:r w:rsidR="001F05D6" w:rsidRPr="0058523F">
        <w:rPr>
          <w:rFonts w:ascii="Times New Roman" w:hAnsi="Times New Roman" w:cs="Times New Roman"/>
          <w:sz w:val="18"/>
          <w:szCs w:val="18"/>
          <w:lang w:val="en-US"/>
        </w:rPr>
        <w:t>of the need to develop critical skills among students at least at the institutions of the authors of this paper</w:t>
      </w:r>
      <w:r w:rsidRPr="0058523F">
        <w:rPr>
          <w:rFonts w:ascii="Times New Roman" w:hAnsi="Times New Roman" w:cs="Times New Roman"/>
          <w:sz w:val="18"/>
          <w:szCs w:val="18"/>
          <w:lang w:val="en-US"/>
        </w:rPr>
        <w:t xml:space="preserve">. In some universities there is already successful practice in imparting critical skills. There is </w:t>
      </w:r>
      <w:r w:rsidR="001F05D6" w:rsidRPr="0058523F">
        <w:rPr>
          <w:rFonts w:ascii="Times New Roman" w:hAnsi="Times New Roman" w:cs="Times New Roman"/>
          <w:sz w:val="18"/>
          <w:szCs w:val="18"/>
          <w:lang w:val="en-US"/>
        </w:rPr>
        <w:t xml:space="preserve">considerable </w:t>
      </w:r>
      <w:r w:rsidRPr="0058523F">
        <w:rPr>
          <w:rFonts w:ascii="Times New Roman" w:hAnsi="Times New Roman" w:cs="Times New Roman"/>
          <w:sz w:val="18"/>
          <w:szCs w:val="18"/>
          <w:lang w:val="en-US"/>
        </w:rPr>
        <w:t>room for improvement to respond to complications and challenges posed by large amounts of mis</w:t>
      </w:r>
      <w:r w:rsidR="00042A95" w:rsidRPr="0058523F">
        <w:rPr>
          <w:rFonts w:ascii="Times New Roman" w:hAnsi="Times New Roman" w:cs="Times New Roman"/>
          <w:sz w:val="18"/>
          <w:szCs w:val="18"/>
          <w:lang w:val="en-US"/>
        </w:rPr>
        <w:t>-</w:t>
      </w:r>
      <w:r w:rsidRPr="0058523F">
        <w:rPr>
          <w:rFonts w:ascii="Times New Roman" w:hAnsi="Times New Roman" w:cs="Times New Roman"/>
          <w:sz w:val="18"/>
          <w:szCs w:val="18"/>
          <w:lang w:val="en-US"/>
        </w:rPr>
        <w:t>information, disinformation and mal</w:t>
      </w:r>
      <w:r w:rsidR="00042A95" w:rsidRPr="0058523F">
        <w:rPr>
          <w:rFonts w:ascii="Times New Roman" w:hAnsi="Times New Roman" w:cs="Times New Roman"/>
          <w:sz w:val="18"/>
          <w:szCs w:val="18"/>
          <w:lang w:val="en-US"/>
        </w:rPr>
        <w:t>-</w:t>
      </w:r>
      <w:r w:rsidRPr="0058523F">
        <w:rPr>
          <w:rFonts w:ascii="Times New Roman" w:hAnsi="Times New Roman" w:cs="Times New Roman"/>
          <w:sz w:val="18"/>
          <w:szCs w:val="18"/>
          <w:lang w:val="en-US"/>
        </w:rPr>
        <w:t>information. Thus introducing and implementing Process Improvem</w:t>
      </w:r>
      <w:r w:rsidR="000014EF" w:rsidRPr="0058523F">
        <w:rPr>
          <w:rFonts w:ascii="Times New Roman" w:hAnsi="Times New Roman" w:cs="Times New Roman"/>
          <w:sz w:val="18"/>
          <w:szCs w:val="18"/>
          <w:lang w:val="en-US"/>
        </w:rPr>
        <w:t>ent</w:t>
      </w:r>
      <w:r w:rsidRPr="0058523F">
        <w:rPr>
          <w:rFonts w:ascii="Times New Roman" w:hAnsi="Times New Roman" w:cs="Times New Roman"/>
          <w:sz w:val="18"/>
          <w:szCs w:val="18"/>
          <w:lang w:val="en-US"/>
        </w:rPr>
        <w:t xml:space="preserve"> Initiatives needs to be formalized and monitored. </w:t>
      </w:r>
    </w:p>
    <w:p w14:paraId="635E7716" w14:textId="4D7E799B" w:rsidR="00ED577E" w:rsidRDefault="00621CD6" w:rsidP="00621CD6">
      <w:pPr>
        <w:autoSpaceDE w:val="0"/>
        <w:autoSpaceDN w:val="0"/>
        <w:adjustRightInd w:val="0"/>
        <w:spacing w:after="0" w:line="240" w:lineRule="auto"/>
        <w:jc w:val="both"/>
        <w:rPr>
          <w:rFonts w:ascii="Times New Roman" w:hAnsi="Times New Roman" w:cs="Times New Roman"/>
          <w:sz w:val="18"/>
          <w:szCs w:val="18"/>
        </w:rPr>
      </w:pPr>
      <w:r w:rsidRPr="0058523F">
        <w:rPr>
          <w:rFonts w:ascii="Times New Roman" w:hAnsi="Times New Roman" w:cs="Times New Roman"/>
          <w:sz w:val="18"/>
          <w:szCs w:val="18"/>
        </w:rPr>
        <w:t xml:space="preserve">As discussed in the previous sections of this paper there is a need to develop </w:t>
      </w:r>
      <w:r w:rsidR="00EA03BF" w:rsidRPr="0058523F">
        <w:rPr>
          <w:rFonts w:ascii="Times New Roman" w:hAnsi="Times New Roman" w:cs="Times New Roman"/>
          <w:sz w:val="18"/>
          <w:szCs w:val="18"/>
        </w:rPr>
        <w:t xml:space="preserve">greater </w:t>
      </w:r>
      <w:r w:rsidRPr="0058523F">
        <w:rPr>
          <w:rFonts w:ascii="Times New Roman" w:hAnsi="Times New Roman" w:cs="Times New Roman"/>
          <w:sz w:val="18"/>
          <w:szCs w:val="18"/>
        </w:rPr>
        <w:t>awareness of the problems created in the post-truth era and</w:t>
      </w:r>
      <w:r w:rsidR="00EA03BF" w:rsidRPr="0058523F">
        <w:rPr>
          <w:rFonts w:ascii="Times New Roman" w:hAnsi="Times New Roman" w:cs="Times New Roman"/>
          <w:sz w:val="18"/>
          <w:szCs w:val="18"/>
        </w:rPr>
        <w:t xml:space="preserve"> by</w:t>
      </w:r>
      <w:r w:rsidRPr="0058523F">
        <w:rPr>
          <w:rFonts w:ascii="Times New Roman" w:hAnsi="Times New Roman" w:cs="Times New Roman"/>
          <w:sz w:val="18"/>
          <w:szCs w:val="18"/>
        </w:rPr>
        <w:t xml:space="preserve"> fake news proliferation. Students, researchers and people in general need to be able to distinguish between credible and reliable information, and erroneous, distorted, untruthful or malicious information. Nowadays </w:t>
      </w:r>
      <w:r w:rsidR="00EB19C5" w:rsidRPr="0058523F">
        <w:rPr>
          <w:rFonts w:ascii="Times New Roman" w:hAnsi="Times New Roman" w:cs="Times New Roman"/>
          <w:sz w:val="18"/>
          <w:szCs w:val="18"/>
        </w:rPr>
        <w:t xml:space="preserve">due to </w:t>
      </w:r>
      <w:r w:rsidRPr="0058523F">
        <w:rPr>
          <w:rFonts w:ascii="Times New Roman" w:hAnsi="Times New Roman" w:cs="Times New Roman"/>
          <w:sz w:val="18"/>
          <w:szCs w:val="18"/>
        </w:rPr>
        <w:t xml:space="preserve">the </w:t>
      </w:r>
      <w:r w:rsidR="00EB19C5" w:rsidRPr="0058523F">
        <w:rPr>
          <w:rFonts w:ascii="Times New Roman" w:hAnsi="Times New Roman" w:cs="Times New Roman"/>
          <w:sz w:val="18"/>
          <w:szCs w:val="18"/>
        </w:rPr>
        <w:t xml:space="preserve">ease and </w:t>
      </w:r>
      <w:r w:rsidRPr="0058523F">
        <w:rPr>
          <w:rFonts w:ascii="Times New Roman" w:hAnsi="Times New Roman" w:cs="Times New Roman"/>
          <w:sz w:val="18"/>
          <w:szCs w:val="18"/>
        </w:rPr>
        <w:t xml:space="preserve">speed with which news and information </w:t>
      </w:r>
      <w:r w:rsidR="00EB19C5" w:rsidRPr="0058523F">
        <w:rPr>
          <w:rFonts w:ascii="Times New Roman" w:hAnsi="Times New Roman" w:cs="Times New Roman"/>
          <w:sz w:val="18"/>
          <w:szCs w:val="18"/>
        </w:rPr>
        <w:t xml:space="preserve">are </w:t>
      </w:r>
      <w:r w:rsidRPr="0058523F">
        <w:rPr>
          <w:rFonts w:ascii="Times New Roman" w:hAnsi="Times New Roman" w:cs="Times New Roman"/>
          <w:sz w:val="18"/>
          <w:szCs w:val="18"/>
        </w:rPr>
        <w:t>shared using new technologies and social media</w:t>
      </w:r>
      <w:r w:rsidR="00C1789E" w:rsidRPr="0058523F">
        <w:rPr>
          <w:rFonts w:ascii="Times New Roman" w:hAnsi="Times New Roman" w:cs="Times New Roman"/>
          <w:sz w:val="18"/>
          <w:szCs w:val="18"/>
        </w:rPr>
        <w:t>.</w:t>
      </w:r>
      <w:r w:rsidR="00EB19C5" w:rsidRPr="0058523F">
        <w:rPr>
          <w:rFonts w:ascii="Times New Roman" w:hAnsi="Times New Roman" w:cs="Times New Roman"/>
          <w:sz w:val="18"/>
          <w:szCs w:val="18"/>
        </w:rPr>
        <w:t xml:space="preserve"> </w:t>
      </w:r>
      <w:r w:rsidR="002552D8" w:rsidRPr="0058523F">
        <w:rPr>
          <w:rFonts w:ascii="Times New Roman" w:hAnsi="Times New Roman" w:cs="Times New Roman"/>
          <w:sz w:val="18"/>
          <w:szCs w:val="18"/>
        </w:rPr>
        <w:t>T</w:t>
      </w:r>
      <w:r w:rsidRPr="0058523F">
        <w:rPr>
          <w:rFonts w:ascii="Times New Roman" w:hAnsi="Times New Roman" w:cs="Times New Roman"/>
          <w:sz w:val="18"/>
          <w:szCs w:val="18"/>
        </w:rPr>
        <w:t>his need is becoming increasingly pressing. Strategies and practices for developing critical thinking and critical literacy in learners seem to be either absent, nebulous or sporadic. Most Higher Education institutions have no dedicated units/modules but some aspects are dispersed across various modules in the curricula.</w:t>
      </w:r>
      <w:r w:rsidR="00C1789E" w:rsidRPr="0058523F">
        <w:rPr>
          <w:rFonts w:ascii="Times New Roman" w:hAnsi="Times New Roman" w:cs="Times New Roman"/>
          <w:sz w:val="18"/>
          <w:szCs w:val="18"/>
        </w:rPr>
        <w:t xml:space="preserve"> </w:t>
      </w:r>
      <w:r w:rsidRPr="0058523F">
        <w:rPr>
          <w:rFonts w:ascii="Times New Roman" w:hAnsi="Times New Roman" w:cs="Times New Roman"/>
          <w:sz w:val="18"/>
          <w:szCs w:val="18"/>
        </w:rPr>
        <w:t>We propose that whenever new programmes of study (diplomas, degrees, masters or doctoral) are introduced or revalidated dedicated modules (or part of existing modules as is the example implemented at the ATEI (see 5.2) on Critical Literacy be developed and introduced.</w:t>
      </w:r>
    </w:p>
    <w:p w14:paraId="76D55742" w14:textId="080C185D" w:rsidR="00621CD6" w:rsidRPr="0058523F" w:rsidRDefault="00621CD6" w:rsidP="00621CD6">
      <w:pPr>
        <w:autoSpaceDE w:val="0"/>
        <w:autoSpaceDN w:val="0"/>
        <w:adjustRightInd w:val="0"/>
        <w:spacing w:after="0" w:line="240" w:lineRule="auto"/>
        <w:jc w:val="both"/>
        <w:rPr>
          <w:rFonts w:ascii="Times New Roman" w:hAnsi="Times New Roman" w:cs="Times New Roman"/>
          <w:sz w:val="18"/>
          <w:szCs w:val="18"/>
        </w:rPr>
      </w:pPr>
    </w:p>
    <w:p w14:paraId="58F5A785" w14:textId="77777777" w:rsidR="002552D8" w:rsidRPr="0058523F" w:rsidRDefault="002552D8" w:rsidP="00621CD6">
      <w:pPr>
        <w:autoSpaceDE w:val="0"/>
        <w:autoSpaceDN w:val="0"/>
        <w:adjustRightInd w:val="0"/>
        <w:spacing w:after="0" w:line="240" w:lineRule="auto"/>
        <w:jc w:val="both"/>
        <w:rPr>
          <w:rFonts w:ascii="Times New Roman" w:hAnsi="Times New Roman" w:cs="Times New Roman"/>
          <w:sz w:val="18"/>
          <w:szCs w:val="18"/>
        </w:rPr>
      </w:pPr>
    </w:p>
    <w:p w14:paraId="4867A07E" w14:textId="530F4E39" w:rsidR="00605674" w:rsidRPr="0076696F" w:rsidRDefault="00C80B29" w:rsidP="0058523F">
      <w:pPr>
        <w:pStyle w:val="Heading1"/>
      </w:pPr>
      <w:r>
        <w:t>6</w:t>
      </w:r>
      <w:r w:rsidR="00605674" w:rsidRPr="0076696F">
        <w:t>. Conclusion</w:t>
      </w:r>
    </w:p>
    <w:p w14:paraId="4A84EABF" w14:textId="5564B281" w:rsidR="00B14DB6" w:rsidRPr="0058523F" w:rsidRDefault="00B14DB6" w:rsidP="00DE127E">
      <w:p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In the post-truth era</w:t>
      </w:r>
      <w:r w:rsidR="00C1789E" w:rsidRPr="0058523F">
        <w:rPr>
          <w:rFonts w:ascii="Times New Roman" w:hAnsi="Times New Roman" w:cs="Times New Roman"/>
          <w:sz w:val="18"/>
          <w:szCs w:val="18"/>
        </w:rPr>
        <w:t>,</w:t>
      </w:r>
      <w:r w:rsidRPr="0058523F">
        <w:rPr>
          <w:rFonts w:ascii="Times New Roman" w:hAnsi="Times New Roman" w:cs="Times New Roman"/>
          <w:sz w:val="18"/>
          <w:szCs w:val="18"/>
        </w:rPr>
        <w:t xml:space="preserve"> everybody </w:t>
      </w:r>
      <w:r w:rsidR="000255A5" w:rsidRPr="0058523F">
        <w:rPr>
          <w:rFonts w:ascii="Times New Roman" w:hAnsi="Times New Roman" w:cs="Times New Roman"/>
          <w:sz w:val="18"/>
          <w:szCs w:val="18"/>
        </w:rPr>
        <w:t>should</w:t>
      </w:r>
      <w:r w:rsidRPr="0058523F">
        <w:rPr>
          <w:rFonts w:ascii="Times New Roman" w:hAnsi="Times New Roman" w:cs="Times New Roman"/>
          <w:sz w:val="18"/>
          <w:szCs w:val="18"/>
        </w:rPr>
        <w:t xml:space="preserve"> be aware of the fact that certain individuals, organisations, agencies and even gover</w:t>
      </w:r>
      <w:r w:rsidR="0076696F" w:rsidRPr="0058523F">
        <w:rPr>
          <w:rFonts w:ascii="Times New Roman" w:hAnsi="Times New Roman" w:cs="Times New Roman"/>
          <w:sz w:val="18"/>
          <w:szCs w:val="18"/>
        </w:rPr>
        <w:t>nments</w:t>
      </w:r>
      <w:r w:rsidR="00C1789E" w:rsidRPr="0058523F">
        <w:rPr>
          <w:rFonts w:ascii="Times New Roman" w:hAnsi="Times New Roman" w:cs="Times New Roman"/>
          <w:sz w:val="18"/>
          <w:szCs w:val="18"/>
        </w:rPr>
        <w:t xml:space="preserve"> may </w:t>
      </w:r>
      <w:r w:rsidRPr="0058523F">
        <w:rPr>
          <w:rFonts w:ascii="Times New Roman" w:hAnsi="Times New Roman" w:cs="Times New Roman"/>
          <w:sz w:val="18"/>
          <w:szCs w:val="18"/>
        </w:rPr>
        <w:t>generate mis</w:t>
      </w:r>
      <w:r w:rsidR="00C1789E" w:rsidRPr="0058523F">
        <w:rPr>
          <w:rFonts w:ascii="Times New Roman" w:hAnsi="Times New Roman" w:cs="Times New Roman"/>
          <w:sz w:val="18"/>
          <w:szCs w:val="18"/>
        </w:rPr>
        <w:t>-</w:t>
      </w:r>
      <w:r w:rsidRPr="0058523F">
        <w:rPr>
          <w:rFonts w:ascii="Times New Roman" w:hAnsi="Times New Roman" w:cs="Times New Roman"/>
          <w:sz w:val="18"/>
          <w:szCs w:val="18"/>
        </w:rPr>
        <w:t>information</w:t>
      </w:r>
      <w:r w:rsidR="000255A5" w:rsidRPr="0058523F">
        <w:rPr>
          <w:rFonts w:ascii="Times New Roman" w:hAnsi="Times New Roman" w:cs="Times New Roman"/>
          <w:sz w:val="18"/>
          <w:szCs w:val="18"/>
        </w:rPr>
        <w:t>, dis-information,</w:t>
      </w:r>
      <w:r w:rsidRPr="0058523F">
        <w:rPr>
          <w:rFonts w:ascii="Times New Roman" w:hAnsi="Times New Roman" w:cs="Times New Roman"/>
          <w:sz w:val="18"/>
          <w:szCs w:val="18"/>
        </w:rPr>
        <w:t xml:space="preserve"> or mal</w:t>
      </w:r>
      <w:r w:rsidR="00C1789E" w:rsidRPr="0058523F">
        <w:rPr>
          <w:rFonts w:ascii="Times New Roman" w:hAnsi="Times New Roman" w:cs="Times New Roman"/>
          <w:sz w:val="18"/>
          <w:szCs w:val="18"/>
        </w:rPr>
        <w:t>-</w:t>
      </w:r>
      <w:r w:rsidRPr="0058523F">
        <w:rPr>
          <w:rFonts w:ascii="Times New Roman" w:hAnsi="Times New Roman" w:cs="Times New Roman"/>
          <w:sz w:val="18"/>
          <w:szCs w:val="18"/>
        </w:rPr>
        <w:t>information. At the same time</w:t>
      </w:r>
      <w:r w:rsidR="00C1789E" w:rsidRPr="0058523F">
        <w:rPr>
          <w:rFonts w:ascii="Times New Roman" w:hAnsi="Times New Roman" w:cs="Times New Roman"/>
          <w:sz w:val="18"/>
          <w:szCs w:val="18"/>
        </w:rPr>
        <w:t>,</w:t>
      </w:r>
      <w:r w:rsidRPr="0058523F">
        <w:rPr>
          <w:rFonts w:ascii="Times New Roman" w:hAnsi="Times New Roman" w:cs="Times New Roman"/>
          <w:sz w:val="18"/>
          <w:szCs w:val="18"/>
        </w:rPr>
        <w:t xml:space="preserve"> all </w:t>
      </w:r>
      <w:r w:rsidR="00C1789E" w:rsidRPr="0058523F">
        <w:rPr>
          <w:rFonts w:ascii="Times New Roman" w:hAnsi="Times New Roman" w:cs="Times New Roman"/>
          <w:sz w:val="18"/>
          <w:szCs w:val="18"/>
        </w:rPr>
        <w:t xml:space="preserve">of </w:t>
      </w:r>
      <w:r w:rsidRPr="0058523F">
        <w:rPr>
          <w:rFonts w:ascii="Times New Roman" w:hAnsi="Times New Roman" w:cs="Times New Roman"/>
          <w:sz w:val="18"/>
          <w:szCs w:val="18"/>
        </w:rPr>
        <w:t>these actors can</w:t>
      </w:r>
      <w:r w:rsidR="00C1789E" w:rsidRPr="0058523F">
        <w:rPr>
          <w:rFonts w:ascii="Times New Roman" w:hAnsi="Times New Roman" w:cs="Times New Roman"/>
          <w:sz w:val="18"/>
          <w:szCs w:val="18"/>
        </w:rPr>
        <w:t xml:space="preserve"> also</w:t>
      </w:r>
      <w:r w:rsidRPr="0058523F">
        <w:rPr>
          <w:rFonts w:ascii="Times New Roman" w:hAnsi="Times New Roman" w:cs="Times New Roman"/>
          <w:sz w:val="18"/>
          <w:szCs w:val="18"/>
        </w:rPr>
        <w:t xml:space="preserve"> be the victims of such information. Thus</w:t>
      </w:r>
      <w:r w:rsidR="00C1789E" w:rsidRPr="0058523F">
        <w:rPr>
          <w:rFonts w:ascii="Times New Roman" w:hAnsi="Times New Roman" w:cs="Times New Roman"/>
          <w:sz w:val="18"/>
          <w:szCs w:val="18"/>
        </w:rPr>
        <w:t>,</w:t>
      </w:r>
      <w:r w:rsidRPr="0058523F">
        <w:rPr>
          <w:rFonts w:ascii="Times New Roman" w:hAnsi="Times New Roman" w:cs="Times New Roman"/>
          <w:sz w:val="18"/>
          <w:szCs w:val="18"/>
        </w:rPr>
        <w:t xml:space="preserve"> awareness of the dangers </w:t>
      </w:r>
      <w:r w:rsidR="00C1789E" w:rsidRPr="0058523F">
        <w:rPr>
          <w:rFonts w:ascii="Times New Roman" w:hAnsi="Times New Roman" w:cs="Times New Roman"/>
          <w:sz w:val="18"/>
          <w:szCs w:val="18"/>
        </w:rPr>
        <w:t xml:space="preserve">of fake news, </w:t>
      </w:r>
      <w:r w:rsidRPr="0058523F">
        <w:rPr>
          <w:rFonts w:ascii="Times New Roman" w:hAnsi="Times New Roman" w:cs="Times New Roman"/>
          <w:sz w:val="18"/>
          <w:szCs w:val="18"/>
        </w:rPr>
        <w:t xml:space="preserve">and </w:t>
      </w:r>
      <w:r w:rsidR="00C1789E" w:rsidRPr="0058523F">
        <w:rPr>
          <w:rFonts w:ascii="Times New Roman" w:hAnsi="Times New Roman" w:cs="Times New Roman"/>
          <w:sz w:val="18"/>
          <w:szCs w:val="18"/>
        </w:rPr>
        <w:t>the mean</w:t>
      </w:r>
      <w:r w:rsidRPr="0058523F">
        <w:rPr>
          <w:rFonts w:ascii="Times New Roman" w:hAnsi="Times New Roman" w:cs="Times New Roman"/>
          <w:sz w:val="18"/>
          <w:szCs w:val="18"/>
        </w:rPr>
        <w:t>s of discerning the truth and credibility of information</w:t>
      </w:r>
      <w:r w:rsidR="00C1789E" w:rsidRPr="0058523F">
        <w:rPr>
          <w:rFonts w:ascii="Times New Roman" w:hAnsi="Times New Roman" w:cs="Times New Roman"/>
          <w:sz w:val="18"/>
          <w:szCs w:val="18"/>
        </w:rPr>
        <w:t>,</w:t>
      </w:r>
      <w:r w:rsidRPr="0058523F">
        <w:rPr>
          <w:rFonts w:ascii="Times New Roman" w:hAnsi="Times New Roman" w:cs="Times New Roman"/>
          <w:sz w:val="18"/>
          <w:szCs w:val="18"/>
        </w:rPr>
        <w:t xml:space="preserve"> </w:t>
      </w:r>
      <w:r w:rsidR="00C1789E" w:rsidRPr="0058523F">
        <w:rPr>
          <w:rFonts w:ascii="Times New Roman" w:hAnsi="Times New Roman" w:cs="Times New Roman"/>
          <w:sz w:val="18"/>
          <w:szCs w:val="18"/>
        </w:rPr>
        <w:t>are</w:t>
      </w:r>
      <w:r w:rsidRPr="0058523F">
        <w:rPr>
          <w:rFonts w:ascii="Times New Roman" w:hAnsi="Times New Roman" w:cs="Times New Roman"/>
          <w:sz w:val="18"/>
          <w:szCs w:val="18"/>
        </w:rPr>
        <w:t xml:space="preserve"> of paramount importance. By far the best strategy for dealing with these problems is the development of critical thinking and critical literacy</w:t>
      </w:r>
      <w:r w:rsidR="000255A5" w:rsidRPr="0058523F">
        <w:rPr>
          <w:rFonts w:ascii="Times New Roman" w:hAnsi="Times New Roman" w:cs="Times New Roman"/>
          <w:sz w:val="18"/>
          <w:szCs w:val="18"/>
        </w:rPr>
        <w:t xml:space="preserve"> as early as possible within formal education</w:t>
      </w:r>
      <w:r w:rsidRPr="0058523F">
        <w:rPr>
          <w:rFonts w:ascii="Times New Roman" w:hAnsi="Times New Roman" w:cs="Times New Roman"/>
          <w:sz w:val="18"/>
          <w:szCs w:val="18"/>
        </w:rPr>
        <w:t>.</w:t>
      </w:r>
    </w:p>
    <w:p w14:paraId="682E8D95" w14:textId="77777777" w:rsidR="000014EF" w:rsidRPr="0058523F" w:rsidRDefault="00B14DB6" w:rsidP="00DE127E">
      <w:pPr>
        <w:spacing w:line="240" w:lineRule="auto"/>
        <w:jc w:val="both"/>
        <w:rPr>
          <w:rFonts w:ascii="Times New Roman" w:hAnsi="Times New Roman" w:cs="Times New Roman"/>
          <w:sz w:val="18"/>
          <w:szCs w:val="18"/>
        </w:rPr>
      </w:pPr>
      <w:r w:rsidRPr="0058523F">
        <w:rPr>
          <w:rFonts w:ascii="Times New Roman" w:hAnsi="Times New Roman" w:cs="Times New Roman"/>
          <w:sz w:val="18"/>
          <w:szCs w:val="18"/>
        </w:rPr>
        <w:t>Researchers</w:t>
      </w:r>
      <w:r w:rsidR="0076696F" w:rsidRPr="0058523F">
        <w:rPr>
          <w:rFonts w:ascii="Times New Roman" w:hAnsi="Times New Roman" w:cs="Times New Roman"/>
          <w:sz w:val="18"/>
          <w:szCs w:val="18"/>
        </w:rPr>
        <w:t>, students, academics</w:t>
      </w:r>
      <w:r w:rsidRPr="0058523F">
        <w:rPr>
          <w:rFonts w:ascii="Times New Roman" w:hAnsi="Times New Roman" w:cs="Times New Roman"/>
          <w:sz w:val="18"/>
          <w:szCs w:val="18"/>
        </w:rPr>
        <w:t xml:space="preserve"> and scientists in </w:t>
      </w:r>
      <w:r w:rsidR="0076696F" w:rsidRPr="0058523F">
        <w:rPr>
          <w:rFonts w:ascii="Times New Roman" w:hAnsi="Times New Roman" w:cs="Times New Roman"/>
          <w:sz w:val="18"/>
          <w:szCs w:val="18"/>
        </w:rPr>
        <w:t xml:space="preserve">general </w:t>
      </w:r>
      <w:r w:rsidR="00F5305E" w:rsidRPr="0058523F">
        <w:rPr>
          <w:rFonts w:ascii="Times New Roman" w:hAnsi="Times New Roman" w:cs="Times New Roman"/>
          <w:sz w:val="18"/>
          <w:szCs w:val="18"/>
        </w:rPr>
        <w:t>need to develop critical literacy skills and awareness of the moral and ethical principles that should govern their research journey,</w:t>
      </w:r>
      <w:r w:rsidR="00DE127E" w:rsidRPr="0058523F">
        <w:rPr>
          <w:rFonts w:ascii="Times New Roman" w:hAnsi="Times New Roman" w:cs="Times New Roman"/>
          <w:sz w:val="18"/>
          <w:szCs w:val="18"/>
        </w:rPr>
        <w:t xml:space="preserve"> and the way the use other rese</w:t>
      </w:r>
      <w:r w:rsidR="00F5305E" w:rsidRPr="0058523F">
        <w:rPr>
          <w:rFonts w:ascii="Times New Roman" w:hAnsi="Times New Roman" w:cs="Times New Roman"/>
          <w:sz w:val="18"/>
          <w:szCs w:val="18"/>
        </w:rPr>
        <w:t>a</w:t>
      </w:r>
      <w:r w:rsidR="00DE127E" w:rsidRPr="0058523F">
        <w:rPr>
          <w:rFonts w:ascii="Times New Roman" w:hAnsi="Times New Roman" w:cs="Times New Roman"/>
          <w:sz w:val="18"/>
          <w:szCs w:val="18"/>
        </w:rPr>
        <w:t>r</w:t>
      </w:r>
      <w:r w:rsidR="00F5305E" w:rsidRPr="0058523F">
        <w:rPr>
          <w:rFonts w:ascii="Times New Roman" w:hAnsi="Times New Roman" w:cs="Times New Roman"/>
          <w:sz w:val="18"/>
          <w:szCs w:val="18"/>
        </w:rPr>
        <w:t xml:space="preserve">chers’ work. </w:t>
      </w:r>
    </w:p>
    <w:p w14:paraId="5CFA720E" w14:textId="72B86F8C" w:rsidR="00DE127E" w:rsidRPr="0058523F" w:rsidRDefault="000014EF" w:rsidP="00DE127E">
      <w:pPr>
        <w:spacing w:line="240" w:lineRule="auto"/>
        <w:jc w:val="both"/>
        <w:rPr>
          <w:rFonts w:ascii="Times New Roman" w:hAnsi="Times New Roman" w:cs="Times New Roman"/>
          <w:iCs/>
          <w:sz w:val="18"/>
          <w:szCs w:val="18"/>
        </w:rPr>
      </w:pPr>
      <w:r w:rsidRPr="0058523F">
        <w:rPr>
          <w:rFonts w:ascii="Times New Roman" w:hAnsi="Times New Roman" w:cs="Times New Roman"/>
          <w:sz w:val="18"/>
          <w:szCs w:val="18"/>
        </w:rPr>
        <w:t>In this paper w</w:t>
      </w:r>
      <w:r w:rsidR="00DE127E" w:rsidRPr="0058523F">
        <w:rPr>
          <w:rFonts w:ascii="Times New Roman" w:hAnsi="Times New Roman" w:cs="Times New Roman"/>
          <w:sz w:val="18"/>
          <w:szCs w:val="18"/>
        </w:rPr>
        <w:t xml:space="preserve">e </w:t>
      </w:r>
      <w:r w:rsidR="00EB19C5" w:rsidRPr="0058523F">
        <w:rPr>
          <w:rFonts w:ascii="Times New Roman" w:hAnsi="Times New Roman" w:cs="Times New Roman"/>
          <w:sz w:val="18"/>
          <w:szCs w:val="18"/>
        </w:rPr>
        <w:t xml:space="preserve">revisited Blooms taxonomy and by consolidating more recent contributions </w:t>
      </w:r>
      <w:r w:rsidR="00F77E54" w:rsidRPr="0058523F">
        <w:rPr>
          <w:rFonts w:ascii="Times New Roman" w:hAnsi="Times New Roman" w:cs="Times New Roman"/>
          <w:sz w:val="18"/>
          <w:szCs w:val="18"/>
        </w:rPr>
        <w:t xml:space="preserve">and our collective knowledge we represented </w:t>
      </w:r>
      <w:r w:rsidR="00EB19C5" w:rsidRPr="0058523F">
        <w:rPr>
          <w:rFonts w:ascii="Times New Roman" w:hAnsi="Times New Roman" w:cs="Times New Roman"/>
          <w:sz w:val="18"/>
          <w:szCs w:val="18"/>
        </w:rPr>
        <w:t xml:space="preserve">an inverted hierarchy showing that as the levels </w:t>
      </w:r>
      <w:r w:rsidR="00EB19C5" w:rsidRPr="0058523F">
        <w:rPr>
          <w:rFonts w:ascii="Times New Roman" w:hAnsi="Times New Roman" w:cs="Times New Roman"/>
          <w:iCs/>
          <w:sz w:val="18"/>
          <w:szCs w:val="18"/>
        </w:rPr>
        <w:t xml:space="preserve">rise the learner is not only able to do more but also demonstrates higher level cognitive skills. </w:t>
      </w:r>
      <w:r w:rsidR="00F77E54" w:rsidRPr="0058523F">
        <w:rPr>
          <w:rFonts w:ascii="Times New Roman" w:hAnsi="Times New Roman" w:cs="Times New Roman"/>
          <w:iCs/>
          <w:sz w:val="18"/>
          <w:szCs w:val="18"/>
        </w:rPr>
        <w:t xml:space="preserve">We then </w:t>
      </w:r>
      <w:r w:rsidRPr="0058523F">
        <w:rPr>
          <w:rFonts w:ascii="Times New Roman" w:hAnsi="Times New Roman" w:cs="Times New Roman"/>
          <w:sz w:val="18"/>
          <w:szCs w:val="18"/>
        </w:rPr>
        <w:t xml:space="preserve">identified current issues created by the proliferation of fake news, misinformation, disinformation and malinformation and the dangers posed by these practices. We reported </w:t>
      </w:r>
      <w:r w:rsidR="00DE127E" w:rsidRPr="0058523F">
        <w:rPr>
          <w:rFonts w:ascii="Times New Roman" w:hAnsi="Times New Roman" w:cs="Times New Roman"/>
          <w:sz w:val="18"/>
          <w:szCs w:val="18"/>
        </w:rPr>
        <w:t xml:space="preserve">current practices in developing critical thinking in the authors’ respective institutions and </w:t>
      </w:r>
      <w:r w:rsidR="00D7649F" w:rsidRPr="0058523F">
        <w:rPr>
          <w:rFonts w:ascii="Times New Roman" w:hAnsi="Times New Roman" w:cs="Times New Roman"/>
          <w:sz w:val="18"/>
          <w:szCs w:val="18"/>
        </w:rPr>
        <w:t>c</w:t>
      </w:r>
      <w:r w:rsidRPr="0058523F">
        <w:rPr>
          <w:rFonts w:ascii="Times New Roman" w:hAnsi="Times New Roman" w:cs="Times New Roman"/>
          <w:sz w:val="18"/>
          <w:szCs w:val="18"/>
        </w:rPr>
        <w:t xml:space="preserve">oncluded that it is imperative to develop </w:t>
      </w:r>
      <w:r w:rsidR="00D7649F" w:rsidRPr="0058523F">
        <w:rPr>
          <w:rFonts w:ascii="Times New Roman" w:hAnsi="Times New Roman" w:cs="Times New Roman"/>
          <w:sz w:val="18"/>
          <w:szCs w:val="18"/>
        </w:rPr>
        <w:t xml:space="preserve">awareness and curricula for critical literacy. </w:t>
      </w:r>
    </w:p>
    <w:p w14:paraId="0EF676A1" w14:textId="3F075E5A" w:rsidR="00DE127E" w:rsidRPr="0058523F" w:rsidRDefault="00DE127E" w:rsidP="00DE127E">
      <w:pPr>
        <w:spacing w:line="240" w:lineRule="auto"/>
        <w:jc w:val="both"/>
        <w:rPr>
          <w:rFonts w:ascii="Times New Roman" w:hAnsi="Times New Roman" w:cs="Times New Roman"/>
          <w:sz w:val="18"/>
          <w:szCs w:val="18"/>
          <w:lang w:val="en-US"/>
        </w:rPr>
      </w:pPr>
      <w:r w:rsidRPr="0058523F">
        <w:rPr>
          <w:rFonts w:ascii="Times New Roman" w:hAnsi="Times New Roman" w:cs="Times New Roman"/>
          <w:sz w:val="18"/>
          <w:szCs w:val="18"/>
        </w:rPr>
        <w:t xml:space="preserve">We customised the moral and ethical concepts suggested by </w:t>
      </w:r>
      <w:r w:rsidRPr="0058523F">
        <w:rPr>
          <w:rFonts w:ascii="Times New Roman" w:hAnsi="Times New Roman" w:cs="Times New Roman"/>
          <w:sz w:val="18"/>
          <w:szCs w:val="18"/>
          <w:lang w:val="en-US"/>
        </w:rPr>
        <w:t xml:space="preserve">the US Content Subcommittee of the ImpactCS Steering Committee, and we customized them to flag the ethical concerns over misinformation, disinformation and malinformation. </w:t>
      </w:r>
    </w:p>
    <w:p w14:paraId="2031B56A" w14:textId="6E236330" w:rsidR="00B56FC4" w:rsidRPr="0058523F" w:rsidRDefault="00166A50" w:rsidP="00166A50">
      <w:pPr>
        <w:autoSpaceDE w:val="0"/>
        <w:autoSpaceDN w:val="0"/>
        <w:adjustRightInd w:val="0"/>
        <w:spacing w:after="0" w:line="240" w:lineRule="auto"/>
        <w:jc w:val="both"/>
        <w:rPr>
          <w:rFonts w:ascii="Times New Roman" w:hAnsi="Times New Roman" w:cs="Times New Roman"/>
          <w:sz w:val="18"/>
          <w:szCs w:val="18"/>
        </w:rPr>
      </w:pPr>
      <w:r w:rsidRPr="0058523F">
        <w:rPr>
          <w:rFonts w:ascii="Times New Roman" w:hAnsi="Times New Roman" w:cs="Times New Roman"/>
          <w:sz w:val="18"/>
          <w:szCs w:val="18"/>
        </w:rPr>
        <w:t xml:space="preserve">Experiences gained through our collective participation in local, regional, national, European and international levels will inform future work. </w:t>
      </w:r>
      <w:r w:rsidR="00DE127E" w:rsidRPr="0058523F">
        <w:rPr>
          <w:rFonts w:ascii="Times New Roman" w:hAnsi="Times New Roman" w:cs="Times New Roman"/>
          <w:sz w:val="18"/>
          <w:szCs w:val="18"/>
        </w:rPr>
        <w:t>Further work will</w:t>
      </w:r>
      <w:r w:rsidR="00370359">
        <w:rPr>
          <w:rFonts w:ascii="Times New Roman" w:hAnsi="Times New Roman" w:cs="Times New Roman"/>
          <w:sz w:val="18"/>
          <w:szCs w:val="18"/>
        </w:rPr>
        <w:t xml:space="preserve"> see</w:t>
      </w:r>
      <w:r w:rsidR="00DE127E" w:rsidRPr="0058523F">
        <w:rPr>
          <w:rFonts w:ascii="Times New Roman" w:hAnsi="Times New Roman" w:cs="Times New Roman"/>
          <w:sz w:val="18"/>
          <w:szCs w:val="18"/>
        </w:rPr>
        <w:t xml:space="preserve"> </w:t>
      </w:r>
      <w:r w:rsidR="00B56FC4" w:rsidRPr="0058523F">
        <w:rPr>
          <w:rFonts w:ascii="Times New Roman" w:hAnsi="Times New Roman" w:cs="Times New Roman"/>
          <w:sz w:val="18"/>
          <w:szCs w:val="18"/>
        </w:rPr>
        <w:t>the development of a customisable framework for the introduction of Process Improvement for Critical Literacy for educators and librarians in order to develop their students’ reasoning and</w:t>
      </w:r>
      <w:r w:rsidR="00642F46" w:rsidRPr="0058523F">
        <w:rPr>
          <w:rFonts w:ascii="Times New Roman" w:hAnsi="Times New Roman" w:cs="Times New Roman"/>
          <w:sz w:val="18"/>
          <w:szCs w:val="18"/>
        </w:rPr>
        <w:t xml:space="preserve"> </w:t>
      </w:r>
      <w:r w:rsidR="00B56FC4" w:rsidRPr="0058523F">
        <w:rPr>
          <w:rFonts w:ascii="Times New Roman" w:hAnsi="Times New Roman" w:cs="Times New Roman"/>
          <w:sz w:val="18"/>
          <w:szCs w:val="18"/>
        </w:rPr>
        <w:t xml:space="preserve">critical thinking skills for effective evaluation of information. </w:t>
      </w:r>
    </w:p>
    <w:p w14:paraId="6BF31E2E" w14:textId="77777777" w:rsidR="00166A50" w:rsidRPr="0058523F" w:rsidRDefault="00166A50" w:rsidP="00166A50">
      <w:pPr>
        <w:autoSpaceDE w:val="0"/>
        <w:autoSpaceDN w:val="0"/>
        <w:adjustRightInd w:val="0"/>
        <w:spacing w:after="0" w:line="240" w:lineRule="auto"/>
        <w:jc w:val="both"/>
        <w:rPr>
          <w:rFonts w:ascii="Times New Roman" w:hAnsi="Times New Roman" w:cs="Times New Roman"/>
          <w:sz w:val="18"/>
          <w:szCs w:val="18"/>
        </w:rPr>
      </w:pPr>
    </w:p>
    <w:p w14:paraId="249F00A7" w14:textId="3A0B6195" w:rsidR="000255A5" w:rsidRDefault="00B56FC4" w:rsidP="00166A50">
      <w:pPr>
        <w:spacing w:line="240" w:lineRule="auto"/>
        <w:jc w:val="both"/>
        <w:rPr>
          <w:rFonts w:ascii="Times New Roman" w:hAnsi="Times New Roman" w:cs="Times New Roman"/>
          <w:sz w:val="18"/>
          <w:szCs w:val="18"/>
          <w:lang w:val="en-US"/>
        </w:rPr>
      </w:pPr>
      <w:r w:rsidRPr="0058523F">
        <w:rPr>
          <w:rFonts w:ascii="Times New Roman" w:hAnsi="Times New Roman" w:cs="Times New Roman"/>
          <w:sz w:val="18"/>
          <w:szCs w:val="18"/>
        </w:rPr>
        <w:t xml:space="preserve">It is only through the </w:t>
      </w:r>
      <w:r w:rsidR="006852AB" w:rsidRPr="0058523F">
        <w:rPr>
          <w:rFonts w:ascii="Times New Roman" w:hAnsi="Times New Roman" w:cs="Times New Roman"/>
          <w:sz w:val="18"/>
          <w:szCs w:val="18"/>
        </w:rPr>
        <w:t xml:space="preserve">collaboration of librarians and academics </w:t>
      </w:r>
      <w:r w:rsidR="00C80B29" w:rsidRPr="0058523F">
        <w:rPr>
          <w:rFonts w:ascii="Times New Roman" w:hAnsi="Times New Roman" w:cs="Times New Roman"/>
          <w:sz w:val="18"/>
          <w:szCs w:val="18"/>
        </w:rPr>
        <w:t>t</w:t>
      </w:r>
      <w:r w:rsidRPr="0058523F">
        <w:rPr>
          <w:rFonts w:ascii="Times New Roman" w:hAnsi="Times New Roman" w:cs="Times New Roman"/>
          <w:sz w:val="18"/>
          <w:szCs w:val="18"/>
        </w:rPr>
        <w:t>hat progress can be achieved in this crucial effort to educate future generations of students, researchers a</w:t>
      </w:r>
      <w:r w:rsidR="00C80B29" w:rsidRPr="0058523F">
        <w:rPr>
          <w:rFonts w:ascii="Times New Roman" w:hAnsi="Times New Roman" w:cs="Times New Roman"/>
          <w:sz w:val="18"/>
          <w:szCs w:val="18"/>
        </w:rPr>
        <w:t>n</w:t>
      </w:r>
      <w:r w:rsidRPr="0058523F">
        <w:rPr>
          <w:rFonts w:ascii="Times New Roman" w:hAnsi="Times New Roman" w:cs="Times New Roman"/>
          <w:sz w:val="18"/>
          <w:szCs w:val="18"/>
        </w:rPr>
        <w:t>d the public at large, so they can successfully navigate the treacherous</w:t>
      </w:r>
      <w:r w:rsidR="00642F46" w:rsidRPr="0058523F">
        <w:rPr>
          <w:rFonts w:ascii="Times New Roman" w:hAnsi="Times New Roman" w:cs="Times New Roman"/>
          <w:sz w:val="18"/>
          <w:szCs w:val="18"/>
        </w:rPr>
        <w:t xml:space="preserve"> </w:t>
      </w:r>
      <w:r w:rsidRPr="0058523F">
        <w:rPr>
          <w:rFonts w:ascii="Times New Roman" w:hAnsi="Times New Roman" w:cs="Times New Roman"/>
          <w:sz w:val="18"/>
          <w:szCs w:val="18"/>
        </w:rPr>
        <w:t xml:space="preserve">sea of </w:t>
      </w:r>
      <w:r w:rsidRPr="0058523F">
        <w:rPr>
          <w:rFonts w:ascii="Times New Roman" w:hAnsi="Times New Roman" w:cs="Times New Roman"/>
          <w:sz w:val="18"/>
          <w:szCs w:val="18"/>
          <w:lang w:val="en-US"/>
        </w:rPr>
        <w:t>mis</w:t>
      </w:r>
      <w:r w:rsidR="00C50237" w:rsidRPr="0058523F">
        <w:rPr>
          <w:rFonts w:ascii="Times New Roman" w:hAnsi="Times New Roman" w:cs="Times New Roman"/>
          <w:sz w:val="18"/>
          <w:szCs w:val="18"/>
          <w:lang w:val="en-US"/>
        </w:rPr>
        <w:t>-</w:t>
      </w:r>
      <w:r w:rsidRPr="0058523F">
        <w:rPr>
          <w:rFonts w:ascii="Times New Roman" w:hAnsi="Times New Roman" w:cs="Times New Roman"/>
          <w:sz w:val="18"/>
          <w:szCs w:val="18"/>
          <w:lang w:val="en-US"/>
        </w:rPr>
        <w:t>information, dis</w:t>
      </w:r>
      <w:r w:rsidR="00C50237" w:rsidRPr="0058523F">
        <w:rPr>
          <w:rFonts w:ascii="Times New Roman" w:hAnsi="Times New Roman" w:cs="Times New Roman"/>
          <w:sz w:val="18"/>
          <w:szCs w:val="18"/>
          <w:lang w:val="en-US"/>
        </w:rPr>
        <w:t>-</w:t>
      </w:r>
      <w:r w:rsidRPr="0058523F">
        <w:rPr>
          <w:rFonts w:ascii="Times New Roman" w:hAnsi="Times New Roman" w:cs="Times New Roman"/>
          <w:sz w:val="18"/>
          <w:szCs w:val="18"/>
          <w:lang w:val="en-US"/>
        </w:rPr>
        <w:t>information and mal</w:t>
      </w:r>
      <w:r w:rsidR="00C50237" w:rsidRPr="0058523F">
        <w:rPr>
          <w:rFonts w:ascii="Times New Roman" w:hAnsi="Times New Roman" w:cs="Times New Roman"/>
          <w:sz w:val="18"/>
          <w:szCs w:val="18"/>
          <w:lang w:val="en-US"/>
        </w:rPr>
        <w:t>-</w:t>
      </w:r>
      <w:r w:rsidRPr="0058523F">
        <w:rPr>
          <w:rFonts w:ascii="Times New Roman" w:hAnsi="Times New Roman" w:cs="Times New Roman"/>
          <w:sz w:val="18"/>
          <w:szCs w:val="18"/>
          <w:lang w:val="en-US"/>
        </w:rPr>
        <w:t xml:space="preserve">information. </w:t>
      </w:r>
    </w:p>
    <w:p w14:paraId="61AB5BC1" w14:textId="77777777" w:rsidR="00ED577E" w:rsidRPr="0058523F" w:rsidRDefault="00ED577E" w:rsidP="00166A50">
      <w:pPr>
        <w:spacing w:line="240" w:lineRule="auto"/>
        <w:jc w:val="both"/>
        <w:rPr>
          <w:rFonts w:ascii="Times New Roman" w:hAnsi="Times New Roman" w:cs="Times New Roman"/>
          <w:sz w:val="18"/>
          <w:szCs w:val="18"/>
          <w:lang w:val="en-US"/>
        </w:rPr>
      </w:pPr>
    </w:p>
    <w:p w14:paraId="247A16C1" w14:textId="682DC6E9" w:rsidR="00944BCD" w:rsidRPr="006E6FFC" w:rsidRDefault="00144DF7" w:rsidP="0058523F">
      <w:pPr>
        <w:pStyle w:val="Heading1"/>
      </w:pPr>
      <w:r>
        <w:t>7.</w:t>
      </w:r>
      <w:r w:rsidR="00926021">
        <w:t xml:space="preserve"> </w:t>
      </w:r>
      <w:r w:rsidR="00944BCD" w:rsidRPr="006E6FFC">
        <w:t>References</w:t>
      </w:r>
    </w:p>
    <w:p w14:paraId="5951205E" w14:textId="477AA77C" w:rsidR="00D0336E" w:rsidRPr="0058523F" w:rsidRDefault="00D0336E" w:rsidP="0058523F">
      <w:pPr>
        <w:autoSpaceDE w:val="0"/>
        <w:autoSpaceDN w:val="0"/>
        <w:adjustRightInd w:val="0"/>
        <w:spacing w:before="240" w:after="0"/>
        <w:ind w:left="567" w:hanging="567"/>
        <w:rPr>
          <w:rFonts w:ascii="Times New Roman" w:hAnsi="Times New Roman" w:cs="Times New Roman"/>
          <w:color w:val="000000" w:themeColor="text1"/>
          <w:sz w:val="18"/>
          <w:szCs w:val="18"/>
        </w:rPr>
      </w:pPr>
      <w:r w:rsidRPr="0058523F">
        <w:rPr>
          <w:rFonts w:ascii="Times New Roman" w:hAnsi="Times New Roman" w:cs="Times New Roman"/>
          <w:color w:val="000000" w:themeColor="text1"/>
          <w:sz w:val="18"/>
          <w:szCs w:val="18"/>
        </w:rPr>
        <w:t>ACRL (2015).</w:t>
      </w:r>
      <w:r w:rsidRPr="0058523F">
        <w:rPr>
          <w:rFonts w:ascii="Times New Roman" w:hAnsi="Times New Roman" w:cs="Times New Roman"/>
          <w:bCs/>
          <w:i/>
          <w:color w:val="000000" w:themeColor="text1"/>
          <w:sz w:val="18"/>
          <w:szCs w:val="18"/>
        </w:rPr>
        <w:t>Framework for Information Literacy for Higher Education.</w:t>
      </w:r>
      <w:r w:rsidR="00FE4E22" w:rsidRPr="0058523F">
        <w:rPr>
          <w:rFonts w:ascii="Times New Roman" w:hAnsi="Times New Roman" w:cs="Times New Roman"/>
          <w:bCs/>
          <w:i/>
          <w:color w:val="000000" w:themeColor="text1"/>
          <w:sz w:val="18"/>
          <w:szCs w:val="18"/>
        </w:rPr>
        <w:t xml:space="preserve"> </w:t>
      </w:r>
      <w:r w:rsidRPr="0058523F">
        <w:rPr>
          <w:rFonts w:ascii="Times New Roman" w:hAnsi="Times New Roman" w:cs="Times New Roman"/>
          <w:bCs/>
          <w:color w:val="000000" w:themeColor="text1"/>
          <w:sz w:val="18"/>
          <w:szCs w:val="18"/>
        </w:rPr>
        <w:t xml:space="preserve">Available at: </w:t>
      </w:r>
      <w:hyperlink r:id="rId15" w:history="1">
        <w:r w:rsidRPr="0058523F">
          <w:rPr>
            <w:rStyle w:val="Hyperlink"/>
            <w:rFonts w:ascii="Times New Roman" w:hAnsi="Times New Roman" w:cs="Times New Roman"/>
            <w:bCs/>
            <w:color w:val="000000" w:themeColor="text1"/>
            <w:sz w:val="18"/>
            <w:szCs w:val="18"/>
          </w:rPr>
          <w:t>http://www.ala.org/acrl/standards/ilframework</w:t>
        </w:r>
      </w:hyperlink>
      <w:r w:rsidRPr="0058523F">
        <w:rPr>
          <w:rFonts w:ascii="Times New Roman" w:hAnsi="Times New Roman" w:cs="Times New Roman"/>
          <w:bCs/>
          <w:color w:val="000000" w:themeColor="text1"/>
          <w:sz w:val="18"/>
          <w:szCs w:val="18"/>
        </w:rPr>
        <w:t xml:space="preserve"> (1/5/18)</w:t>
      </w:r>
    </w:p>
    <w:p w14:paraId="1853A079" w14:textId="7171D33F" w:rsidR="00926021" w:rsidRPr="0058523F" w:rsidDel="00C72E27" w:rsidRDefault="00926021" w:rsidP="0058523F">
      <w:pPr>
        <w:autoSpaceDE w:val="0"/>
        <w:autoSpaceDN w:val="0"/>
        <w:adjustRightInd w:val="0"/>
        <w:spacing w:before="240" w:after="0" w:line="240" w:lineRule="auto"/>
        <w:ind w:left="567" w:hanging="567"/>
        <w:rPr>
          <w:rFonts w:ascii="Times New Roman" w:hAnsi="Times New Roman" w:cs="Times New Roman"/>
          <w:color w:val="000000" w:themeColor="text1"/>
          <w:sz w:val="18"/>
          <w:szCs w:val="18"/>
        </w:rPr>
      </w:pPr>
      <w:r w:rsidRPr="0058523F">
        <w:rPr>
          <w:rFonts w:ascii="Times New Roman" w:hAnsi="Times New Roman" w:cs="Times New Roman"/>
          <w:color w:val="000000" w:themeColor="text1"/>
          <w:sz w:val="18"/>
          <w:szCs w:val="18"/>
        </w:rPr>
        <w:t xml:space="preserve">Adams, N.E. (2015) Bloom’s taxonomy of cognitive learning objectives, </w:t>
      </w:r>
      <w:hyperlink r:id="rId16" w:history="1">
        <w:r w:rsidRPr="0058523F">
          <w:rPr>
            <w:rFonts w:ascii="Times New Roman" w:hAnsi="Times New Roman" w:cs="Times New Roman"/>
            <w:color w:val="000000" w:themeColor="text1"/>
            <w:sz w:val="18"/>
            <w:szCs w:val="18"/>
          </w:rPr>
          <w:t>J Med Libr Assoc</w:t>
        </w:r>
      </w:hyperlink>
      <w:r w:rsidRPr="0058523F">
        <w:rPr>
          <w:rFonts w:ascii="Times New Roman" w:hAnsi="Times New Roman" w:cs="Times New Roman"/>
          <w:color w:val="000000" w:themeColor="text1"/>
          <w:sz w:val="18"/>
          <w:szCs w:val="18"/>
        </w:rPr>
        <w:t xml:space="preserve">.; 103(3): 152–153  </w:t>
      </w:r>
    </w:p>
    <w:p w14:paraId="5B401221" w14:textId="7D90659C" w:rsidR="00926021" w:rsidRPr="0058523F" w:rsidRDefault="00926021" w:rsidP="0058523F">
      <w:pPr>
        <w:autoSpaceDE w:val="0"/>
        <w:autoSpaceDN w:val="0"/>
        <w:adjustRightInd w:val="0"/>
        <w:spacing w:before="240" w:after="0" w:line="240" w:lineRule="auto"/>
        <w:ind w:left="567" w:hanging="567"/>
        <w:rPr>
          <w:rFonts w:ascii="Times New Roman" w:hAnsi="Times New Roman" w:cs="Times New Roman"/>
          <w:color w:val="000000" w:themeColor="text1"/>
          <w:sz w:val="18"/>
          <w:szCs w:val="18"/>
        </w:rPr>
      </w:pPr>
      <w:r w:rsidRPr="0058523F">
        <w:rPr>
          <w:rFonts w:ascii="Times New Roman" w:hAnsi="Times New Roman" w:cs="Times New Roman"/>
          <w:color w:val="000000" w:themeColor="text1"/>
          <w:sz w:val="18"/>
          <w:szCs w:val="18"/>
        </w:rPr>
        <w:t xml:space="preserve">Anderson, J., Rainie, L. (2017) </w:t>
      </w:r>
      <w:r w:rsidR="00FE4E22" w:rsidRPr="0058523F">
        <w:rPr>
          <w:rFonts w:ascii="Times New Roman" w:hAnsi="Times New Roman" w:cs="Times New Roman"/>
          <w:color w:val="000000" w:themeColor="text1"/>
          <w:sz w:val="18"/>
          <w:szCs w:val="18"/>
        </w:rPr>
        <w:t xml:space="preserve">The Future of Truth and Misinformation Online, Pew Research Center, October 2017. </w:t>
      </w:r>
    </w:p>
    <w:p w14:paraId="44046377" w14:textId="36C207D5" w:rsidR="00926021" w:rsidRPr="0058523F" w:rsidRDefault="00926021" w:rsidP="0058523F">
      <w:pPr>
        <w:autoSpaceDE w:val="0"/>
        <w:autoSpaceDN w:val="0"/>
        <w:adjustRightInd w:val="0"/>
        <w:spacing w:before="240" w:after="0" w:line="240" w:lineRule="auto"/>
        <w:ind w:left="567" w:hanging="567"/>
        <w:rPr>
          <w:rFonts w:ascii="Times New Roman" w:hAnsi="Times New Roman" w:cs="Times New Roman"/>
          <w:color w:val="000000" w:themeColor="text1"/>
          <w:sz w:val="18"/>
          <w:szCs w:val="18"/>
        </w:rPr>
      </w:pPr>
      <w:r w:rsidRPr="0058523F">
        <w:rPr>
          <w:rFonts w:ascii="Times New Roman" w:hAnsi="Times New Roman" w:cs="Times New Roman"/>
          <w:color w:val="000000" w:themeColor="text1"/>
          <w:sz w:val="18"/>
          <w:szCs w:val="18"/>
        </w:rPr>
        <w:t xml:space="preserve">Anderson, L.W, Krathwohl, D.R. (2001), A taxonomy for learning, teaching, and assessing: a revision of Bloom’s taxonomy of educational objectives. New York: Longmans; 2001. </w:t>
      </w:r>
    </w:p>
    <w:p w14:paraId="7768A026" w14:textId="12816F67" w:rsidR="00926021" w:rsidRPr="0058523F" w:rsidRDefault="00926021" w:rsidP="0058523F">
      <w:pPr>
        <w:autoSpaceDE w:val="0"/>
        <w:autoSpaceDN w:val="0"/>
        <w:adjustRightInd w:val="0"/>
        <w:spacing w:before="240" w:after="0" w:line="240" w:lineRule="auto"/>
        <w:ind w:left="567" w:hanging="567"/>
        <w:rPr>
          <w:rFonts w:ascii="Times New Roman" w:hAnsi="Times New Roman" w:cs="Times New Roman"/>
          <w:color w:val="000000" w:themeColor="text1"/>
          <w:sz w:val="18"/>
          <w:szCs w:val="18"/>
        </w:rPr>
      </w:pPr>
      <w:r w:rsidRPr="0058523F">
        <w:rPr>
          <w:rFonts w:ascii="Times New Roman" w:hAnsi="Times New Roman" w:cs="Times New Roman"/>
          <w:color w:val="000000" w:themeColor="text1"/>
          <w:sz w:val="18"/>
          <w:szCs w:val="18"/>
        </w:rPr>
        <w:t xml:space="preserve">Anderson, L.W, Krathwohl, D.R. (2001), A taxonomy for learning, teaching, and assessing: a revision of Bloom’s taxonomy of educational objectives. New YorkNY: Longmans; 2001. </w:t>
      </w:r>
    </w:p>
    <w:p w14:paraId="03D4BC6F" w14:textId="691435DD" w:rsidR="00926021" w:rsidRPr="0058523F" w:rsidRDefault="00926021" w:rsidP="0058523F">
      <w:pPr>
        <w:autoSpaceDE w:val="0"/>
        <w:autoSpaceDN w:val="0"/>
        <w:adjustRightInd w:val="0"/>
        <w:spacing w:before="240" w:after="0" w:line="240" w:lineRule="auto"/>
        <w:ind w:left="567" w:hanging="567"/>
        <w:rPr>
          <w:rFonts w:ascii="Times New Roman" w:hAnsi="Times New Roman" w:cs="Times New Roman"/>
          <w:sz w:val="18"/>
          <w:szCs w:val="18"/>
        </w:rPr>
      </w:pPr>
      <w:r w:rsidRPr="0058523F">
        <w:rPr>
          <w:rFonts w:ascii="Times New Roman" w:hAnsi="Times New Roman" w:cs="Times New Roman"/>
          <w:sz w:val="18"/>
          <w:szCs w:val="18"/>
        </w:rPr>
        <w:t>Berki, E., Valtanen, J. (2007) Critical and Creative Mathematical Thinking with Practical Problem Solving Skills - A New Old Challenge, South-East European Network on Formal</w:t>
      </w:r>
      <w:r w:rsidR="00FE4E22" w:rsidRPr="0058523F">
        <w:rPr>
          <w:rFonts w:ascii="Times New Roman" w:hAnsi="Times New Roman" w:cs="Times New Roman"/>
          <w:sz w:val="18"/>
          <w:szCs w:val="18"/>
        </w:rPr>
        <w:t xml:space="preserve"> </w:t>
      </w:r>
      <w:r w:rsidRPr="0058523F">
        <w:rPr>
          <w:rFonts w:ascii="Times New Roman" w:hAnsi="Times New Roman" w:cs="Times New Roman"/>
          <w:sz w:val="18"/>
          <w:szCs w:val="18"/>
        </w:rPr>
        <w:t xml:space="preserve">Methods (SEEFM), Thessaloniki, Greece, 2007. </w:t>
      </w:r>
    </w:p>
    <w:p w14:paraId="134D8DB9" w14:textId="77777777" w:rsidR="00940A40" w:rsidRPr="0058523F" w:rsidRDefault="00940A40" w:rsidP="0058523F">
      <w:pPr>
        <w:autoSpaceDE w:val="0"/>
        <w:autoSpaceDN w:val="0"/>
        <w:adjustRightInd w:val="0"/>
        <w:spacing w:before="240" w:after="0" w:line="240" w:lineRule="auto"/>
        <w:ind w:left="567" w:hanging="567"/>
        <w:rPr>
          <w:rFonts w:ascii="Times New Roman" w:hAnsi="Times New Roman" w:cs="Times New Roman"/>
          <w:sz w:val="18"/>
          <w:szCs w:val="18"/>
        </w:rPr>
      </w:pPr>
      <w:r w:rsidRPr="0058523F">
        <w:rPr>
          <w:rFonts w:ascii="Times New Roman" w:hAnsi="Times New Roman" w:cs="Times New Roman"/>
          <w:color w:val="333333"/>
          <w:sz w:val="18"/>
          <w:szCs w:val="18"/>
        </w:rPr>
        <w:t xml:space="preserve">Biggs, J. (2003). </w:t>
      </w:r>
      <w:r w:rsidRPr="0058523F">
        <w:rPr>
          <w:rFonts w:ascii="Times New Roman" w:hAnsi="Times New Roman" w:cs="Times New Roman"/>
          <w:i/>
          <w:iCs/>
          <w:color w:val="333333"/>
          <w:sz w:val="18"/>
          <w:szCs w:val="18"/>
        </w:rPr>
        <w:t xml:space="preserve">Teaching for quality learning at university, </w:t>
      </w:r>
      <w:r w:rsidRPr="0058523F">
        <w:rPr>
          <w:rFonts w:ascii="Times New Roman" w:hAnsi="Times New Roman" w:cs="Times New Roman"/>
          <w:color w:val="333333"/>
          <w:sz w:val="18"/>
          <w:szCs w:val="18"/>
        </w:rPr>
        <w:t>2nd edn. Buckingham: SRHE &amp; Open University Press.</w:t>
      </w:r>
    </w:p>
    <w:p w14:paraId="2142A9CE" w14:textId="4C82B6C9" w:rsidR="00926021" w:rsidRPr="0058523F" w:rsidDel="00C72E27" w:rsidRDefault="00FC24C2" w:rsidP="0058523F">
      <w:pPr>
        <w:autoSpaceDE w:val="0"/>
        <w:autoSpaceDN w:val="0"/>
        <w:adjustRightInd w:val="0"/>
        <w:spacing w:before="240" w:after="0" w:line="240" w:lineRule="auto"/>
        <w:ind w:left="567" w:hanging="567"/>
        <w:rPr>
          <w:rFonts w:ascii="Times New Roman" w:hAnsi="Times New Roman" w:cs="Times New Roman"/>
          <w:color w:val="000000" w:themeColor="text1"/>
          <w:sz w:val="18"/>
          <w:szCs w:val="18"/>
        </w:rPr>
      </w:pPr>
      <w:r w:rsidRPr="0058523F">
        <w:rPr>
          <w:rFonts w:ascii="Times New Roman" w:hAnsi="Times New Roman" w:cs="Times New Roman"/>
          <w:sz w:val="18"/>
          <w:szCs w:val="18"/>
        </w:rPr>
        <w:t xml:space="preserve">Bissell, A.N. Lemons, P.P. </w:t>
      </w:r>
      <w:r w:rsidR="00926021" w:rsidRPr="0058523F">
        <w:rPr>
          <w:rFonts w:ascii="Times New Roman" w:hAnsi="Times New Roman" w:cs="Times New Roman"/>
          <w:color w:val="000000" w:themeColor="text1"/>
          <w:sz w:val="18"/>
          <w:szCs w:val="18"/>
        </w:rPr>
        <w:t xml:space="preserve">A New Method for Assessing Critical Thinking in the Classroom </w:t>
      </w:r>
      <w:hyperlink r:id="rId17" w:tooltip="Click to search for more items from this journal" w:history="1">
        <w:r w:rsidR="00926021" w:rsidRPr="0058523F">
          <w:rPr>
            <w:rFonts w:ascii="Times New Roman" w:hAnsi="Times New Roman" w:cs="Times New Roman"/>
            <w:color w:val="000000" w:themeColor="text1"/>
            <w:sz w:val="18"/>
            <w:szCs w:val="18"/>
          </w:rPr>
          <w:t>Bioscience</w:t>
        </w:r>
      </w:hyperlink>
      <w:r w:rsidR="00926021" w:rsidRPr="0058523F">
        <w:rPr>
          <w:rFonts w:ascii="Times New Roman" w:hAnsi="Times New Roman" w:cs="Times New Roman"/>
          <w:color w:val="000000" w:themeColor="text1"/>
          <w:sz w:val="18"/>
          <w:szCs w:val="18"/>
        </w:rPr>
        <w:t>; Oxford</w:t>
      </w:r>
      <w:hyperlink r:id="rId18" w:tooltip="Click to search for more items from this issue" w:history="1">
        <w:r w:rsidR="00926021" w:rsidRPr="0058523F">
          <w:rPr>
            <w:rFonts w:ascii="Times New Roman" w:hAnsi="Times New Roman" w:cs="Times New Roman"/>
            <w:color w:val="000000" w:themeColor="text1"/>
            <w:sz w:val="18"/>
            <w:szCs w:val="18"/>
          </w:rPr>
          <w:t> Vol.</w:t>
        </w:r>
        <w:r w:rsidR="00ED577E">
          <w:rPr>
            <w:rFonts w:ascii="Times New Roman" w:hAnsi="Times New Roman" w:cs="Times New Roman"/>
            <w:color w:val="000000" w:themeColor="text1"/>
            <w:sz w:val="18"/>
            <w:szCs w:val="18"/>
          </w:rPr>
          <w:t xml:space="preserve"> </w:t>
        </w:r>
        <w:r w:rsidR="00926021" w:rsidRPr="0058523F">
          <w:rPr>
            <w:rFonts w:ascii="Times New Roman" w:hAnsi="Times New Roman" w:cs="Times New Roman"/>
            <w:color w:val="000000" w:themeColor="text1"/>
            <w:sz w:val="18"/>
            <w:szCs w:val="18"/>
          </w:rPr>
          <w:t>56, Iss. 1, </w:t>
        </w:r>
      </w:hyperlink>
      <w:r w:rsidR="00926021" w:rsidRPr="0058523F">
        <w:rPr>
          <w:rFonts w:ascii="Times New Roman" w:hAnsi="Times New Roman" w:cs="Times New Roman"/>
          <w:color w:val="000000" w:themeColor="text1"/>
          <w:sz w:val="18"/>
          <w:szCs w:val="18"/>
        </w:rPr>
        <w:t xml:space="preserve">(Jan 2006): 66-72. </w:t>
      </w:r>
    </w:p>
    <w:p w14:paraId="15791523" w14:textId="4DAB2C70" w:rsidR="00926021" w:rsidRPr="0058523F" w:rsidRDefault="00926021" w:rsidP="0058523F">
      <w:pPr>
        <w:autoSpaceDE w:val="0"/>
        <w:autoSpaceDN w:val="0"/>
        <w:adjustRightInd w:val="0"/>
        <w:spacing w:before="240" w:after="0" w:line="240" w:lineRule="auto"/>
        <w:ind w:left="567" w:hanging="567"/>
        <w:rPr>
          <w:rFonts w:ascii="Times New Roman" w:hAnsi="Times New Roman" w:cs="Times New Roman"/>
          <w:sz w:val="18"/>
          <w:szCs w:val="18"/>
        </w:rPr>
      </w:pPr>
      <w:r w:rsidRPr="0058523F">
        <w:rPr>
          <w:rFonts w:ascii="Times New Roman" w:hAnsi="Times New Roman" w:cs="Times New Roman"/>
          <w:sz w:val="18"/>
          <w:szCs w:val="18"/>
        </w:rPr>
        <w:t xml:space="preserve">Bloom, B.S. (1956) Taxonomy of educational objectives: the classification of educational goals. New YorkNY: Longmans, Green; 1956. </w:t>
      </w:r>
    </w:p>
    <w:p w14:paraId="612C9643" w14:textId="3AD4A259" w:rsidR="00926021" w:rsidRPr="0058523F" w:rsidRDefault="00926021" w:rsidP="0058523F">
      <w:pPr>
        <w:autoSpaceDE w:val="0"/>
        <w:autoSpaceDN w:val="0"/>
        <w:adjustRightInd w:val="0"/>
        <w:spacing w:before="240" w:after="0" w:line="240" w:lineRule="auto"/>
        <w:ind w:left="567" w:hanging="567"/>
        <w:rPr>
          <w:rFonts w:ascii="Times New Roman" w:hAnsi="Times New Roman" w:cs="Times New Roman"/>
          <w:sz w:val="18"/>
          <w:szCs w:val="18"/>
        </w:rPr>
      </w:pPr>
      <w:r w:rsidRPr="0058523F">
        <w:rPr>
          <w:rFonts w:ascii="Times New Roman" w:hAnsi="Times New Roman" w:cs="Times New Roman"/>
          <w:sz w:val="18"/>
          <w:szCs w:val="18"/>
        </w:rPr>
        <w:t>Chen, X. Sin, S-C, J., Theng, Y-L, Lee, C.S. (2018), Why Students Share Misinformation on Social Media: Motivation, Gender, and Study-level Differences, The Journal of Academic Librarianship 41 (2015) 583–592.</w:t>
      </w:r>
    </w:p>
    <w:p w14:paraId="068D6B2D" w14:textId="69AEE8BA" w:rsidR="00926021" w:rsidRPr="0058523F" w:rsidRDefault="00926021" w:rsidP="0058523F">
      <w:pPr>
        <w:autoSpaceDE w:val="0"/>
        <w:autoSpaceDN w:val="0"/>
        <w:adjustRightInd w:val="0"/>
        <w:spacing w:before="240" w:after="0" w:line="240" w:lineRule="auto"/>
        <w:ind w:left="567" w:hanging="567"/>
        <w:rPr>
          <w:rFonts w:ascii="Times New Roman" w:hAnsi="Times New Roman" w:cs="Times New Roman"/>
          <w:sz w:val="18"/>
          <w:szCs w:val="18"/>
        </w:rPr>
      </w:pPr>
      <w:r w:rsidRPr="0058523F">
        <w:rPr>
          <w:rFonts w:ascii="Times New Roman" w:hAnsi="Times New Roman" w:cs="Times New Roman"/>
          <w:sz w:val="18"/>
          <w:szCs w:val="18"/>
        </w:rPr>
        <w:t>Chou, P.B., Passerini, K. (2009). Intellectual property rights and knowledge</w:t>
      </w:r>
      <w:r w:rsidR="005306AD" w:rsidRPr="0058523F">
        <w:rPr>
          <w:rFonts w:ascii="Times New Roman" w:hAnsi="Times New Roman" w:cs="Times New Roman"/>
          <w:sz w:val="18"/>
          <w:szCs w:val="18"/>
        </w:rPr>
        <w:t xml:space="preserve"> </w:t>
      </w:r>
      <w:r w:rsidRPr="0058523F">
        <w:rPr>
          <w:rFonts w:ascii="Times New Roman" w:hAnsi="Times New Roman" w:cs="Times New Roman"/>
          <w:sz w:val="18"/>
          <w:szCs w:val="18"/>
        </w:rPr>
        <w:t>sharing across countries, Journal of Knowledge Management, Vol. 13 No. 5, pp. 331-344.</w:t>
      </w:r>
    </w:p>
    <w:p w14:paraId="043032E5" w14:textId="0A650C1F" w:rsidR="00FE4E22" w:rsidRDefault="002467B3" w:rsidP="0058523F">
      <w:pPr>
        <w:autoSpaceDE w:val="0"/>
        <w:autoSpaceDN w:val="0"/>
        <w:adjustRightInd w:val="0"/>
        <w:spacing w:before="240" w:after="0" w:line="240" w:lineRule="auto"/>
        <w:ind w:left="567" w:hanging="567"/>
        <w:rPr>
          <w:rFonts w:ascii="Times New Roman" w:hAnsi="Times New Roman" w:cs="Times New Roman"/>
          <w:color w:val="000000" w:themeColor="text1"/>
          <w:sz w:val="18"/>
          <w:szCs w:val="18"/>
        </w:rPr>
      </w:pPr>
      <w:r w:rsidRPr="0058523F">
        <w:rPr>
          <w:rFonts w:ascii="Times New Roman" w:hAnsi="Times New Roman" w:cs="Times New Roman"/>
          <w:sz w:val="18"/>
          <w:szCs w:val="18"/>
        </w:rPr>
        <w:t>CILIP Information Literacy Group. (2018). CILIP Definition of Information Literacy 2018.</w:t>
      </w:r>
      <w:r w:rsidR="00FE4E22" w:rsidRPr="0058523F">
        <w:rPr>
          <w:rFonts w:ascii="Times New Roman" w:hAnsi="Times New Roman" w:cs="Times New Roman"/>
          <w:sz w:val="18"/>
          <w:szCs w:val="18"/>
        </w:rPr>
        <w:t xml:space="preserve"> </w:t>
      </w:r>
      <w:r w:rsidRPr="0058523F">
        <w:rPr>
          <w:rFonts w:ascii="Times New Roman" w:hAnsi="Times New Roman" w:cs="Times New Roman"/>
          <w:sz w:val="18"/>
          <w:szCs w:val="18"/>
        </w:rPr>
        <w:t xml:space="preserve">Available </w:t>
      </w:r>
      <w:r w:rsidRPr="0058523F">
        <w:rPr>
          <w:rFonts w:ascii="Times New Roman" w:hAnsi="Times New Roman" w:cs="Times New Roman"/>
          <w:color w:val="000000" w:themeColor="text1"/>
          <w:sz w:val="18"/>
          <w:szCs w:val="18"/>
        </w:rPr>
        <w:t xml:space="preserve">at: </w:t>
      </w:r>
      <w:r w:rsidR="00FE4E22" w:rsidRPr="0058523F">
        <w:rPr>
          <w:rFonts w:ascii="Times New Roman" w:hAnsi="Times New Roman" w:cs="Times New Roman"/>
          <w:color w:val="000000" w:themeColor="text1"/>
          <w:sz w:val="18"/>
          <w:szCs w:val="18"/>
        </w:rPr>
        <w:t>http://c.ymcdn.com/sites/www.cilip.org.uk/resource/resmgr/cilip/information_professional</w:t>
      </w:r>
      <w:hyperlink r:id="rId19" w:history="1">
        <w:r w:rsidR="00FE4E22" w:rsidRPr="0058523F">
          <w:rPr>
            <w:rStyle w:val="Hyperlink"/>
            <w:rFonts w:ascii="Times New Roman" w:hAnsi="Times New Roman" w:cs="Times New Roman"/>
            <w:color w:val="000000" w:themeColor="text1"/>
            <w:sz w:val="18"/>
            <w:szCs w:val="18"/>
            <w:u w:val="none"/>
          </w:rPr>
          <w:t>_and_news/press_releases/2018_03_information_lit_definition/cilip_definition_doc_final_f.pdf</w:t>
        </w:r>
      </w:hyperlink>
    </w:p>
    <w:p w14:paraId="42B3DD14" w14:textId="77777777" w:rsidR="0058523F" w:rsidRDefault="0058523F" w:rsidP="0058523F">
      <w:pPr>
        <w:autoSpaceDE w:val="0"/>
        <w:autoSpaceDN w:val="0"/>
        <w:adjustRightInd w:val="0"/>
        <w:spacing w:before="240" w:after="0" w:line="240" w:lineRule="auto"/>
        <w:ind w:left="567" w:hanging="567"/>
        <w:rPr>
          <w:rFonts w:ascii="Times New Roman" w:hAnsi="Times New Roman" w:cs="Times New Roman"/>
          <w:sz w:val="18"/>
          <w:szCs w:val="18"/>
        </w:rPr>
      </w:pPr>
      <w:r w:rsidRPr="003625ED">
        <w:rPr>
          <w:rFonts w:ascii="Times New Roman" w:hAnsi="Times New Roman" w:cs="Times New Roman"/>
          <w:sz w:val="18"/>
          <w:szCs w:val="18"/>
        </w:rPr>
        <w:t xml:space="preserve">Closson, A. (2014) Crossing the threshold: the information cycle as a metacognitive cultural tool. 14 – 15 August 2014. Limerick Institute of Technology: IFLA. </w:t>
      </w:r>
    </w:p>
    <w:p w14:paraId="25E18A27" w14:textId="093515D2" w:rsidR="0058523F" w:rsidRPr="0058523F" w:rsidRDefault="0058523F" w:rsidP="0058523F">
      <w:pPr>
        <w:autoSpaceDE w:val="0"/>
        <w:autoSpaceDN w:val="0"/>
        <w:adjustRightInd w:val="0"/>
        <w:spacing w:before="240" w:after="0" w:line="240" w:lineRule="auto"/>
        <w:ind w:left="567" w:hanging="567"/>
        <w:rPr>
          <w:rFonts w:ascii="Times New Roman" w:hAnsi="Times New Roman" w:cs="Times New Roman"/>
          <w:color w:val="000000" w:themeColor="text1"/>
          <w:sz w:val="18"/>
          <w:szCs w:val="18"/>
        </w:rPr>
      </w:pPr>
      <w:r w:rsidRPr="003625ED">
        <w:rPr>
          <w:rFonts w:ascii="Times New Roman" w:hAnsi="Times New Roman" w:cs="Times New Roman"/>
          <w:sz w:val="18"/>
          <w:szCs w:val="18"/>
        </w:rPr>
        <w:t>Dodd, L. (2017) Adopting and developing an information literacy framework at Maynooth. 10-12 April 2017. Swansea University: Lilac 2017.</w:t>
      </w:r>
    </w:p>
    <w:p w14:paraId="09D36842" w14:textId="77777777" w:rsidR="00940A40" w:rsidRPr="0058523F" w:rsidRDefault="00940A40" w:rsidP="0058523F">
      <w:pPr>
        <w:autoSpaceDE w:val="0"/>
        <w:autoSpaceDN w:val="0"/>
        <w:adjustRightInd w:val="0"/>
        <w:spacing w:before="240" w:after="0" w:line="240" w:lineRule="auto"/>
        <w:ind w:left="567" w:hanging="567"/>
        <w:rPr>
          <w:rFonts w:ascii="Times New Roman" w:hAnsi="Times New Roman" w:cs="Times New Roman"/>
          <w:sz w:val="18"/>
          <w:szCs w:val="18"/>
        </w:rPr>
      </w:pPr>
      <w:r w:rsidRPr="0058523F">
        <w:rPr>
          <w:rFonts w:ascii="Times New Roman" w:hAnsi="Times New Roman" w:cs="Times New Roman"/>
          <w:sz w:val="18"/>
          <w:szCs w:val="18"/>
        </w:rPr>
        <w:t>Edwards, J.A. (2016) 'Evolving pedagogical practice at Middlesex University: the state of our art', SCONUL Focus, (68), pp. 47-57.</w:t>
      </w:r>
    </w:p>
    <w:p w14:paraId="0E53617B" w14:textId="77777777" w:rsidR="00940A40" w:rsidRPr="0058523F" w:rsidRDefault="00940A40" w:rsidP="0058523F">
      <w:pPr>
        <w:autoSpaceDE w:val="0"/>
        <w:autoSpaceDN w:val="0"/>
        <w:adjustRightInd w:val="0"/>
        <w:spacing w:before="240" w:after="0" w:line="240" w:lineRule="auto"/>
        <w:ind w:left="567" w:hanging="567"/>
        <w:rPr>
          <w:rFonts w:ascii="Times New Roman" w:hAnsi="Times New Roman" w:cs="Times New Roman"/>
          <w:sz w:val="18"/>
          <w:szCs w:val="18"/>
        </w:rPr>
      </w:pPr>
      <w:r w:rsidRPr="0058523F">
        <w:rPr>
          <w:rFonts w:ascii="Times New Roman" w:hAnsi="Times New Roman" w:cs="Times New Roman"/>
          <w:sz w:val="18"/>
          <w:szCs w:val="18"/>
        </w:rPr>
        <w:t>Edwards, J.A. and Hill, V. (2016) Demythologising librarianship: future librarians in a changing literacy landscape. . Middlesex University.</w:t>
      </w:r>
    </w:p>
    <w:p w14:paraId="2FCF5352" w14:textId="12CBFCF9" w:rsidR="000F40F5" w:rsidRDefault="00584D4C" w:rsidP="0058523F">
      <w:pPr>
        <w:autoSpaceDE w:val="0"/>
        <w:autoSpaceDN w:val="0"/>
        <w:adjustRightInd w:val="0"/>
        <w:spacing w:before="240" w:after="0" w:line="240" w:lineRule="auto"/>
        <w:ind w:left="567" w:hanging="567"/>
        <w:rPr>
          <w:rFonts w:ascii="Times New Roman" w:hAnsi="Times New Roman" w:cs="Times New Roman"/>
          <w:bCs/>
          <w:color w:val="000000" w:themeColor="text1"/>
          <w:sz w:val="18"/>
          <w:szCs w:val="18"/>
        </w:rPr>
      </w:pPr>
      <w:r w:rsidRPr="0058523F">
        <w:rPr>
          <w:rFonts w:ascii="Times New Roman" w:hAnsi="Times New Roman" w:cs="Times New Roman"/>
          <w:sz w:val="18"/>
          <w:szCs w:val="18"/>
        </w:rPr>
        <w:t xml:space="preserve">Frazer, A., Recio, A., Gilbert, L. and Wills, G. (2014) 'Profiling the educational value of computer games', </w:t>
      </w:r>
      <w:r w:rsidRPr="0058523F">
        <w:rPr>
          <w:rFonts w:ascii="Times New Roman" w:hAnsi="Times New Roman" w:cs="Times New Roman"/>
          <w:i/>
          <w:sz w:val="18"/>
          <w:szCs w:val="18"/>
        </w:rPr>
        <w:t xml:space="preserve">Interaction Design &amp; Architecture (s) Journal-IxD&amp;A, </w:t>
      </w:r>
      <w:r w:rsidRPr="0058523F">
        <w:rPr>
          <w:rFonts w:ascii="Times New Roman" w:hAnsi="Times New Roman" w:cs="Times New Roman"/>
          <w:sz w:val="18"/>
          <w:szCs w:val="18"/>
        </w:rPr>
        <w:t>19, pp. 1-19.</w:t>
      </w:r>
      <w:r w:rsidR="000F40F5" w:rsidRPr="0058523F">
        <w:rPr>
          <w:rFonts w:ascii="Times New Roman" w:hAnsi="Times New Roman" w:cs="Times New Roman"/>
          <w:color w:val="000000" w:themeColor="text1"/>
          <w:sz w:val="18"/>
          <w:szCs w:val="18"/>
        </w:rPr>
        <w:t xml:space="preserve">Gunther, R., Nisbet, E.C., &amp; Beck, P. (2018, Feb 15). </w:t>
      </w:r>
      <w:r w:rsidR="000F40F5" w:rsidRPr="0058523F">
        <w:rPr>
          <w:rFonts w:ascii="Times New Roman" w:hAnsi="Times New Roman" w:cs="Times New Roman"/>
          <w:bCs/>
          <w:color w:val="000000" w:themeColor="text1"/>
          <w:sz w:val="18"/>
          <w:szCs w:val="18"/>
        </w:rPr>
        <w:t xml:space="preserve">Trump may owe his 2016 victory to ‘fake news,’ new study suggests. </w:t>
      </w:r>
      <w:r w:rsidR="000F40F5" w:rsidRPr="0058523F">
        <w:rPr>
          <w:rFonts w:ascii="Times New Roman" w:hAnsi="Times New Roman" w:cs="Times New Roman"/>
          <w:bCs/>
          <w:i/>
          <w:color w:val="000000" w:themeColor="text1"/>
          <w:sz w:val="18"/>
          <w:szCs w:val="18"/>
        </w:rPr>
        <w:t>The Conversation.</w:t>
      </w:r>
      <w:r w:rsidR="00166A50" w:rsidRPr="0058523F">
        <w:rPr>
          <w:rFonts w:ascii="Times New Roman" w:hAnsi="Times New Roman" w:cs="Times New Roman"/>
          <w:bCs/>
          <w:i/>
          <w:color w:val="000000" w:themeColor="text1"/>
          <w:sz w:val="18"/>
          <w:szCs w:val="18"/>
        </w:rPr>
        <w:t xml:space="preserve"> </w:t>
      </w:r>
      <w:r w:rsidR="000F40F5" w:rsidRPr="0058523F">
        <w:rPr>
          <w:rFonts w:ascii="Times New Roman" w:hAnsi="Times New Roman" w:cs="Times New Roman"/>
          <w:bCs/>
          <w:color w:val="000000" w:themeColor="text1"/>
          <w:sz w:val="18"/>
          <w:szCs w:val="18"/>
        </w:rPr>
        <w:t xml:space="preserve">Available at: </w:t>
      </w:r>
      <w:hyperlink r:id="rId20" w:history="1">
        <w:r w:rsidR="000F40F5" w:rsidRPr="0058523F">
          <w:rPr>
            <w:rStyle w:val="Hyperlink"/>
            <w:rFonts w:ascii="Times New Roman" w:hAnsi="Times New Roman" w:cs="Times New Roman"/>
            <w:bCs/>
            <w:color w:val="000000" w:themeColor="text1"/>
            <w:sz w:val="18"/>
            <w:szCs w:val="18"/>
            <w:u w:val="none"/>
          </w:rPr>
          <w:t>https://theconversation.com/trump-may-owe-his-2016-victory-to-fake-news-new-study-suggests-91538</w:t>
        </w:r>
      </w:hyperlink>
      <w:r w:rsidR="000F40F5" w:rsidRPr="0058523F">
        <w:rPr>
          <w:rFonts w:ascii="Times New Roman" w:hAnsi="Times New Roman" w:cs="Times New Roman"/>
          <w:bCs/>
          <w:color w:val="000000" w:themeColor="text1"/>
          <w:sz w:val="18"/>
          <w:szCs w:val="18"/>
        </w:rPr>
        <w:t xml:space="preserve"> (1/5/18)</w:t>
      </w:r>
      <w:r w:rsidR="001C484A" w:rsidRPr="0058523F">
        <w:rPr>
          <w:rFonts w:ascii="Times New Roman" w:hAnsi="Times New Roman" w:cs="Times New Roman"/>
          <w:bCs/>
          <w:color w:val="000000" w:themeColor="text1"/>
          <w:sz w:val="18"/>
          <w:szCs w:val="18"/>
        </w:rPr>
        <w:t>.</w:t>
      </w:r>
    </w:p>
    <w:p w14:paraId="587DB31F" w14:textId="77777777" w:rsidR="0058523F" w:rsidRPr="003625ED" w:rsidRDefault="0058523F" w:rsidP="0058523F">
      <w:pPr>
        <w:autoSpaceDE w:val="0"/>
        <w:autoSpaceDN w:val="0"/>
        <w:adjustRightInd w:val="0"/>
        <w:spacing w:before="240" w:after="0" w:line="240" w:lineRule="auto"/>
        <w:ind w:left="567" w:hanging="567"/>
        <w:rPr>
          <w:rFonts w:ascii="Times New Roman" w:hAnsi="Times New Roman" w:cs="Times New Roman"/>
          <w:color w:val="000000" w:themeColor="text1"/>
          <w:sz w:val="18"/>
          <w:szCs w:val="18"/>
        </w:rPr>
      </w:pPr>
      <w:r w:rsidRPr="003625ED">
        <w:rPr>
          <w:rFonts w:ascii="Times New Roman" w:hAnsi="Times New Roman" w:cs="Times New Roman"/>
          <w:sz w:val="18"/>
          <w:szCs w:val="18"/>
        </w:rPr>
        <w:t xml:space="preserve">Global Digital Citizen Foundation (2016). </w:t>
      </w:r>
      <w:r w:rsidRPr="003625ED">
        <w:rPr>
          <w:rFonts w:ascii="Times New Roman" w:hAnsi="Times New Roman" w:cs="Times New Roman"/>
          <w:i/>
          <w:sz w:val="18"/>
          <w:szCs w:val="18"/>
        </w:rPr>
        <w:t>The ultimate cheat sheet for critical thinking</w:t>
      </w:r>
      <w:r w:rsidRPr="003625ED">
        <w:rPr>
          <w:rFonts w:ascii="Times New Roman" w:hAnsi="Times New Roman" w:cs="Times New Roman"/>
          <w:sz w:val="18"/>
          <w:szCs w:val="18"/>
        </w:rPr>
        <w:t>. Available at</w:t>
      </w:r>
      <w:r w:rsidRPr="003625ED">
        <w:rPr>
          <w:rFonts w:ascii="Times New Roman" w:hAnsi="Times New Roman" w:cs="Times New Roman"/>
          <w:color w:val="000000" w:themeColor="text1"/>
          <w:sz w:val="18"/>
          <w:szCs w:val="18"/>
        </w:rPr>
        <w:t xml:space="preserve">: </w:t>
      </w:r>
      <w:hyperlink r:id="rId21" w:history="1">
        <w:r w:rsidRPr="003625ED">
          <w:rPr>
            <w:rStyle w:val="Hyperlink"/>
            <w:rFonts w:ascii="Times New Roman" w:hAnsi="Times New Roman" w:cs="Times New Roman"/>
            <w:color w:val="000000" w:themeColor="text1"/>
            <w:sz w:val="18"/>
            <w:szCs w:val="18"/>
            <w:u w:val="none"/>
          </w:rPr>
          <w:t>https://globaldigitalcitizen.org/critical-thinking-skills-cheatsheet-infographic</w:t>
        </w:r>
      </w:hyperlink>
      <w:r w:rsidRPr="003625ED">
        <w:rPr>
          <w:rFonts w:ascii="Times New Roman" w:hAnsi="Times New Roman" w:cs="Times New Roman"/>
          <w:color w:val="000000" w:themeColor="text1"/>
          <w:sz w:val="18"/>
          <w:szCs w:val="18"/>
        </w:rPr>
        <w:t xml:space="preserve"> (1/5/18)</w:t>
      </w:r>
    </w:p>
    <w:p w14:paraId="3FBC4E00" w14:textId="77777777" w:rsidR="00F95670" w:rsidRPr="0058523F" w:rsidRDefault="00F95670" w:rsidP="0058523F">
      <w:pPr>
        <w:autoSpaceDE w:val="0"/>
        <w:autoSpaceDN w:val="0"/>
        <w:adjustRightInd w:val="0"/>
        <w:spacing w:before="240" w:after="0" w:line="240" w:lineRule="auto"/>
        <w:rPr>
          <w:rFonts w:ascii="Times New Roman" w:hAnsi="Times New Roman" w:cs="Times New Roman"/>
          <w:color w:val="000000" w:themeColor="text1"/>
          <w:sz w:val="18"/>
          <w:szCs w:val="18"/>
        </w:rPr>
      </w:pPr>
      <w:r w:rsidRPr="0058523F">
        <w:rPr>
          <w:rFonts w:ascii="Times New Roman" w:hAnsi="Times New Roman" w:cs="Times New Roman"/>
          <w:color w:val="000000" w:themeColor="text1"/>
          <w:sz w:val="18"/>
          <w:szCs w:val="18"/>
        </w:rPr>
        <w:t>Gottfried, J., &amp; Shearer, E. (2016).News use across social media platforms 2016.Pew Research Center. Retrieved from: http://assets.pewresearch.org/wp-content/uploads/sites/13/2016/05/PJ_2016.05.26_social-media-and-news_FINAL-1.pdf</w:t>
      </w:r>
    </w:p>
    <w:p w14:paraId="36092E57" w14:textId="421CF3BB" w:rsidR="00926021" w:rsidRPr="0058523F" w:rsidRDefault="00926021" w:rsidP="0058523F">
      <w:pPr>
        <w:autoSpaceDE w:val="0"/>
        <w:autoSpaceDN w:val="0"/>
        <w:adjustRightInd w:val="0"/>
        <w:spacing w:before="240" w:after="0" w:line="240" w:lineRule="auto"/>
        <w:ind w:left="567" w:hanging="567"/>
        <w:rPr>
          <w:rFonts w:ascii="Times New Roman" w:hAnsi="Times New Roman" w:cs="Times New Roman"/>
          <w:color w:val="000000" w:themeColor="text1"/>
          <w:sz w:val="18"/>
          <w:szCs w:val="18"/>
        </w:rPr>
      </w:pPr>
      <w:r w:rsidRPr="0058523F">
        <w:rPr>
          <w:rFonts w:ascii="Times New Roman" w:hAnsi="Times New Roman" w:cs="Times New Roman"/>
          <w:color w:val="000000" w:themeColor="text1"/>
          <w:sz w:val="18"/>
          <w:szCs w:val="18"/>
        </w:rPr>
        <w:t>Harley, B. (2001) Freshmen, Information Literacy, Critical Thinking and Values Reference Services Review, Vol.29, No 4, 2001 pp. 301-305.</w:t>
      </w:r>
    </w:p>
    <w:p w14:paraId="19439F5E" w14:textId="6BBF3036" w:rsidR="00926021" w:rsidRPr="0058523F" w:rsidRDefault="00926021" w:rsidP="0058523F">
      <w:pPr>
        <w:autoSpaceDE w:val="0"/>
        <w:autoSpaceDN w:val="0"/>
        <w:adjustRightInd w:val="0"/>
        <w:spacing w:before="240" w:after="0" w:line="240" w:lineRule="auto"/>
        <w:ind w:left="567" w:hanging="567"/>
        <w:rPr>
          <w:rFonts w:ascii="Times New Roman" w:hAnsi="Times New Roman" w:cs="Times New Roman"/>
          <w:color w:val="000000" w:themeColor="text1"/>
          <w:sz w:val="18"/>
          <w:szCs w:val="18"/>
        </w:rPr>
      </w:pPr>
      <w:r w:rsidRPr="0058523F">
        <w:rPr>
          <w:rFonts w:ascii="Times New Roman" w:hAnsi="Times New Roman" w:cs="Times New Roman"/>
          <w:color w:val="000000" w:themeColor="text1"/>
          <w:sz w:val="18"/>
          <w:szCs w:val="18"/>
        </w:rPr>
        <w:t xml:space="preserve">Hermon, P (1995) Disinformation and misinformation through the internet: Findings of an exploratory study, </w:t>
      </w:r>
      <w:hyperlink r:id="rId22" w:tooltip="Go to Government Information Quarterly on ScienceDirect" w:history="1">
        <w:r w:rsidRPr="0058523F">
          <w:rPr>
            <w:rFonts w:ascii="Times New Roman" w:hAnsi="Times New Roman" w:cs="Times New Roman"/>
            <w:color w:val="000000" w:themeColor="text1"/>
            <w:sz w:val="18"/>
            <w:szCs w:val="18"/>
          </w:rPr>
          <w:t>Government Information Quarterly</w:t>
        </w:r>
      </w:hyperlink>
      <w:r w:rsidRPr="0058523F">
        <w:rPr>
          <w:rFonts w:ascii="Times New Roman" w:hAnsi="Times New Roman" w:cs="Times New Roman"/>
          <w:color w:val="000000" w:themeColor="text1"/>
          <w:sz w:val="18"/>
          <w:szCs w:val="18"/>
        </w:rPr>
        <w:t xml:space="preserve">, </w:t>
      </w:r>
      <w:hyperlink r:id="rId23" w:tooltip="Go to table of contents for this volume/issue" w:history="1">
        <w:r w:rsidRPr="0058523F">
          <w:rPr>
            <w:rFonts w:ascii="Times New Roman" w:hAnsi="Times New Roman" w:cs="Times New Roman"/>
            <w:color w:val="000000" w:themeColor="text1"/>
            <w:sz w:val="18"/>
            <w:szCs w:val="18"/>
          </w:rPr>
          <w:t>Volume 12, Issue 2</w:t>
        </w:r>
      </w:hyperlink>
      <w:r w:rsidRPr="0058523F">
        <w:rPr>
          <w:rFonts w:ascii="Times New Roman" w:hAnsi="Times New Roman" w:cs="Times New Roman"/>
          <w:color w:val="000000" w:themeColor="text1"/>
          <w:sz w:val="18"/>
          <w:szCs w:val="18"/>
        </w:rPr>
        <w:t>, 1995, Pages 133-139.</w:t>
      </w:r>
    </w:p>
    <w:p w14:paraId="524591DE" w14:textId="77777777" w:rsidR="00584D4C" w:rsidRPr="0058523F" w:rsidRDefault="00926021" w:rsidP="0058523F">
      <w:pPr>
        <w:autoSpaceDE w:val="0"/>
        <w:autoSpaceDN w:val="0"/>
        <w:adjustRightInd w:val="0"/>
        <w:spacing w:before="240" w:after="0" w:line="240" w:lineRule="auto"/>
        <w:ind w:left="567" w:hanging="567"/>
        <w:rPr>
          <w:rFonts w:ascii="Times New Roman" w:hAnsi="Times New Roman" w:cs="Times New Roman"/>
          <w:color w:val="000000" w:themeColor="text1"/>
          <w:sz w:val="18"/>
          <w:szCs w:val="18"/>
        </w:rPr>
      </w:pPr>
      <w:r w:rsidRPr="0058523F">
        <w:rPr>
          <w:rFonts w:ascii="Times New Roman" w:hAnsi="Times New Roman" w:cs="Times New Roman"/>
          <w:color w:val="000000" w:themeColor="text1"/>
          <w:sz w:val="18"/>
          <w:szCs w:val="18"/>
        </w:rPr>
        <w:t>Huff, C., Anderson, R.E., Little, J.C., et al. (1995) Integrating the ethical and social context of computing into the CS curriculum. An Interim Report from the Content .Subcommittee of the Impact CS Steering Committee In Proceedings of ETHICOMP 95: An International Conference on the Ethical Issues of Using IT, Leicester UK, 28-30 March 1995, 2, 1-19.</w:t>
      </w:r>
    </w:p>
    <w:p w14:paraId="51F9DEBE" w14:textId="20EC4A8F" w:rsidR="00926021" w:rsidRPr="0058523F" w:rsidRDefault="00926021" w:rsidP="0058523F">
      <w:pPr>
        <w:autoSpaceDE w:val="0"/>
        <w:autoSpaceDN w:val="0"/>
        <w:adjustRightInd w:val="0"/>
        <w:spacing w:before="240" w:after="0" w:line="240" w:lineRule="auto"/>
        <w:ind w:left="567" w:hanging="567"/>
        <w:rPr>
          <w:rFonts w:ascii="Times New Roman" w:eastAsia="Times New Roman" w:hAnsi="Times New Roman" w:cs="Times New Roman"/>
          <w:color w:val="000000" w:themeColor="text1"/>
          <w:sz w:val="18"/>
          <w:szCs w:val="18"/>
          <w:lang w:val="sv-FI" w:eastAsia="el-GR"/>
        </w:rPr>
      </w:pPr>
      <w:r w:rsidRPr="0058523F">
        <w:rPr>
          <w:rFonts w:ascii="Times New Roman" w:hAnsi="Times New Roman" w:cs="Times New Roman"/>
          <w:color w:val="000000" w:themeColor="text1"/>
          <w:sz w:val="18"/>
          <w:szCs w:val="18"/>
        </w:rPr>
        <w:t>John Hopkins, The Sheridan Lib</w:t>
      </w:r>
      <w:r w:rsidR="005306AD" w:rsidRPr="0058523F">
        <w:rPr>
          <w:rFonts w:ascii="Times New Roman" w:hAnsi="Times New Roman" w:cs="Times New Roman"/>
          <w:color w:val="000000" w:themeColor="text1"/>
          <w:sz w:val="18"/>
          <w:szCs w:val="18"/>
        </w:rPr>
        <w:t>r</w:t>
      </w:r>
      <w:r w:rsidRPr="0058523F">
        <w:rPr>
          <w:rFonts w:ascii="Times New Roman" w:hAnsi="Times New Roman" w:cs="Times New Roman"/>
          <w:color w:val="000000" w:themeColor="text1"/>
          <w:sz w:val="18"/>
          <w:szCs w:val="18"/>
        </w:rPr>
        <w:t>aries, Evaluating Information</w:t>
      </w:r>
      <w:r w:rsidR="00ED577E">
        <w:rPr>
          <w:rFonts w:ascii="Times New Roman" w:hAnsi="Times New Roman" w:cs="Times New Roman"/>
          <w:color w:val="000000" w:themeColor="text1"/>
          <w:sz w:val="18"/>
          <w:szCs w:val="18"/>
        </w:rPr>
        <w:t xml:space="preserve"> </w:t>
      </w:r>
      <w:hyperlink r:id="rId24" w:history="1">
        <w:r w:rsidRPr="0058523F">
          <w:rPr>
            <w:rStyle w:val="Hyperlink"/>
            <w:rFonts w:ascii="Times New Roman" w:hAnsi="Times New Roman" w:cs="Times New Roman"/>
            <w:color w:val="000000" w:themeColor="text1"/>
            <w:sz w:val="18"/>
            <w:szCs w:val="18"/>
            <w:u w:val="none"/>
          </w:rPr>
          <w:t>http://guides.library.jhu.edu/c.php?g=202581&amp;p=1334961</w:t>
        </w:r>
      </w:hyperlink>
      <w:r w:rsidR="001C484A" w:rsidRPr="0058523F">
        <w:rPr>
          <w:rFonts w:ascii="Times New Roman" w:hAnsi="Times New Roman" w:cs="Times New Roman"/>
          <w:bCs/>
          <w:color w:val="000000" w:themeColor="text1"/>
          <w:sz w:val="18"/>
          <w:szCs w:val="18"/>
        </w:rPr>
        <w:t>(1/5/18)</w:t>
      </w:r>
    </w:p>
    <w:p w14:paraId="1623E8EC" w14:textId="0213450C" w:rsidR="00584D4C" w:rsidRPr="0058523F" w:rsidRDefault="00926021" w:rsidP="0058523F">
      <w:pPr>
        <w:autoSpaceDE w:val="0"/>
        <w:autoSpaceDN w:val="0"/>
        <w:adjustRightInd w:val="0"/>
        <w:spacing w:before="240" w:after="0" w:line="240" w:lineRule="auto"/>
        <w:ind w:left="567" w:hanging="567"/>
        <w:rPr>
          <w:rFonts w:ascii="Times New Roman" w:hAnsi="Times New Roman" w:cs="Times New Roman"/>
          <w:color w:val="000000" w:themeColor="text1"/>
          <w:sz w:val="18"/>
          <w:szCs w:val="18"/>
        </w:rPr>
      </w:pPr>
      <w:r w:rsidRPr="0058523F">
        <w:rPr>
          <w:rFonts w:ascii="Times New Roman" w:hAnsi="Times New Roman" w:cs="Times New Roman"/>
          <w:color w:val="000000" w:themeColor="text1"/>
          <w:sz w:val="18"/>
          <w:szCs w:val="18"/>
        </w:rPr>
        <w:t>Keene, J., Colvin, J. and Sissons J.</w:t>
      </w:r>
      <w:r w:rsidR="00ED577E">
        <w:rPr>
          <w:rFonts w:ascii="Times New Roman" w:hAnsi="Times New Roman" w:cs="Times New Roman"/>
          <w:color w:val="000000" w:themeColor="text1"/>
          <w:sz w:val="18"/>
          <w:szCs w:val="18"/>
        </w:rPr>
        <w:t xml:space="preserve"> </w:t>
      </w:r>
      <w:r w:rsidRPr="0058523F">
        <w:rPr>
          <w:rFonts w:ascii="Times New Roman" w:hAnsi="Times New Roman" w:cs="Times New Roman"/>
          <w:color w:val="000000" w:themeColor="text1"/>
          <w:sz w:val="18"/>
          <w:szCs w:val="18"/>
        </w:rPr>
        <w:t>(2010) Mapping student information literacy activity against Bloom’s Taxonomy of Cognitive Skills.</w:t>
      </w:r>
      <w:r w:rsidR="005306AD" w:rsidRPr="0058523F">
        <w:rPr>
          <w:rFonts w:ascii="Times New Roman" w:hAnsi="Times New Roman" w:cs="Times New Roman"/>
          <w:color w:val="000000" w:themeColor="text1"/>
          <w:sz w:val="18"/>
          <w:szCs w:val="18"/>
        </w:rPr>
        <w:t xml:space="preserve"> </w:t>
      </w:r>
      <w:r w:rsidRPr="0058523F">
        <w:rPr>
          <w:rFonts w:ascii="Times New Roman" w:hAnsi="Times New Roman" w:cs="Times New Roman"/>
          <w:color w:val="000000" w:themeColor="text1"/>
          <w:sz w:val="18"/>
          <w:szCs w:val="18"/>
        </w:rPr>
        <w:t xml:space="preserve">Journal of information literacy, Journal of Information Literacy ISSN 1750-5968 Volume 4 Issue 1 June 2010 Article 4(1), pp. 5-17 </w:t>
      </w:r>
      <w:hyperlink r:id="rId25" w:history="1">
        <w:r w:rsidRPr="0058523F">
          <w:rPr>
            <w:rFonts w:ascii="Times New Roman" w:hAnsi="Times New Roman" w:cs="Times New Roman"/>
            <w:color w:val="000000" w:themeColor="text1"/>
            <w:sz w:val="18"/>
            <w:szCs w:val="18"/>
          </w:rPr>
          <w:t>http://dx.doi.org/10.11645/4.1.189</w:t>
        </w:r>
      </w:hyperlink>
      <w:r w:rsidR="001C484A" w:rsidRPr="0058523F">
        <w:rPr>
          <w:rFonts w:ascii="Times New Roman" w:hAnsi="Times New Roman" w:cs="Times New Roman"/>
          <w:color w:val="000000" w:themeColor="text1"/>
          <w:sz w:val="18"/>
          <w:szCs w:val="18"/>
        </w:rPr>
        <w:t>(1/5/18).</w:t>
      </w:r>
    </w:p>
    <w:p w14:paraId="1BC0B053" w14:textId="60031C28" w:rsidR="00584D4C" w:rsidRPr="0058523F" w:rsidRDefault="00584D4C" w:rsidP="0058523F">
      <w:pPr>
        <w:autoSpaceDE w:val="0"/>
        <w:autoSpaceDN w:val="0"/>
        <w:adjustRightInd w:val="0"/>
        <w:spacing w:before="240" w:after="0" w:line="240" w:lineRule="auto"/>
        <w:ind w:left="567" w:hanging="567"/>
        <w:rPr>
          <w:rFonts w:ascii="Times New Roman" w:hAnsi="Times New Roman" w:cs="Times New Roman"/>
          <w:color w:val="000000" w:themeColor="text1"/>
          <w:sz w:val="18"/>
          <w:szCs w:val="18"/>
        </w:rPr>
      </w:pPr>
      <w:r w:rsidRPr="0058523F">
        <w:rPr>
          <w:rFonts w:ascii="Times New Roman" w:hAnsi="Times New Roman" w:cs="Times New Roman"/>
          <w:color w:val="000000" w:themeColor="text1"/>
          <w:sz w:val="18"/>
          <w:szCs w:val="18"/>
        </w:rPr>
        <w:t>Kim, B. (2012) 'Harnessing the power of game dynamics: Why, how to, and how not to gamify the library experience', College &amp; Research Libraries News, 73 (8), pp. 465-469.</w:t>
      </w:r>
    </w:p>
    <w:p w14:paraId="4A39229D" w14:textId="77777777" w:rsidR="00926021" w:rsidRPr="0058523F" w:rsidRDefault="00926021" w:rsidP="0058523F">
      <w:pPr>
        <w:autoSpaceDE w:val="0"/>
        <w:autoSpaceDN w:val="0"/>
        <w:adjustRightInd w:val="0"/>
        <w:spacing w:before="240" w:after="0" w:line="240" w:lineRule="auto"/>
        <w:ind w:left="567" w:hanging="567"/>
        <w:rPr>
          <w:rFonts w:ascii="Times New Roman" w:hAnsi="Times New Roman" w:cs="Times New Roman"/>
          <w:color w:val="000000" w:themeColor="text1"/>
          <w:sz w:val="18"/>
          <w:szCs w:val="18"/>
        </w:rPr>
      </w:pPr>
      <w:r w:rsidRPr="0058523F">
        <w:rPr>
          <w:rFonts w:ascii="Times New Roman" w:hAnsi="Times New Roman" w:cs="Times New Roman"/>
          <w:color w:val="000000" w:themeColor="text1"/>
          <w:sz w:val="18"/>
          <w:szCs w:val="18"/>
        </w:rPr>
        <w:t xml:space="preserve">Levasseur, D.G. (2008) Media Bias, Encyclopaedia of Political Communication, SAGE Publications, Inc. [date accessed: 26th April 2018], available at: </w:t>
      </w:r>
      <w:hyperlink r:id="rId26" w:history="1">
        <w:r w:rsidR="001C484A" w:rsidRPr="0058523F">
          <w:rPr>
            <w:rStyle w:val="Hyperlink"/>
            <w:rFonts w:ascii="Times New Roman" w:hAnsi="Times New Roman" w:cs="Times New Roman"/>
            <w:color w:val="000000" w:themeColor="text1"/>
            <w:sz w:val="18"/>
            <w:szCs w:val="18"/>
          </w:rPr>
          <w:t>https://search.credoreference.com/content/topic/media_bias?searchId=e91dd41c-eaf2-11e6-9271-0e58d2201a4d&amp;PHPSESSID=cobuq5t8oh844ul350nv5m4kc1</w:t>
        </w:r>
      </w:hyperlink>
      <w:r w:rsidR="001C484A" w:rsidRPr="0058523F">
        <w:rPr>
          <w:rFonts w:ascii="Times New Roman" w:hAnsi="Times New Roman" w:cs="Times New Roman"/>
          <w:bCs/>
          <w:color w:val="000000" w:themeColor="text1"/>
          <w:sz w:val="18"/>
          <w:szCs w:val="18"/>
        </w:rPr>
        <w:t>(1/5/18)</w:t>
      </w:r>
    </w:p>
    <w:p w14:paraId="0CF1BF4C" w14:textId="77777777" w:rsidR="00584D4C" w:rsidRPr="0058523F" w:rsidRDefault="00584D4C" w:rsidP="0058523F">
      <w:pPr>
        <w:autoSpaceDE w:val="0"/>
        <w:autoSpaceDN w:val="0"/>
        <w:adjustRightInd w:val="0"/>
        <w:spacing w:before="240" w:after="0" w:line="240" w:lineRule="auto"/>
        <w:ind w:left="567" w:hanging="567"/>
        <w:rPr>
          <w:rFonts w:ascii="Times New Roman" w:hAnsi="Times New Roman" w:cs="Times New Roman"/>
          <w:color w:val="000000" w:themeColor="text1"/>
          <w:sz w:val="18"/>
          <w:szCs w:val="18"/>
        </w:rPr>
      </w:pPr>
      <w:r w:rsidRPr="0058523F">
        <w:rPr>
          <w:rFonts w:ascii="Times New Roman" w:hAnsi="Times New Roman" w:cs="Times New Roman"/>
          <w:color w:val="000000" w:themeColor="text1"/>
          <w:sz w:val="18"/>
          <w:szCs w:val="18"/>
        </w:rPr>
        <w:t xml:space="preserve">McGuinness, C. (2006) 'What Faculty Think–Exploring the Barriers to Information Literacy Development in Undergraduate Education', The Journal of Academic Librarianship, 32 (6), pp. 573-582. </w:t>
      </w:r>
    </w:p>
    <w:p w14:paraId="31448D6B" w14:textId="384C91F6" w:rsidR="00926021" w:rsidRPr="0058523F" w:rsidRDefault="00926021" w:rsidP="0058523F">
      <w:pPr>
        <w:autoSpaceDE w:val="0"/>
        <w:autoSpaceDN w:val="0"/>
        <w:adjustRightInd w:val="0"/>
        <w:spacing w:before="240" w:after="0" w:line="240" w:lineRule="auto"/>
        <w:ind w:left="567" w:hanging="567"/>
        <w:rPr>
          <w:rFonts w:ascii="Times New Roman" w:hAnsi="Times New Roman" w:cs="Times New Roman"/>
          <w:color w:val="000000" w:themeColor="text1"/>
          <w:sz w:val="18"/>
          <w:szCs w:val="18"/>
        </w:rPr>
      </w:pPr>
      <w:r w:rsidRPr="0058523F">
        <w:rPr>
          <w:rFonts w:ascii="Times New Roman" w:hAnsi="Times New Roman" w:cs="Times New Roman"/>
          <w:color w:val="000000" w:themeColor="text1"/>
          <w:sz w:val="18"/>
          <w:szCs w:val="18"/>
        </w:rPr>
        <w:t xml:space="preserve">Marmot, M. Post-truth and science, </w:t>
      </w:r>
      <w:hyperlink r:id="rId27" w:tooltip="Click to search for more items from this journal" w:history="1">
        <w:r w:rsidRPr="0058523F">
          <w:rPr>
            <w:rFonts w:ascii="Times New Roman" w:hAnsi="Times New Roman" w:cs="Times New Roman"/>
            <w:color w:val="000000" w:themeColor="text1"/>
            <w:sz w:val="18"/>
            <w:szCs w:val="18"/>
          </w:rPr>
          <w:t>The Lancet</w:t>
        </w:r>
      </w:hyperlink>
      <w:r w:rsidRPr="0058523F">
        <w:rPr>
          <w:rFonts w:ascii="Times New Roman" w:hAnsi="Times New Roman" w:cs="Times New Roman"/>
          <w:color w:val="000000" w:themeColor="text1"/>
          <w:sz w:val="18"/>
          <w:szCs w:val="18"/>
        </w:rPr>
        <w:t>; London</w:t>
      </w:r>
      <w:hyperlink r:id="rId28" w:tooltip="Click to search for more items from this issue" w:history="1">
        <w:r w:rsidRPr="0058523F">
          <w:rPr>
            <w:rFonts w:ascii="Times New Roman" w:hAnsi="Times New Roman" w:cs="Times New Roman"/>
            <w:color w:val="000000" w:themeColor="text1"/>
            <w:sz w:val="18"/>
            <w:szCs w:val="18"/>
          </w:rPr>
          <w:t> Vol. 389, Iss. 10068, </w:t>
        </w:r>
      </w:hyperlink>
      <w:r w:rsidRPr="0058523F">
        <w:rPr>
          <w:rFonts w:ascii="Times New Roman" w:hAnsi="Times New Roman" w:cs="Times New Roman"/>
          <w:color w:val="000000" w:themeColor="text1"/>
          <w:sz w:val="18"/>
          <w:szCs w:val="18"/>
        </w:rPr>
        <w:t>(</w:t>
      </w:r>
      <w:r w:rsidR="001C484A" w:rsidRPr="0058523F">
        <w:rPr>
          <w:rFonts w:ascii="Times New Roman" w:hAnsi="Times New Roman" w:cs="Times New Roman"/>
          <w:color w:val="000000" w:themeColor="text1"/>
          <w:sz w:val="18"/>
          <w:szCs w:val="18"/>
        </w:rPr>
        <w:t>4/2/</w:t>
      </w:r>
      <w:r w:rsidRPr="0058523F">
        <w:rPr>
          <w:rFonts w:ascii="Times New Roman" w:hAnsi="Times New Roman" w:cs="Times New Roman"/>
          <w:color w:val="000000" w:themeColor="text1"/>
          <w:sz w:val="18"/>
          <w:szCs w:val="18"/>
        </w:rPr>
        <w:t xml:space="preserve">, 2017): 497-498. </w:t>
      </w:r>
    </w:p>
    <w:p w14:paraId="2DF20E4D" w14:textId="1ED7B6DC" w:rsidR="00926021" w:rsidRPr="0058523F" w:rsidRDefault="009175AC" w:rsidP="0058523F">
      <w:pPr>
        <w:autoSpaceDE w:val="0"/>
        <w:autoSpaceDN w:val="0"/>
        <w:adjustRightInd w:val="0"/>
        <w:spacing w:before="240" w:after="0" w:line="240" w:lineRule="auto"/>
        <w:ind w:left="567" w:hanging="567"/>
        <w:rPr>
          <w:rFonts w:ascii="Times New Roman" w:hAnsi="Times New Roman" w:cs="Times New Roman"/>
          <w:color w:val="000000" w:themeColor="text1"/>
          <w:sz w:val="18"/>
          <w:szCs w:val="18"/>
        </w:rPr>
      </w:pPr>
      <w:hyperlink r:id="rId29" w:tooltip="Click to search for more items by this author" w:history="1">
        <w:r w:rsidR="00926021" w:rsidRPr="0058523F">
          <w:rPr>
            <w:rFonts w:ascii="Times New Roman" w:hAnsi="Times New Roman" w:cs="Times New Roman"/>
            <w:color w:val="000000" w:themeColor="text1"/>
            <w:sz w:val="18"/>
            <w:szCs w:val="18"/>
          </w:rPr>
          <w:t>Melville, W.</w:t>
        </w:r>
      </w:hyperlink>
      <w:r w:rsidR="00926021" w:rsidRPr="0058523F">
        <w:rPr>
          <w:rFonts w:ascii="Times New Roman" w:hAnsi="Times New Roman" w:cs="Times New Roman"/>
          <w:color w:val="000000" w:themeColor="text1"/>
          <w:sz w:val="18"/>
          <w:szCs w:val="18"/>
        </w:rPr>
        <w:t xml:space="preserve"> (2017) Reasoning Versus Post-truth, Commentary, </w:t>
      </w:r>
      <w:hyperlink r:id="rId30" w:tooltip="Click to search for more items from this journal" w:history="1">
        <w:r w:rsidR="00926021" w:rsidRPr="0058523F">
          <w:rPr>
            <w:rFonts w:ascii="Times New Roman" w:hAnsi="Times New Roman" w:cs="Times New Roman"/>
            <w:color w:val="000000" w:themeColor="text1"/>
            <w:sz w:val="18"/>
            <w:szCs w:val="18"/>
          </w:rPr>
          <w:t>The Science Teacher</w:t>
        </w:r>
      </w:hyperlink>
      <w:r w:rsidR="00926021" w:rsidRPr="0058523F">
        <w:rPr>
          <w:rFonts w:ascii="Times New Roman" w:hAnsi="Times New Roman" w:cs="Times New Roman"/>
          <w:color w:val="000000" w:themeColor="text1"/>
          <w:sz w:val="18"/>
          <w:szCs w:val="18"/>
        </w:rPr>
        <w:t xml:space="preserve">; </w:t>
      </w:r>
      <w:r w:rsidR="00926021" w:rsidRPr="0058523F" w:rsidDel="00605674">
        <w:rPr>
          <w:rFonts w:ascii="Times New Roman" w:hAnsi="Times New Roman" w:cs="Times New Roman"/>
          <w:color w:val="000000" w:themeColor="text1"/>
          <w:sz w:val="18"/>
          <w:szCs w:val="18"/>
        </w:rPr>
        <w:t>W</w:t>
      </w:r>
      <w:r w:rsidR="00926021" w:rsidRPr="0058523F">
        <w:rPr>
          <w:rFonts w:ascii="Times New Roman" w:hAnsi="Times New Roman" w:cs="Times New Roman"/>
          <w:color w:val="000000" w:themeColor="text1"/>
          <w:sz w:val="18"/>
          <w:szCs w:val="18"/>
        </w:rPr>
        <w:t>ashington</w:t>
      </w:r>
      <w:hyperlink r:id="rId31" w:tooltip="Click to search for more items from this issue" w:history="1">
        <w:r w:rsidR="00926021" w:rsidRPr="0058523F">
          <w:rPr>
            <w:rFonts w:ascii="Times New Roman" w:hAnsi="Times New Roman" w:cs="Times New Roman"/>
            <w:color w:val="000000" w:themeColor="text1"/>
            <w:sz w:val="18"/>
            <w:szCs w:val="18"/>
          </w:rPr>
          <w:t> Vol. 84, Iss. 6, </w:t>
        </w:r>
      </w:hyperlink>
      <w:r w:rsidR="00926021" w:rsidRPr="0058523F">
        <w:rPr>
          <w:rFonts w:ascii="Times New Roman" w:hAnsi="Times New Roman" w:cs="Times New Roman"/>
          <w:color w:val="000000" w:themeColor="text1"/>
          <w:sz w:val="18"/>
          <w:szCs w:val="18"/>
        </w:rPr>
        <w:t xml:space="preserve">(Sep 2017): 9-11. </w:t>
      </w:r>
    </w:p>
    <w:p w14:paraId="3A1B5DF0" w14:textId="77777777" w:rsidR="00D0336E" w:rsidRPr="0058523F" w:rsidRDefault="00926021" w:rsidP="0058523F">
      <w:pPr>
        <w:autoSpaceDE w:val="0"/>
        <w:autoSpaceDN w:val="0"/>
        <w:adjustRightInd w:val="0"/>
        <w:spacing w:before="240" w:after="0" w:line="240" w:lineRule="auto"/>
        <w:ind w:left="567" w:hanging="567"/>
        <w:rPr>
          <w:rFonts w:ascii="Times New Roman" w:hAnsi="Times New Roman" w:cs="Times New Roman"/>
          <w:sz w:val="18"/>
          <w:szCs w:val="18"/>
        </w:rPr>
      </w:pPr>
      <w:r w:rsidRPr="0058523F">
        <w:rPr>
          <w:rFonts w:ascii="Times New Roman" w:hAnsi="Times New Roman" w:cs="Times New Roman"/>
          <w:sz w:val="18"/>
          <w:szCs w:val="18"/>
        </w:rPr>
        <w:t>Office for Harmonization in the Internal Market (Trade Marks and Designs) (2015). Intellectual Property and Education in Europe Study on IP Education in School Curricula in the EU Member States with Additional International Comparisons, https://euipo.europa.eu/ohimportal/documents/11370/80606/IP+and+Education+final+report+September+2015 [visited 10/4/2018]</w:t>
      </w:r>
    </w:p>
    <w:p w14:paraId="46EFA258" w14:textId="6F350628" w:rsidR="000F40F5" w:rsidRPr="0058523F" w:rsidRDefault="000F40F5" w:rsidP="0058523F">
      <w:pPr>
        <w:autoSpaceDE w:val="0"/>
        <w:autoSpaceDN w:val="0"/>
        <w:adjustRightInd w:val="0"/>
        <w:spacing w:before="240" w:after="0" w:line="240" w:lineRule="auto"/>
        <w:ind w:left="567" w:hanging="567"/>
        <w:rPr>
          <w:rFonts w:ascii="Times New Roman" w:hAnsi="Times New Roman" w:cs="Times New Roman"/>
          <w:sz w:val="18"/>
          <w:szCs w:val="18"/>
        </w:rPr>
      </w:pPr>
      <w:r w:rsidRPr="0058523F">
        <w:rPr>
          <w:rFonts w:ascii="Times New Roman" w:hAnsi="Times New Roman" w:cs="Times New Roman"/>
          <w:sz w:val="18"/>
          <w:szCs w:val="18"/>
        </w:rPr>
        <w:t>Pariser, E. (2011). The filter bubble: What the internet is hiding from you. London: Viking.</w:t>
      </w:r>
    </w:p>
    <w:p w14:paraId="219028C7" w14:textId="00281726" w:rsidR="00AD6F84" w:rsidRDefault="00AD6F84" w:rsidP="0058523F">
      <w:pPr>
        <w:autoSpaceDE w:val="0"/>
        <w:autoSpaceDN w:val="0"/>
        <w:adjustRightInd w:val="0"/>
        <w:spacing w:before="240" w:after="0" w:line="240" w:lineRule="auto"/>
        <w:ind w:left="567" w:hanging="567"/>
        <w:rPr>
          <w:rFonts w:ascii="Times New Roman" w:hAnsi="Times New Roman" w:cs="Times New Roman"/>
          <w:sz w:val="18"/>
          <w:szCs w:val="18"/>
        </w:rPr>
      </w:pPr>
      <w:r w:rsidRPr="0058523F">
        <w:rPr>
          <w:rFonts w:ascii="Times New Roman" w:hAnsi="Times New Roman" w:cs="Times New Roman"/>
          <w:sz w:val="18"/>
          <w:szCs w:val="18"/>
        </w:rPr>
        <w:t>Peacock, J (2004) Beyond the fashionable: strategic planning for critical information literacy education, in Curzon, S.C., Lampert, L.D., (eds.) Proven strategies for building an information literacy program, New York: Neil Schumann, 29-53.</w:t>
      </w:r>
    </w:p>
    <w:p w14:paraId="51261E71" w14:textId="77777777" w:rsidR="0058523F" w:rsidRPr="003625ED" w:rsidRDefault="0058523F" w:rsidP="0058523F">
      <w:pPr>
        <w:autoSpaceDE w:val="0"/>
        <w:autoSpaceDN w:val="0"/>
        <w:adjustRightInd w:val="0"/>
        <w:spacing w:before="240" w:after="0" w:line="240" w:lineRule="auto"/>
        <w:ind w:left="567" w:hanging="567"/>
        <w:rPr>
          <w:rFonts w:ascii="Times New Roman" w:hAnsi="Times New Roman" w:cs="Times New Roman"/>
          <w:sz w:val="18"/>
          <w:szCs w:val="18"/>
        </w:rPr>
      </w:pPr>
      <w:r w:rsidRPr="003625ED">
        <w:rPr>
          <w:rFonts w:ascii="Times New Roman" w:hAnsi="Times New Roman" w:cs="Times New Roman"/>
          <w:sz w:val="18"/>
          <w:szCs w:val="18"/>
        </w:rPr>
        <w:t>Prensky, M. (2009) H. Sapiens Digital: From Digital Immigrants and Digital Natives to Digital Wisdom. Available at: http://www.wisdompage.com/Prensky01.html (Accessed: 19th April 2018).</w:t>
      </w:r>
    </w:p>
    <w:p w14:paraId="603A1FD8" w14:textId="1DBAAEF0" w:rsidR="00AD6F84" w:rsidRDefault="00AD6F84" w:rsidP="0058523F">
      <w:pPr>
        <w:autoSpaceDE w:val="0"/>
        <w:autoSpaceDN w:val="0"/>
        <w:adjustRightInd w:val="0"/>
        <w:spacing w:before="240" w:after="0" w:line="240" w:lineRule="auto"/>
        <w:rPr>
          <w:rFonts w:ascii="Times New Roman" w:hAnsi="Times New Roman" w:cs="Times New Roman"/>
          <w:color w:val="000000" w:themeColor="text1"/>
          <w:sz w:val="18"/>
          <w:szCs w:val="18"/>
        </w:rPr>
      </w:pPr>
      <w:r w:rsidRPr="0058523F">
        <w:rPr>
          <w:rFonts w:ascii="Times New Roman" w:hAnsi="Times New Roman" w:cs="Times New Roman"/>
          <w:color w:val="000000" w:themeColor="text1"/>
          <w:sz w:val="18"/>
          <w:szCs w:val="18"/>
        </w:rPr>
        <w:t xml:space="preserve">Roig, M (1997) </w:t>
      </w:r>
      <w:r w:rsidRPr="0058523F">
        <w:rPr>
          <w:rFonts w:ascii="Times New Roman" w:hAnsi="Times New Roman" w:cs="Times New Roman"/>
          <w:i/>
          <w:color w:val="000000" w:themeColor="text1"/>
          <w:sz w:val="18"/>
          <w:szCs w:val="18"/>
        </w:rPr>
        <w:t xml:space="preserve">Can Undergraduate students determine whether text has been plagiarized? </w:t>
      </w:r>
      <w:r w:rsidR="005306AD" w:rsidRPr="0058523F">
        <w:rPr>
          <w:rFonts w:ascii="Times New Roman" w:hAnsi="Times New Roman" w:cs="Times New Roman"/>
          <w:color w:val="000000" w:themeColor="text1"/>
          <w:sz w:val="18"/>
          <w:szCs w:val="18"/>
        </w:rPr>
        <w:t xml:space="preserve">Psychological </w:t>
      </w:r>
      <w:r w:rsidRPr="0058523F">
        <w:rPr>
          <w:rFonts w:ascii="Times New Roman" w:hAnsi="Times New Roman" w:cs="Times New Roman"/>
          <w:color w:val="000000" w:themeColor="text1"/>
          <w:sz w:val="18"/>
          <w:szCs w:val="18"/>
        </w:rPr>
        <w:t>Record, 47.1, (Winter 1997): 113-22</w:t>
      </w:r>
    </w:p>
    <w:p w14:paraId="689D41A6" w14:textId="076C8C9E" w:rsidR="0058523F" w:rsidRPr="003625ED" w:rsidRDefault="0058523F" w:rsidP="0058523F">
      <w:pPr>
        <w:autoSpaceDE w:val="0"/>
        <w:autoSpaceDN w:val="0"/>
        <w:adjustRightInd w:val="0"/>
        <w:spacing w:before="240" w:after="0" w:line="240" w:lineRule="auto"/>
        <w:ind w:left="567" w:hanging="567"/>
        <w:rPr>
          <w:rFonts w:ascii="Times New Roman" w:hAnsi="Times New Roman" w:cs="Times New Roman"/>
          <w:sz w:val="18"/>
          <w:szCs w:val="18"/>
        </w:rPr>
      </w:pPr>
      <w:r w:rsidRPr="003625ED">
        <w:rPr>
          <w:rFonts w:ascii="Times New Roman" w:hAnsi="Times New Roman" w:cs="Times New Roman"/>
          <w:sz w:val="18"/>
          <w:szCs w:val="18"/>
        </w:rPr>
        <w:t>Saunders, L. (2012) 'Faculty Perspectives on Information Literacy as a Student Learning Outcome', Journal of Academic Librarianship, 38 (4), pp. 226-236</w:t>
      </w:r>
    </w:p>
    <w:p w14:paraId="7233E1DB" w14:textId="77777777" w:rsidR="001C484A" w:rsidRPr="0058523F" w:rsidRDefault="001C484A" w:rsidP="0058523F">
      <w:pPr>
        <w:autoSpaceDE w:val="0"/>
        <w:autoSpaceDN w:val="0"/>
        <w:adjustRightInd w:val="0"/>
        <w:spacing w:before="240" w:after="0" w:line="240" w:lineRule="auto"/>
        <w:rPr>
          <w:rFonts w:ascii="Times New Roman" w:hAnsi="Times New Roman" w:cs="Times New Roman"/>
          <w:sz w:val="18"/>
          <w:szCs w:val="18"/>
        </w:rPr>
      </w:pPr>
      <w:r w:rsidRPr="0058523F">
        <w:rPr>
          <w:rFonts w:ascii="Times New Roman" w:hAnsi="Times New Roman" w:cs="Times New Roman"/>
          <w:sz w:val="18"/>
          <w:szCs w:val="18"/>
        </w:rPr>
        <w:t>Samuelson, P. (199</w:t>
      </w:r>
      <w:bookmarkStart w:id="0" w:name="_GoBack"/>
      <w:bookmarkEnd w:id="0"/>
      <w:r w:rsidRPr="0058523F">
        <w:rPr>
          <w:rFonts w:ascii="Times New Roman" w:hAnsi="Times New Roman" w:cs="Times New Roman"/>
          <w:sz w:val="18"/>
          <w:szCs w:val="18"/>
        </w:rPr>
        <w:t>4). Self-plagiarism or fair use? Communications of the ACM, Vol. 37, Iss.8., pp 21–25</w:t>
      </w:r>
    </w:p>
    <w:p w14:paraId="3D07415F" w14:textId="77777777" w:rsidR="006852AB" w:rsidRPr="0058523F" w:rsidRDefault="006852AB" w:rsidP="0058523F">
      <w:pPr>
        <w:autoSpaceDE w:val="0"/>
        <w:autoSpaceDN w:val="0"/>
        <w:adjustRightInd w:val="0"/>
        <w:spacing w:before="240" w:after="0" w:line="240" w:lineRule="auto"/>
        <w:ind w:left="567" w:hanging="567"/>
        <w:rPr>
          <w:rFonts w:ascii="Times New Roman" w:hAnsi="Times New Roman" w:cs="Times New Roman"/>
          <w:sz w:val="18"/>
          <w:szCs w:val="18"/>
        </w:rPr>
      </w:pPr>
      <w:r w:rsidRPr="0058523F">
        <w:rPr>
          <w:rFonts w:ascii="Times New Roman" w:hAnsi="Times New Roman" w:cs="Times New Roman"/>
          <w:sz w:val="18"/>
          <w:szCs w:val="18"/>
        </w:rPr>
        <w:t>Secker, J. and Coonan, E. (2011) A new curriculum for information literacy: curriculum and supporting documents. Cambridge University Library.</w:t>
      </w:r>
    </w:p>
    <w:p w14:paraId="5A63B419" w14:textId="77777777" w:rsidR="009A5C59" w:rsidRPr="0058523F" w:rsidRDefault="00D0336E" w:rsidP="0058523F">
      <w:pPr>
        <w:autoSpaceDE w:val="0"/>
        <w:autoSpaceDN w:val="0"/>
        <w:adjustRightInd w:val="0"/>
        <w:spacing w:before="240" w:after="0" w:line="240" w:lineRule="auto"/>
        <w:ind w:left="567" w:hanging="567"/>
        <w:rPr>
          <w:rFonts w:ascii="Times New Roman" w:hAnsi="Times New Roman" w:cs="Times New Roman"/>
          <w:sz w:val="18"/>
          <w:szCs w:val="18"/>
        </w:rPr>
      </w:pPr>
      <w:r w:rsidRPr="0058523F">
        <w:rPr>
          <w:rFonts w:ascii="Times New Roman" w:hAnsi="Times New Roman" w:cs="Times New Roman"/>
          <w:sz w:val="18"/>
          <w:szCs w:val="18"/>
        </w:rPr>
        <w:t xml:space="preserve">Tewell, E. (2018). The practice and promise of critical information literacy: Academic librarians’ involvement in critical library instruction. </w:t>
      </w:r>
      <w:r w:rsidRPr="0058523F">
        <w:rPr>
          <w:rFonts w:ascii="Times New Roman" w:hAnsi="Times New Roman" w:cs="Times New Roman"/>
          <w:i/>
          <w:sz w:val="18"/>
          <w:szCs w:val="18"/>
        </w:rPr>
        <w:t>College &amp; Research Libraries, 79(1)</w:t>
      </w:r>
      <w:r w:rsidRPr="0058523F">
        <w:rPr>
          <w:rFonts w:ascii="Times New Roman" w:hAnsi="Times New Roman" w:cs="Times New Roman"/>
          <w:sz w:val="18"/>
          <w:szCs w:val="18"/>
        </w:rPr>
        <w:t>, 10-34. doi:10.5860/crl.79.1.1</w:t>
      </w:r>
      <w:r w:rsidR="009A5C59" w:rsidRPr="0058523F">
        <w:rPr>
          <w:rFonts w:ascii="Times New Roman" w:hAnsi="Times New Roman" w:cs="Times New Roman"/>
          <w:sz w:val="18"/>
          <w:szCs w:val="18"/>
        </w:rPr>
        <w:t xml:space="preserve">0Tewell, E. (2015). A decade of critical information literacy: A review of the literature. </w:t>
      </w:r>
      <w:r w:rsidR="009A5C59" w:rsidRPr="0058523F">
        <w:rPr>
          <w:rFonts w:ascii="Times New Roman" w:hAnsi="Times New Roman" w:cs="Times New Roman"/>
          <w:i/>
          <w:sz w:val="18"/>
          <w:szCs w:val="18"/>
        </w:rPr>
        <w:t>Communications in Information Literacy, 9(1)</w:t>
      </w:r>
      <w:r w:rsidR="009A5C59" w:rsidRPr="0058523F">
        <w:rPr>
          <w:rFonts w:ascii="Times New Roman" w:hAnsi="Times New Roman" w:cs="Times New Roman"/>
          <w:sz w:val="18"/>
          <w:szCs w:val="18"/>
        </w:rPr>
        <w:t>, 24-43. doi:10.7548/cil.v9i1.315</w:t>
      </w:r>
    </w:p>
    <w:p w14:paraId="3E011413" w14:textId="77777777" w:rsidR="00D0336E" w:rsidRPr="0058523F" w:rsidRDefault="00D0336E" w:rsidP="0058523F">
      <w:pPr>
        <w:pStyle w:val="BodyText"/>
        <w:tabs>
          <w:tab w:val="num" w:pos="630"/>
          <w:tab w:val="left" w:pos="900"/>
        </w:tabs>
        <w:spacing w:before="240"/>
        <w:ind w:left="567" w:hanging="567"/>
        <w:rPr>
          <w:rFonts w:ascii="Times New Roman" w:hAnsi="Times New Roman"/>
          <w:sz w:val="18"/>
          <w:szCs w:val="18"/>
          <w:lang w:val="sv-FI"/>
        </w:rPr>
      </w:pPr>
      <w:r w:rsidRPr="0058523F">
        <w:rPr>
          <w:rFonts w:ascii="Times New Roman" w:hAnsi="Times New Roman"/>
          <w:sz w:val="18"/>
          <w:szCs w:val="18"/>
          <w:lang w:val="sv-FI"/>
        </w:rPr>
        <w:t xml:space="preserve">UNESCO (2017). Media and Information Literacy. Available at: </w:t>
      </w:r>
      <w:hyperlink r:id="rId32" w:history="1">
        <w:r w:rsidRPr="0058523F">
          <w:rPr>
            <w:rStyle w:val="Hyperlink"/>
            <w:rFonts w:ascii="Times New Roman" w:hAnsi="Times New Roman"/>
            <w:color w:val="000000" w:themeColor="text1"/>
            <w:sz w:val="18"/>
            <w:szCs w:val="18"/>
            <w:lang w:val="sv-FI"/>
          </w:rPr>
          <w:t>http://www.unesco.org/new/en/communication-and-information/media-development/media-literacy/mil-as-composite-concept/</w:t>
        </w:r>
      </w:hyperlink>
      <w:r w:rsidRPr="0058523F">
        <w:rPr>
          <w:rFonts w:ascii="Times New Roman" w:hAnsi="Times New Roman"/>
          <w:color w:val="000000" w:themeColor="text1"/>
          <w:sz w:val="18"/>
          <w:szCs w:val="18"/>
          <w:lang w:val="sv-FI"/>
        </w:rPr>
        <w:t xml:space="preserve"> (1/5</w:t>
      </w:r>
      <w:r w:rsidRPr="0058523F">
        <w:rPr>
          <w:rFonts w:ascii="Times New Roman" w:hAnsi="Times New Roman"/>
          <w:sz w:val="18"/>
          <w:szCs w:val="18"/>
          <w:lang w:val="sv-FI"/>
        </w:rPr>
        <w:t>/18)</w:t>
      </w:r>
    </w:p>
    <w:p w14:paraId="4A6BF372" w14:textId="548EE5F2" w:rsidR="00926021" w:rsidRPr="0058523F" w:rsidRDefault="00926021" w:rsidP="0058523F">
      <w:pPr>
        <w:pStyle w:val="BodyText"/>
        <w:tabs>
          <w:tab w:val="num" w:pos="630"/>
          <w:tab w:val="left" w:pos="900"/>
        </w:tabs>
        <w:spacing w:before="240"/>
        <w:ind w:left="567" w:hanging="567"/>
        <w:rPr>
          <w:rFonts w:ascii="Times New Roman" w:hAnsi="Times New Roman"/>
          <w:iCs/>
          <w:sz w:val="18"/>
          <w:szCs w:val="18"/>
        </w:rPr>
      </w:pPr>
      <w:r w:rsidRPr="0058523F">
        <w:rPr>
          <w:rFonts w:ascii="Times New Roman" w:hAnsi="Times New Roman"/>
          <w:sz w:val="18"/>
          <w:szCs w:val="18"/>
          <w:lang w:val="sv-FI"/>
        </w:rPr>
        <w:t xml:space="preserve">Voutsa </w:t>
      </w:r>
      <w:r w:rsidRPr="0058523F">
        <w:rPr>
          <w:rFonts w:ascii="Times New Roman" w:hAnsi="Times New Roman"/>
          <w:color w:val="000000" w:themeColor="text1"/>
          <w:sz w:val="18"/>
          <w:szCs w:val="18"/>
          <w:lang w:val="sv-FI"/>
        </w:rPr>
        <w:t xml:space="preserve">Eleni, </w:t>
      </w:r>
      <w:r w:rsidRPr="0058523F">
        <w:rPr>
          <w:rFonts w:ascii="Times New Roman" w:hAnsi="Times New Roman"/>
          <w:bCs/>
          <w:color w:val="000000" w:themeColor="text1"/>
          <w:sz w:val="18"/>
          <w:szCs w:val="18"/>
          <w:lang w:val="sv-FI"/>
        </w:rPr>
        <w:t>Siakas Kerstin V.,</w:t>
      </w:r>
      <w:r w:rsidRPr="0058523F">
        <w:rPr>
          <w:rFonts w:ascii="Times New Roman" w:hAnsi="Times New Roman"/>
          <w:color w:val="000000" w:themeColor="text1"/>
          <w:sz w:val="18"/>
          <w:szCs w:val="18"/>
          <w:lang w:val="sv-FI"/>
        </w:rPr>
        <w:t xml:space="preserve">Nisioti Kleoniki, Ross Margaret (2006). </w:t>
      </w:r>
      <w:r w:rsidRPr="0058523F">
        <w:rPr>
          <w:rFonts w:ascii="Times New Roman" w:hAnsi="Times New Roman"/>
          <w:color w:val="000000" w:themeColor="text1"/>
          <w:sz w:val="18"/>
          <w:szCs w:val="18"/>
          <w:lang w:val="en-US"/>
        </w:rPr>
        <w:t>Α survey of the student’s awareness on Ethical issues at the Technological Educational Institute of Thessaloniki, in R. Dawson, E. Georgiadou, P. Linecar, M. Ross. G. Staples (eds),</w:t>
      </w:r>
      <w:r w:rsidRPr="0058523F">
        <w:rPr>
          <w:rFonts w:ascii="Times New Roman" w:hAnsi="Times New Roman"/>
          <w:i/>
          <w:color w:val="000000" w:themeColor="text1"/>
          <w:sz w:val="18"/>
          <w:szCs w:val="18"/>
          <w:lang w:val="en-US"/>
        </w:rPr>
        <w:t xml:space="preserve"> Learning and Teaching Issues </w:t>
      </w:r>
      <w:r w:rsidRPr="0058523F">
        <w:rPr>
          <w:rFonts w:ascii="Times New Roman" w:hAnsi="Times New Roman"/>
          <w:i/>
          <w:sz w:val="18"/>
          <w:szCs w:val="18"/>
          <w:lang w:val="en-US"/>
        </w:rPr>
        <w:t>in Software Quality,</w:t>
      </w:r>
      <w:r w:rsidRPr="0058523F">
        <w:rPr>
          <w:rFonts w:ascii="Times New Roman" w:hAnsi="Times New Roman"/>
          <w:sz w:val="18"/>
          <w:szCs w:val="18"/>
          <w:lang w:val="en-US"/>
        </w:rPr>
        <w:t xml:space="preserve"> Proceedings of </w:t>
      </w:r>
      <w:r w:rsidRPr="0058523F">
        <w:rPr>
          <w:rFonts w:ascii="Times New Roman" w:hAnsi="Times New Roman"/>
          <w:sz w:val="18"/>
          <w:szCs w:val="18"/>
        </w:rPr>
        <w:t>the 11th INternational Conference on Software Process Improvement - Research into Education and Training, (INSPIRE 2006)</w:t>
      </w:r>
      <w:r w:rsidRPr="0058523F">
        <w:rPr>
          <w:rFonts w:ascii="Times New Roman" w:hAnsi="Times New Roman"/>
          <w:i/>
          <w:sz w:val="18"/>
          <w:szCs w:val="18"/>
        </w:rPr>
        <w:t>,</w:t>
      </w:r>
      <w:r w:rsidRPr="0058523F">
        <w:rPr>
          <w:rFonts w:ascii="Times New Roman" w:hAnsi="Times New Roman"/>
          <w:iCs/>
          <w:sz w:val="18"/>
          <w:szCs w:val="18"/>
        </w:rPr>
        <w:t xml:space="preserve"> April, Southampton, UK, ISBN 1-902505-77-8, The British Computer Society, pp.139-150. </w:t>
      </w:r>
    </w:p>
    <w:p w14:paraId="2A672E63" w14:textId="77777777" w:rsidR="00584D4C" w:rsidRPr="0058523F" w:rsidRDefault="00584D4C" w:rsidP="0058523F">
      <w:pPr>
        <w:pStyle w:val="BodyText"/>
        <w:tabs>
          <w:tab w:val="num" w:pos="630"/>
          <w:tab w:val="left" w:pos="900"/>
        </w:tabs>
        <w:spacing w:before="240"/>
        <w:ind w:left="567" w:hanging="567"/>
        <w:rPr>
          <w:rFonts w:ascii="Times New Roman" w:hAnsi="Times New Roman"/>
          <w:sz w:val="18"/>
          <w:szCs w:val="18"/>
          <w:lang w:val="sv-FI"/>
        </w:rPr>
      </w:pPr>
      <w:r w:rsidRPr="0058523F">
        <w:rPr>
          <w:rFonts w:ascii="Times New Roman" w:hAnsi="Times New Roman"/>
          <w:sz w:val="18"/>
          <w:szCs w:val="18"/>
          <w:lang w:val="sv-FI"/>
        </w:rPr>
        <w:t>Walsh, A. (2014) 'The potential for using gamification in academic libraries in order to increase student engagement and achievement', Nordic Journal of Information Literacy in Higher Education, 6 (1), pp. 39-51.</w:t>
      </w:r>
    </w:p>
    <w:p w14:paraId="536B5ADD" w14:textId="0486944E" w:rsidR="00926021" w:rsidRPr="0058523F" w:rsidRDefault="00926021" w:rsidP="0058523F">
      <w:pPr>
        <w:autoSpaceDE w:val="0"/>
        <w:autoSpaceDN w:val="0"/>
        <w:adjustRightInd w:val="0"/>
        <w:spacing w:before="240" w:after="0" w:line="240" w:lineRule="auto"/>
        <w:ind w:left="567" w:hanging="567"/>
        <w:rPr>
          <w:rFonts w:ascii="Times New Roman" w:hAnsi="Times New Roman" w:cs="Times New Roman"/>
          <w:color w:val="000000" w:themeColor="text1"/>
          <w:sz w:val="18"/>
          <w:szCs w:val="18"/>
        </w:rPr>
      </w:pPr>
      <w:r w:rsidRPr="0058523F">
        <w:rPr>
          <w:rFonts w:ascii="Times New Roman" w:hAnsi="Times New Roman" w:cs="Times New Roman"/>
          <w:color w:val="000000" w:themeColor="text1"/>
          <w:sz w:val="18"/>
          <w:szCs w:val="18"/>
        </w:rPr>
        <w:t xml:space="preserve">Wardle, C., Derakhshan, H.(2017) Information </w:t>
      </w:r>
      <w:r w:rsidR="00ED577E" w:rsidRPr="0058523F">
        <w:rPr>
          <w:rFonts w:ascii="Times New Roman" w:hAnsi="Times New Roman" w:cs="Times New Roman"/>
          <w:color w:val="000000" w:themeColor="text1"/>
          <w:sz w:val="18"/>
          <w:szCs w:val="18"/>
        </w:rPr>
        <w:t>Disorder</w:t>
      </w:r>
      <w:r w:rsidR="00ED577E">
        <w:rPr>
          <w:rFonts w:ascii="Times New Roman" w:hAnsi="Times New Roman" w:cs="Times New Roman"/>
          <w:color w:val="000000" w:themeColor="text1"/>
          <w:sz w:val="18"/>
          <w:szCs w:val="18"/>
        </w:rPr>
        <w:t xml:space="preserve"> </w:t>
      </w:r>
      <w:r w:rsidRPr="0058523F">
        <w:rPr>
          <w:rFonts w:ascii="Times New Roman" w:hAnsi="Times New Roman" w:cs="Times New Roman"/>
          <w:color w:val="000000" w:themeColor="text1"/>
          <w:sz w:val="18"/>
          <w:szCs w:val="18"/>
        </w:rPr>
        <w:t xml:space="preserve">Toward an interdisciplinary framework for research and policymaking, Council of Europe </w:t>
      </w:r>
      <w:r w:rsidRPr="0058523F" w:rsidDel="00772CB7">
        <w:rPr>
          <w:rFonts w:ascii="Times New Roman" w:hAnsi="Times New Roman" w:cs="Times New Roman"/>
          <w:color w:val="000000" w:themeColor="text1"/>
          <w:sz w:val="18"/>
          <w:szCs w:val="18"/>
        </w:rPr>
        <w:t>September 27, 2017</w:t>
      </w:r>
    </w:p>
    <w:p w14:paraId="5889B463" w14:textId="690F4C8E" w:rsidR="00584D4C" w:rsidRPr="0058523F" w:rsidRDefault="00584D4C" w:rsidP="0058523F">
      <w:pPr>
        <w:autoSpaceDE w:val="0"/>
        <w:autoSpaceDN w:val="0"/>
        <w:adjustRightInd w:val="0"/>
        <w:spacing w:before="240" w:after="0" w:line="240" w:lineRule="auto"/>
        <w:ind w:left="567" w:hanging="567"/>
        <w:rPr>
          <w:rFonts w:ascii="Times New Roman" w:hAnsi="Times New Roman" w:cs="Times New Roman"/>
          <w:color w:val="000000" w:themeColor="text1"/>
          <w:sz w:val="18"/>
          <w:szCs w:val="18"/>
        </w:rPr>
      </w:pPr>
      <w:r w:rsidRPr="0058523F">
        <w:rPr>
          <w:rFonts w:ascii="Times New Roman" w:hAnsi="Times New Roman" w:cs="Times New Roman"/>
          <w:color w:val="000000" w:themeColor="text1"/>
          <w:sz w:val="18"/>
          <w:szCs w:val="18"/>
        </w:rPr>
        <w:t xml:space="preserve">White, D.S. and Cornu, A.L. (2011) 'Visitors and Residents: A new typology for online engagement', First Monday, 16 (9). Available at: </w:t>
      </w:r>
      <w:hyperlink r:id="rId33" w:history="1">
        <w:r w:rsidR="00ED577E" w:rsidRPr="0058523F">
          <w:rPr>
            <w:rFonts w:ascii="Times New Roman" w:hAnsi="Times New Roman" w:cs="Times New Roman"/>
            <w:color w:val="000000" w:themeColor="text1"/>
            <w:sz w:val="18"/>
            <w:szCs w:val="18"/>
          </w:rPr>
          <w:t>http://firstmonday.org/article/view/3171/3049</w:t>
        </w:r>
      </w:hyperlink>
      <w:r w:rsidR="00ED577E">
        <w:rPr>
          <w:rFonts w:ascii="Times New Roman" w:hAnsi="Times New Roman" w:cs="Times New Roman"/>
          <w:color w:val="000000" w:themeColor="text1"/>
          <w:sz w:val="18"/>
          <w:szCs w:val="18"/>
        </w:rPr>
        <w:t xml:space="preserve"> </w:t>
      </w:r>
      <w:r w:rsidRPr="0058523F">
        <w:rPr>
          <w:rFonts w:ascii="Times New Roman" w:hAnsi="Times New Roman" w:cs="Times New Roman"/>
          <w:color w:val="000000" w:themeColor="text1"/>
          <w:sz w:val="18"/>
          <w:szCs w:val="18"/>
        </w:rPr>
        <w:t>(Accessed 2 May 2018)</w:t>
      </w:r>
    </w:p>
    <w:p w14:paraId="35DA2D95" w14:textId="1921887A" w:rsidR="00F5305E" w:rsidRPr="0058523F" w:rsidRDefault="00F5305E" w:rsidP="0058523F">
      <w:pPr>
        <w:autoSpaceDE w:val="0"/>
        <w:autoSpaceDN w:val="0"/>
        <w:adjustRightInd w:val="0"/>
        <w:spacing w:before="240" w:after="0" w:line="240" w:lineRule="auto"/>
        <w:ind w:left="567" w:hanging="567"/>
        <w:rPr>
          <w:rFonts w:ascii="Times New Roman" w:hAnsi="Times New Roman" w:cs="Times New Roman"/>
          <w:color w:val="000000" w:themeColor="text1"/>
          <w:sz w:val="18"/>
          <w:szCs w:val="18"/>
        </w:rPr>
      </w:pPr>
      <w:r w:rsidRPr="0058523F">
        <w:rPr>
          <w:rFonts w:ascii="Times New Roman" w:hAnsi="Times New Roman" w:cs="Times New Roman"/>
          <w:color w:val="000000" w:themeColor="text1"/>
          <w:sz w:val="18"/>
          <w:szCs w:val="18"/>
        </w:rPr>
        <w:t>Willinsky, J</w:t>
      </w:r>
      <w:r w:rsidR="00ED577E" w:rsidRPr="0058523F">
        <w:rPr>
          <w:rFonts w:ascii="Times New Roman" w:hAnsi="Times New Roman" w:cs="Times New Roman"/>
          <w:color w:val="000000" w:themeColor="text1"/>
          <w:sz w:val="18"/>
          <w:szCs w:val="18"/>
        </w:rPr>
        <w:t>.;</w:t>
      </w:r>
      <w:r w:rsidR="00ED577E">
        <w:rPr>
          <w:rFonts w:ascii="Times New Roman" w:hAnsi="Times New Roman" w:cs="Times New Roman"/>
          <w:color w:val="000000" w:themeColor="text1"/>
          <w:sz w:val="18"/>
          <w:szCs w:val="18"/>
        </w:rPr>
        <w:t xml:space="preserve"> </w:t>
      </w:r>
      <w:r w:rsidRPr="0058523F">
        <w:rPr>
          <w:rFonts w:ascii="Times New Roman" w:hAnsi="Times New Roman" w:cs="Times New Roman"/>
          <w:color w:val="000000" w:themeColor="text1"/>
          <w:sz w:val="18"/>
          <w:szCs w:val="18"/>
        </w:rPr>
        <w:t xml:space="preserve">Provençal, J. (2013) Critical literacy lessons for the intellectual properties of learning from Bede and Alcuin of York, International Journal of Cultural Studies 16(5) , 475–489 </w:t>
      </w:r>
    </w:p>
    <w:p w14:paraId="0E136B06" w14:textId="77777777" w:rsidR="008B015A" w:rsidRPr="006E6FFC" w:rsidRDefault="008B015A">
      <w:pPr>
        <w:autoSpaceDE w:val="0"/>
        <w:autoSpaceDN w:val="0"/>
        <w:adjustRightInd w:val="0"/>
        <w:spacing w:after="0" w:line="240" w:lineRule="auto"/>
        <w:ind w:left="567" w:hanging="567"/>
        <w:rPr>
          <w:rFonts w:ascii="Times New Roman" w:hAnsi="Times New Roman" w:cs="Times New Roman"/>
        </w:rPr>
      </w:pPr>
    </w:p>
    <w:sectPr w:rsidR="008B015A" w:rsidRPr="006E6FFC" w:rsidSect="0058523F">
      <w:pgSz w:w="11906" w:h="16838"/>
      <w:pgMar w:top="2608" w:right="2268" w:bottom="2608" w:left="226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7AFEE2" w16cid:durableId="1EBC2680"/>
  <w16cid:commentId w16cid:paraId="67D1E935" w16cid:durableId="1EBBE39F"/>
  <w16cid:commentId w16cid:paraId="5305B137" w16cid:durableId="1EBBF4F0"/>
  <w16cid:commentId w16cid:paraId="71463B26" w16cid:durableId="1EBBE3A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89A7B" w14:textId="77777777" w:rsidR="00ED577E" w:rsidRDefault="00ED577E" w:rsidP="00ED577E">
      <w:pPr>
        <w:spacing w:after="0" w:line="240" w:lineRule="auto"/>
      </w:pPr>
      <w:r>
        <w:separator/>
      </w:r>
    </w:p>
  </w:endnote>
  <w:endnote w:type="continuationSeparator" w:id="0">
    <w:p w14:paraId="1EDF2C97" w14:textId="77777777" w:rsidR="00ED577E" w:rsidRDefault="00ED577E" w:rsidP="00ED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ns-serif">
    <w:panose1 w:val="00000000000000000000"/>
    <w:charset w:val="00"/>
    <w:family w:val="roman"/>
    <w:notTrueType/>
    <w:pitch w:val="default"/>
  </w:font>
  <w:font w:name="Plantin">
    <w:panose1 w:val="00000000000000000000"/>
    <w:charset w:val="00"/>
    <w:family w:val="roman"/>
    <w:notTrueType/>
    <w:pitch w:val="variable"/>
    <w:sig w:usb0="00000003" w:usb1="00000000" w:usb2="00000000" w:usb3="00000000" w:csb0="00000001" w:csb1="00000000"/>
  </w:font>
  <w:font w:name="Gill Sans St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0B01A" w14:textId="77777777" w:rsidR="00ED577E" w:rsidRDefault="00ED577E" w:rsidP="00ED577E">
      <w:pPr>
        <w:spacing w:after="0" w:line="240" w:lineRule="auto"/>
      </w:pPr>
      <w:r>
        <w:separator/>
      </w:r>
    </w:p>
  </w:footnote>
  <w:footnote w:type="continuationSeparator" w:id="0">
    <w:p w14:paraId="6621614A" w14:textId="77777777" w:rsidR="00ED577E" w:rsidRDefault="00ED577E" w:rsidP="00ED5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3DC2"/>
    <w:multiLevelType w:val="multilevel"/>
    <w:tmpl w:val="D22A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24047"/>
    <w:multiLevelType w:val="hybridMultilevel"/>
    <w:tmpl w:val="2DA2F2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9752C4"/>
    <w:multiLevelType w:val="hybridMultilevel"/>
    <w:tmpl w:val="E9EA3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890627"/>
    <w:multiLevelType w:val="multilevel"/>
    <w:tmpl w:val="68CC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50033"/>
    <w:multiLevelType w:val="hybridMultilevel"/>
    <w:tmpl w:val="2DA2F2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AA2C33"/>
    <w:multiLevelType w:val="hybridMultilevel"/>
    <w:tmpl w:val="A1F48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A2E34BF"/>
    <w:multiLevelType w:val="hybridMultilevel"/>
    <w:tmpl w:val="CF7E93B0"/>
    <w:lvl w:ilvl="0" w:tplc="DAB4C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E72EE7"/>
    <w:multiLevelType w:val="multilevel"/>
    <w:tmpl w:val="39200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D83EA3"/>
    <w:multiLevelType w:val="hybridMultilevel"/>
    <w:tmpl w:val="9E56B7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D44EFA"/>
    <w:multiLevelType w:val="hybridMultilevel"/>
    <w:tmpl w:val="3E20C2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5124FFB"/>
    <w:multiLevelType w:val="hybridMultilevel"/>
    <w:tmpl w:val="E3E43F02"/>
    <w:lvl w:ilvl="0" w:tplc="3C9A6F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536E47"/>
    <w:multiLevelType w:val="multilevel"/>
    <w:tmpl w:val="C374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681244"/>
    <w:multiLevelType w:val="multilevel"/>
    <w:tmpl w:val="D2A6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DD0FA9"/>
    <w:multiLevelType w:val="hybridMultilevel"/>
    <w:tmpl w:val="DBCEFC52"/>
    <w:lvl w:ilvl="0" w:tplc="7940EFD0">
      <w:start w:val="1"/>
      <w:numFmt w:val="bullet"/>
      <w:lvlText w:val="•"/>
      <w:lvlJc w:val="left"/>
      <w:pPr>
        <w:tabs>
          <w:tab w:val="num" w:pos="720"/>
        </w:tabs>
        <w:ind w:left="720" w:hanging="360"/>
      </w:pPr>
      <w:rPr>
        <w:rFonts w:ascii="Arial" w:hAnsi="Arial" w:hint="default"/>
      </w:rPr>
    </w:lvl>
    <w:lvl w:ilvl="1" w:tplc="C332DEDC" w:tentative="1">
      <w:start w:val="1"/>
      <w:numFmt w:val="bullet"/>
      <w:lvlText w:val="•"/>
      <w:lvlJc w:val="left"/>
      <w:pPr>
        <w:tabs>
          <w:tab w:val="num" w:pos="1440"/>
        </w:tabs>
        <w:ind w:left="1440" w:hanging="360"/>
      </w:pPr>
      <w:rPr>
        <w:rFonts w:ascii="Arial" w:hAnsi="Arial" w:hint="default"/>
      </w:rPr>
    </w:lvl>
    <w:lvl w:ilvl="2" w:tplc="4AD66676" w:tentative="1">
      <w:start w:val="1"/>
      <w:numFmt w:val="bullet"/>
      <w:lvlText w:val="•"/>
      <w:lvlJc w:val="left"/>
      <w:pPr>
        <w:tabs>
          <w:tab w:val="num" w:pos="2160"/>
        </w:tabs>
        <w:ind w:left="2160" w:hanging="360"/>
      </w:pPr>
      <w:rPr>
        <w:rFonts w:ascii="Arial" w:hAnsi="Arial" w:hint="default"/>
      </w:rPr>
    </w:lvl>
    <w:lvl w:ilvl="3" w:tplc="3AE25F8A" w:tentative="1">
      <w:start w:val="1"/>
      <w:numFmt w:val="bullet"/>
      <w:lvlText w:val="•"/>
      <w:lvlJc w:val="left"/>
      <w:pPr>
        <w:tabs>
          <w:tab w:val="num" w:pos="2880"/>
        </w:tabs>
        <w:ind w:left="2880" w:hanging="360"/>
      </w:pPr>
      <w:rPr>
        <w:rFonts w:ascii="Arial" w:hAnsi="Arial" w:hint="default"/>
      </w:rPr>
    </w:lvl>
    <w:lvl w:ilvl="4" w:tplc="AD204ACE" w:tentative="1">
      <w:start w:val="1"/>
      <w:numFmt w:val="bullet"/>
      <w:lvlText w:val="•"/>
      <w:lvlJc w:val="left"/>
      <w:pPr>
        <w:tabs>
          <w:tab w:val="num" w:pos="3600"/>
        </w:tabs>
        <w:ind w:left="3600" w:hanging="360"/>
      </w:pPr>
      <w:rPr>
        <w:rFonts w:ascii="Arial" w:hAnsi="Arial" w:hint="default"/>
      </w:rPr>
    </w:lvl>
    <w:lvl w:ilvl="5" w:tplc="1A6AD268" w:tentative="1">
      <w:start w:val="1"/>
      <w:numFmt w:val="bullet"/>
      <w:lvlText w:val="•"/>
      <w:lvlJc w:val="left"/>
      <w:pPr>
        <w:tabs>
          <w:tab w:val="num" w:pos="4320"/>
        </w:tabs>
        <w:ind w:left="4320" w:hanging="360"/>
      </w:pPr>
      <w:rPr>
        <w:rFonts w:ascii="Arial" w:hAnsi="Arial" w:hint="default"/>
      </w:rPr>
    </w:lvl>
    <w:lvl w:ilvl="6" w:tplc="6C6A8FA0" w:tentative="1">
      <w:start w:val="1"/>
      <w:numFmt w:val="bullet"/>
      <w:lvlText w:val="•"/>
      <w:lvlJc w:val="left"/>
      <w:pPr>
        <w:tabs>
          <w:tab w:val="num" w:pos="5040"/>
        </w:tabs>
        <w:ind w:left="5040" w:hanging="360"/>
      </w:pPr>
      <w:rPr>
        <w:rFonts w:ascii="Arial" w:hAnsi="Arial" w:hint="default"/>
      </w:rPr>
    </w:lvl>
    <w:lvl w:ilvl="7" w:tplc="5F885AC4" w:tentative="1">
      <w:start w:val="1"/>
      <w:numFmt w:val="bullet"/>
      <w:lvlText w:val="•"/>
      <w:lvlJc w:val="left"/>
      <w:pPr>
        <w:tabs>
          <w:tab w:val="num" w:pos="5760"/>
        </w:tabs>
        <w:ind w:left="5760" w:hanging="360"/>
      </w:pPr>
      <w:rPr>
        <w:rFonts w:ascii="Arial" w:hAnsi="Arial" w:hint="default"/>
      </w:rPr>
    </w:lvl>
    <w:lvl w:ilvl="8" w:tplc="7424FB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ACE11D8"/>
    <w:multiLevelType w:val="hybridMultilevel"/>
    <w:tmpl w:val="9FE6AB50"/>
    <w:lvl w:ilvl="0" w:tplc="A3C8AB2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4"/>
  </w:num>
  <w:num w:numId="4">
    <w:abstractNumId w:val="1"/>
  </w:num>
  <w:num w:numId="5">
    <w:abstractNumId w:val="9"/>
  </w:num>
  <w:num w:numId="6">
    <w:abstractNumId w:val="8"/>
  </w:num>
  <w:num w:numId="7">
    <w:abstractNumId w:val="12"/>
  </w:num>
  <w:num w:numId="8">
    <w:abstractNumId w:val="0"/>
  </w:num>
  <w:num w:numId="9">
    <w:abstractNumId w:val="3"/>
  </w:num>
  <w:num w:numId="10">
    <w:abstractNumId w:val="2"/>
  </w:num>
  <w:num w:numId="11">
    <w:abstractNumId w:val="5"/>
  </w:num>
  <w:num w:numId="12">
    <w:abstractNumId w:val="6"/>
  </w:num>
  <w:num w:numId="13">
    <w:abstractNumId w:val="7"/>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2FB"/>
    <w:rsid w:val="0000082E"/>
    <w:rsid w:val="000014EF"/>
    <w:rsid w:val="00015FF6"/>
    <w:rsid w:val="000255A5"/>
    <w:rsid w:val="00033346"/>
    <w:rsid w:val="0003385C"/>
    <w:rsid w:val="00036D98"/>
    <w:rsid w:val="00042A95"/>
    <w:rsid w:val="0004600D"/>
    <w:rsid w:val="000472B0"/>
    <w:rsid w:val="000557BA"/>
    <w:rsid w:val="000819E3"/>
    <w:rsid w:val="0009147E"/>
    <w:rsid w:val="00094940"/>
    <w:rsid w:val="000C0B4A"/>
    <w:rsid w:val="000D042E"/>
    <w:rsid w:val="000D149C"/>
    <w:rsid w:val="000D55A0"/>
    <w:rsid w:val="000D6C75"/>
    <w:rsid w:val="000E02BD"/>
    <w:rsid w:val="000E7B0E"/>
    <w:rsid w:val="000F3829"/>
    <w:rsid w:val="000F40F5"/>
    <w:rsid w:val="000F5358"/>
    <w:rsid w:val="000F5E15"/>
    <w:rsid w:val="0011223B"/>
    <w:rsid w:val="00114F4F"/>
    <w:rsid w:val="001231AA"/>
    <w:rsid w:val="001233CF"/>
    <w:rsid w:val="001303C0"/>
    <w:rsid w:val="00132369"/>
    <w:rsid w:val="00137322"/>
    <w:rsid w:val="00140520"/>
    <w:rsid w:val="00142FEA"/>
    <w:rsid w:val="00144DF7"/>
    <w:rsid w:val="00154FC5"/>
    <w:rsid w:val="001555AD"/>
    <w:rsid w:val="0016083C"/>
    <w:rsid w:val="00166A50"/>
    <w:rsid w:val="00167033"/>
    <w:rsid w:val="001720DC"/>
    <w:rsid w:val="00172FFC"/>
    <w:rsid w:val="00177FCF"/>
    <w:rsid w:val="00195799"/>
    <w:rsid w:val="001A3E99"/>
    <w:rsid w:val="001A5AA1"/>
    <w:rsid w:val="001B1443"/>
    <w:rsid w:val="001B2657"/>
    <w:rsid w:val="001C4638"/>
    <w:rsid w:val="001C484A"/>
    <w:rsid w:val="001C490D"/>
    <w:rsid w:val="001D09CA"/>
    <w:rsid w:val="001D200E"/>
    <w:rsid w:val="001D7A7C"/>
    <w:rsid w:val="001E245E"/>
    <w:rsid w:val="001E3CC2"/>
    <w:rsid w:val="001F05D6"/>
    <w:rsid w:val="00200EB3"/>
    <w:rsid w:val="00212B55"/>
    <w:rsid w:val="002148E5"/>
    <w:rsid w:val="00215CD3"/>
    <w:rsid w:val="00215F29"/>
    <w:rsid w:val="00222EAC"/>
    <w:rsid w:val="0023015B"/>
    <w:rsid w:val="0023241F"/>
    <w:rsid w:val="002337C6"/>
    <w:rsid w:val="002356C3"/>
    <w:rsid w:val="002361D3"/>
    <w:rsid w:val="00237BBC"/>
    <w:rsid w:val="0024490E"/>
    <w:rsid w:val="00246574"/>
    <w:rsid w:val="002467B3"/>
    <w:rsid w:val="00247E86"/>
    <w:rsid w:val="0025103F"/>
    <w:rsid w:val="002552D8"/>
    <w:rsid w:val="002609A8"/>
    <w:rsid w:val="00261F33"/>
    <w:rsid w:val="0026660D"/>
    <w:rsid w:val="00276C39"/>
    <w:rsid w:val="00281030"/>
    <w:rsid w:val="00292B9A"/>
    <w:rsid w:val="00292CE4"/>
    <w:rsid w:val="002964E9"/>
    <w:rsid w:val="002A6F70"/>
    <w:rsid w:val="002B7AAD"/>
    <w:rsid w:val="002C0772"/>
    <w:rsid w:val="002C12D5"/>
    <w:rsid w:val="002D1CB8"/>
    <w:rsid w:val="002D46CC"/>
    <w:rsid w:val="002D5436"/>
    <w:rsid w:val="002D5979"/>
    <w:rsid w:val="002E2AC0"/>
    <w:rsid w:val="002E74BF"/>
    <w:rsid w:val="002F5BAF"/>
    <w:rsid w:val="002F63EE"/>
    <w:rsid w:val="002F782B"/>
    <w:rsid w:val="00300208"/>
    <w:rsid w:val="0030098B"/>
    <w:rsid w:val="003036D9"/>
    <w:rsid w:val="00306ED4"/>
    <w:rsid w:val="00314961"/>
    <w:rsid w:val="00322545"/>
    <w:rsid w:val="003303A4"/>
    <w:rsid w:val="00334A52"/>
    <w:rsid w:val="003375E3"/>
    <w:rsid w:val="00343CAF"/>
    <w:rsid w:val="00344F55"/>
    <w:rsid w:val="00351868"/>
    <w:rsid w:val="003532C5"/>
    <w:rsid w:val="003569CF"/>
    <w:rsid w:val="00360A59"/>
    <w:rsid w:val="00360CF6"/>
    <w:rsid w:val="0036112C"/>
    <w:rsid w:val="00363637"/>
    <w:rsid w:val="00366648"/>
    <w:rsid w:val="00370359"/>
    <w:rsid w:val="0037119B"/>
    <w:rsid w:val="0037211D"/>
    <w:rsid w:val="003771E1"/>
    <w:rsid w:val="00380C80"/>
    <w:rsid w:val="00380E30"/>
    <w:rsid w:val="003922A5"/>
    <w:rsid w:val="00396157"/>
    <w:rsid w:val="003A1AA7"/>
    <w:rsid w:val="003A3BBD"/>
    <w:rsid w:val="003A4379"/>
    <w:rsid w:val="003B2AC8"/>
    <w:rsid w:val="003B31DF"/>
    <w:rsid w:val="003C3EAA"/>
    <w:rsid w:val="003C4394"/>
    <w:rsid w:val="003D0E74"/>
    <w:rsid w:val="003D63CA"/>
    <w:rsid w:val="003E4C14"/>
    <w:rsid w:val="003E74C6"/>
    <w:rsid w:val="003F147C"/>
    <w:rsid w:val="003F73A1"/>
    <w:rsid w:val="00400C1F"/>
    <w:rsid w:val="00406235"/>
    <w:rsid w:val="00407C4F"/>
    <w:rsid w:val="00410C34"/>
    <w:rsid w:val="00411B6E"/>
    <w:rsid w:val="004128D1"/>
    <w:rsid w:val="00413071"/>
    <w:rsid w:val="004133FC"/>
    <w:rsid w:val="0042051B"/>
    <w:rsid w:val="00420FB6"/>
    <w:rsid w:val="0042505B"/>
    <w:rsid w:val="00427238"/>
    <w:rsid w:val="00430265"/>
    <w:rsid w:val="00430363"/>
    <w:rsid w:val="00435ACF"/>
    <w:rsid w:val="00443869"/>
    <w:rsid w:val="00447C39"/>
    <w:rsid w:val="00454AE9"/>
    <w:rsid w:val="00455299"/>
    <w:rsid w:val="0046096F"/>
    <w:rsid w:val="00471BDB"/>
    <w:rsid w:val="0048107F"/>
    <w:rsid w:val="00483342"/>
    <w:rsid w:val="00483A59"/>
    <w:rsid w:val="00493557"/>
    <w:rsid w:val="00494A33"/>
    <w:rsid w:val="004A5272"/>
    <w:rsid w:val="004B1D4B"/>
    <w:rsid w:val="004C1093"/>
    <w:rsid w:val="004C349F"/>
    <w:rsid w:val="004D009D"/>
    <w:rsid w:val="004D3DFC"/>
    <w:rsid w:val="004D7A1F"/>
    <w:rsid w:val="00504AB7"/>
    <w:rsid w:val="00504B08"/>
    <w:rsid w:val="00510130"/>
    <w:rsid w:val="00515B82"/>
    <w:rsid w:val="00516893"/>
    <w:rsid w:val="00516D18"/>
    <w:rsid w:val="00520284"/>
    <w:rsid w:val="005222F5"/>
    <w:rsid w:val="00523685"/>
    <w:rsid w:val="00523D96"/>
    <w:rsid w:val="005306AD"/>
    <w:rsid w:val="00542D08"/>
    <w:rsid w:val="00544F17"/>
    <w:rsid w:val="0055038B"/>
    <w:rsid w:val="00556963"/>
    <w:rsid w:val="00561D61"/>
    <w:rsid w:val="00562370"/>
    <w:rsid w:val="00564B5F"/>
    <w:rsid w:val="00565104"/>
    <w:rsid w:val="00577CF2"/>
    <w:rsid w:val="00581C2F"/>
    <w:rsid w:val="00581C9C"/>
    <w:rsid w:val="00582537"/>
    <w:rsid w:val="00584D4C"/>
    <w:rsid w:val="0058523F"/>
    <w:rsid w:val="00585E6A"/>
    <w:rsid w:val="005874A6"/>
    <w:rsid w:val="005958D9"/>
    <w:rsid w:val="005966FA"/>
    <w:rsid w:val="005A0538"/>
    <w:rsid w:val="005A7A5D"/>
    <w:rsid w:val="005B0238"/>
    <w:rsid w:val="005B607A"/>
    <w:rsid w:val="005C08D8"/>
    <w:rsid w:val="005C0C5B"/>
    <w:rsid w:val="005C671B"/>
    <w:rsid w:val="005D0346"/>
    <w:rsid w:val="005D1222"/>
    <w:rsid w:val="005D463F"/>
    <w:rsid w:val="005F1180"/>
    <w:rsid w:val="005F2FD9"/>
    <w:rsid w:val="00605674"/>
    <w:rsid w:val="00617CF9"/>
    <w:rsid w:val="00621CD6"/>
    <w:rsid w:val="00622370"/>
    <w:rsid w:val="00623C49"/>
    <w:rsid w:val="00627A5F"/>
    <w:rsid w:val="00634F7E"/>
    <w:rsid w:val="00642F46"/>
    <w:rsid w:val="006463B4"/>
    <w:rsid w:val="006463C0"/>
    <w:rsid w:val="00652470"/>
    <w:rsid w:val="00652BF8"/>
    <w:rsid w:val="00657A73"/>
    <w:rsid w:val="00665502"/>
    <w:rsid w:val="0067041B"/>
    <w:rsid w:val="006733B0"/>
    <w:rsid w:val="0067449A"/>
    <w:rsid w:val="00680B93"/>
    <w:rsid w:val="00682F99"/>
    <w:rsid w:val="006852AB"/>
    <w:rsid w:val="00686525"/>
    <w:rsid w:val="00691177"/>
    <w:rsid w:val="006923B0"/>
    <w:rsid w:val="006969F2"/>
    <w:rsid w:val="006A0385"/>
    <w:rsid w:val="006A12AE"/>
    <w:rsid w:val="006B64F5"/>
    <w:rsid w:val="006B7626"/>
    <w:rsid w:val="006C3CFF"/>
    <w:rsid w:val="006C4320"/>
    <w:rsid w:val="006C6FA4"/>
    <w:rsid w:val="006D6D25"/>
    <w:rsid w:val="006D794E"/>
    <w:rsid w:val="006E16A8"/>
    <w:rsid w:val="006E6FFC"/>
    <w:rsid w:val="006F258B"/>
    <w:rsid w:val="00710063"/>
    <w:rsid w:val="007170B0"/>
    <w:rsid w:val="007237BD"/>
    <w:rsid w:val="00724E95"/>
    <w:rsid w:val="00727B53"/>
    <w:rsid w:val="00727F6C"/>
    <w:rsid w:val="0073554C"/>
    <w:rsid w:val="00740647"/>
    <w:rsid w:val="00745FFB"/>
    <w:rsid w:val="00747A2F"/>
    <w:rsid w:val="00761918"/>
    <w:rsid w:val="00761BA4"/>
    <w:rsid w:val="007645C9"/>
    <w:rsid w:val="0076696F"/>
    <w:rsid w:val="00766FA3"/>
    <w:rsid w:val="007707C0"/>
    <w:rsid w:val="00772CB7"/>
    <w:rsid w:val="007744E6"/>
    <w:rsid w:val="0077784E"/>
    <w:rsid w:val="00782A36"/>
    <w:rsid w:val="00784256"/>
    <w:rsid w:val="007843F1"/>
    <w:rsid w:val="00786CA2"/>
    <w:rsid w:val="00790196"/>
    <w:rsid w:val="00791667"/>
    <w:rsid w:val="0079280D"/>
    <w:rsid w:val="00792BE9"/>
    <w:rsid w:val="007A2E61"/>
    <w:rsid w:val="007A75C2"/>
    <w:rsid w:val="007B0C44"/>
    <w:rsid w:val="007B3C83"/>
    <w:rsid w:val="007C318F"/>
    <w:rsid w:val="007D17B4"/>
    <w:rsid w:val="007D30B9"/>
    <w:rsid w:val="007E641D"/>
    <w:rsid w:val="007F68C8"/>
    <w:rsid w:val="0080484B"/>
    <w:rsid w:val="00812560"/>
    <w:rsid w:val="00821240"/>
    <w:rsid w:val="0082213A"/>
    <w:rsid w:val="00827F80"/>
    <w:rsid w:val="00832750"/>
    <w:rsid w:val="008367EC"/>
    <w:rsid w:val="008422AB"/>
    <w:rsid w:val="00851884"/>
    <w:rsid w:val="00851BF0"/>
    <w:rsid w:val="0085342A"/>
    <w:rsid w:val="00856259"/>
    <w:rsid w:val="0086684F"/>
    <w:rsid w:val="008702FB"/>
    <w:rsid w:val="008735C8"/>
    <w:rsid w:val="008742D0"/>
    <w:rsid w:val="0088530B"/>
    <w:rsid w:val="00887C6B"/>
    <w:rsid w:val="00890627"/>
    <w:rsid w:val="00891315"/>
    <w:rsid w:val="00893448"/>
    <w:rsid w:val="00893644"/>
    <w:rsid w:val="00894D4F"/>
    <w:rsid w:val="008A1F64"/>
    <w:rsid w:val="008B015A"/>
    <w:rsid w:val="008B07C0"/>
    <w:rsid w:val="008B18D0"/>
    <w:rsid w:val="008B466A"/>
    <w:rsid w:val="008B50EB"/>
    <w:rsid w:val="008E0267"/>
    <w:rsid w:val="008E06F9"/>
    <w:rsid w:val="008E2608"/>
    <w:rsid w:val="008F1750"/>
    <w:rsid w:val="008F1DBF"/>
    <w:rsid w:val="008F2C68"/>
    <w:rsid w:val="008F7D3B"/>
    <w:rsid w:val="0091389A"/>
    <w:rsid w:val="00914D8D"/>
    <w:rsid w:val="009168D7"/>
    <w:rsid w:val="009175AC"/>
    <w:rsid w:val="00921A80"/>
    <w:rsid w:val="009223D2"/>
    <w:rsid w:val="00926021"/>
    <w:rsid w:val="00926A4F"/>
    <w:rsid w:val="00932D8A"/>
    <w:rsid w:val="00940A40"/>
    <w:rsid w:val="00943311"/>
    <w:rsid w:val="00944BCD"/>
    <w:rsid w:val="00945B81"/>
    <w:rsid w:val="00953BE6"/>
    <w:rsid w:val="00954406"/>
    <w:rsid w:val="00961DCA"/>
    <w:rsid w:val="0096503D"/>
    <w:rsid w:val="009721F9"/>
    <w:rsid w:val="00976434"/>
    <w:rsid w:val="00981A0C"/>
    <w:rsid w:val="00983491"/>
    <w:rsid w:val="00985EA3"/>
    <w:rsid w:val="00992C30"/>
    <w:rsid w:val="00993BFB"/>
    <w:rsid w:val="009946C6"/>
    <w:rsid w:val="009968AB"/>
    <w:rsid w:val="009A4502"/>
    <w:rsid w:val="009A5C59"/>
    <w:rsid w:val="009A7A33"/>
    <w:rsid w:val="009C1A2A"/>
    <w:rsid w:val="009C5382"/>
    <w:rsid w:val="009C53C9"/>
    <w:rsid w:val="009D27A5"/>
    <w:rsid w:val="009D6FB7"/>
    <w:rsid w:val="009E1781"/>
    <w:rsid w:val="009F07C5"/>
    <w:rsid w:val="009F22F9"/>
    <w:rsid w:val="009F4BFD"/>
    <w:rsid w:val="009F7833"/>
    <w:rsid w:val="00A038C4"/>
    <w:rsid w:val="00A16370"/>
    <w:rsid w:val="00A1761A"/>
    <w:rsid w:val="00A21A74"/>
    <w:rsid w:val="00A232A0"/>
    <w:rsid w:val="00A245B7"/>
    <w:rsid w:val="00A24D49"/>
    <w:rsid w:val="00A24ED4"/>
    <w:rsid w:val="00A26CDC"/>
    <w:rsid w:val="00A30875"/>
    <w:rsid w:val="00A30E4B"/>
    <w:rsid w:val="00A354D9"/>
    <w:rsid w:val="00A56A04"/>
    <w:rsid w:val="00A60BC3"/>
    <w:rsid w:val="00A70426"/>
    <w:rsid w:val="00A70827"/>
    <w:rsid w:val="00A70A52"/>
    <w:rsid w:val="00A70A80"/>
    <w:rsid w:val="00A73F99"/>
    <w:rsid w:val="00A814CF"/>
    <w:rsid w:val="00A8201F"/>
    <w:rsid w:val="00A875A3"/>
    <w:rsid w:val="00AA6132"/>
    <w:rsid w:val="00AB25F0"/>
    <w:rsid w:val="00AB6385"/>
    <w:rsid w:val="00AC1842"/>
    <w:rsid w:val="00AC373B"/>
    <w:rsid w:val="00AC4914"/>
    <w:rsid w:val="00AC6298"/>
    <w:rsid w:val="00AC6982"/>
    <w:rsid w:val="00AD6F84"/>
    <w:rsid w:val="00AD7F16"/>
    <w:rsid w:val="00AE4081"/>
    <w:rsid w:val="00AE7805"/>
    <w:rsid w:val="00AF0F23"/>
    <w:rsid w:val="00AF4535"/>
    <w:rsid w:val="00AF4862"/>
    <w:rsid w:val="00B02416"/>
    <w:rsid w:val="00B0470B"/>
    <w:rsid w:val="00B056D6"/>
    <w:rsid w:val="00B13422"/>
    <w:rsid w:val="00B14DB6"/>
    <w:rsid w:val="00B17BAF"/>
    <w:rsid w:val="00B335F1"/>
    <w:rsid w:val="00B337F7"/>
    <w:rsid w:val="00B34755"/>
    <w:rsid w:val="00B417C0"/>
    <w:rsid w:val="00B45DB3"/>
    <w:rsid w:val="00B512AF"/>
    <w:rsid w:val="00B51989"/>
    <w:rsid w:val="00B53E45"/>
    <w:rsid w:val="00B56FC4"/>
    <w:rsid w:val="00B65FD2"/>
    <w:rsid w:val="00B669FA"/>
    <w:rsid w:val="00B701E2"/>
    <w:rsid w:val="00B707EC"/>
    <w:rsid w:val="00B711FD"/>
    <w:rsid w:val="00B71696"/>
    <w:rsid w:val="00B7506F"/>
    <w:rsid w:val="00B778F7"/>
    <w:rsid w:val="00B84D6B"/>
    <w:rsid w:val="00B864E2"/>
    <w:rsid w:val="00B903E3"/>
    <w:rsid w:val="00B93F2A"/>
    <w:rsid w:val="00BB468B"/>
    <w:rsid w:val="00BC14DB"/>
    <w:rsid w:val="00BC2671"/>
    <w:rsid w:val="00BC7EE2"/>
    <w:rsid w:val="00BD7F9F"/>
    <w:rsid w:val="00BE109B"/>
    <w:rsid w:val="00BF11AF"/>
    <w:rsid w:val="00BF2321"/>
    <w:rsid w:val="00BF7ED6"/>
    <w:rsid w:val="00C0461C"/>
    <w:rsid w:val="00C04C29"/>
    <w:rsid w:val="00C06068"/>
    <w:rsid w:val="00C06908"/>
    <w:rsid w:val="00C14385"/>
    <w:rsid w:val="00C14EE1"/>
    <w:rsid w:val="00C15FC5"/>
    <w:rsid w:val="00C1789E"/>
    <w:rsid w:val="00C22013"/>
    <w:rsid w:val="00C22C9A"/>
    <w:rsid w:val="00C42042"/>
    <w:rsid w:val="00C4317D"/>
    <w:rsid w:val="00C50237"/>
    <w:rsid w:val="00C55440"/>
    <w:rsid w:val="00C66B6C"/>
    <w:rsid w:val="00C72E27"/>
    <w:rsid w:val="00C80B29"/>
    <w:rsid w:val="00C847C8"/>
    <w:rsid w:val="00C85294"/>
    <w:rsid w:val="00C87B1D"/>
    <w:rsid w:val="00C915AF"/>
    <w:rsid w:val="00C92D76"/>
    <w:rsid w:val="00C930DB"/>
    <w:rsid w:val="00C95DE4"/>
    <w:rsid w:val="00CA403A"/>
    <w:rsid w:val="00CB148F"/>
    <w:rsid w:val="00CB4335"/>
    <w:rsid w:val="00CB7BB6"/>
    <w:rsid w:val="00CC3F22"/>
    <w:rsid w:val="00CC6B9A"/>
    <w:rsid w:val="00CD583C"/>
    <w:rsid w:val="00CE1811"/>
    <w:rsid w:val="00CE31CF"/>
    <w:rsid w:val="00CF67C4"/>
    <w:rsid w:val="00D0336E"/>
    <w:rsid w:val="00D1197C"/>
    <w:rsid w:val="00D11DC3"/>
    <w:rsid w:val="00D20CFB"/>
    <w:rsid w:val="00D25C12"/>
    <w:rsid w:val="00D27CF1"/>
    <w:rsid w:val="00D30584"/>
    <w:rsid w:val="00D410FC"/>
    <w:rsid w:val="00D42D9E"/>
    <w:rsid w:val="00D45811"/>
    <w:rsid w:val="00D46112"/>
    <w:rsid w:val="00D46B7D"/>
    <w:rsid w:val="00D47351"/>
    <w:rsid w:val="00D473E1"/>
    <w:rsid w:val="00D47D57"/>
    <w:rsid w:val="00D525AF"/>
    <w:rsid w:val="00D5646D"/>
    <w:rsid w:val="00D756A0"/>
    <w:rsid w:val="00D7649F"/>
    <w:rsid w:val="00D8091B"/>
    <w:rsid w:val="00D842D8"/>
    <w:rsid w:val="00D84B6A"/>
    <w:rsid w:val="00D862D9"/>
    <w:rsid w:val="00D91F96"/>
    <w:rsid w:val="00DA1556"/>
    <w:rsid w:val="00DA4D3F"/>
    <w:rsid w:val="00DA5693"/>
    <w:rsid w:val="00DB1EA4"/>
    <w:rsid w:val="00DD204E"/>
    <w:rsid w:val="00DD4C54"/>
    <w:rsid w:val="00DD7118"/>
    <w:rsid w:val="00DD7E63"/>
    <w:rsid w:val="00DE127E"/>
    <w:rsid w:val="00DE6C1B"/>
    <w:rsid w:val="00DF2906"/>
    <w:rsid w:val="00DF7340"/>
    <w:rsid w:val="00E0153B"/>
    <w:rsid w:val="00E07D96"/>
    <w:rsid w:val="00E126C3"/>
    <w:rsid w:val="00E12F0A"/>
    <w:rsid w:val="00E143E7"/>
    <w:rsid w:val="00E20A09"/>
    <w:rsid w:val="00E21BBD"/>
    <w:rsid w:val="00E30947"/>
    <w:rsid w:val="00E33607"/>
    <w:rsid w:val="00E33CEF"/>
    <w:rsid w:val="00E37BDD"/>
    <w:rsid w:val="00E42990"/>
    <w:rsid w:val="00E47FFE"/>
    <w:rsid w:val="00E5068E"/>
    <w:rsid w:val="00E52D83"/>
    <w:rsid w:val="00E6026C"/>
    <w:rsid w:val="00E60FEF"/>
    <w:rsid w:val="00E67DA9"/>
    <w:rsid w:val="00E70655"/>
    <w:rsid w:val="00E7272C"/>
    <w:rsid w:val="00E73F2C"/>
    <w:rsid w:val="00E77057"/>
    <w:rsid w:val="00E7748B"/>
    <w:rsid w:val="00E85AAC"/>
    <w:rsid w:val="00E93A82"/>
    <w:rsid w:val="00E93B6B"/>
    <w:rsid w:val="00EA03BF"/>
    <w:rsid w:val="00EB19C5"/>
    <w:rsid w:val="00EB307F"/>
    <w:rsid w:val="00EC5046"/>
    <w:rsid w:val="00EC725C"/>
    <w:rsid w:val="00ED4B15"/>
    <w:rsid w:val="00ED577E"/>
    <w:rsid w:val="00ED5E17"/>
    <w:rsid w:val="00EE1106"/>
    <w:rsid w:val="00EE611F"/>
    <w:rsid w:val="00EE6DA2"/>
    <w:rsid w:val="00EE70C0"/>
    <w:rsid w:val="00EF2BF6"/>
    <w:rsid w:val="00EF5CCD"/>
    <w:rsid w:val="00F00A42"/>
    <w:rsid w:val="00F040DE"/>
    <w:rsid w:val="00F050CB"/>
    <w:rsid w:val="00F355EE"/>
    <w:rsid w:val="00F35984"/>
    <w:rsid w:val="00F360BF"/>
    <w:rsid w:val="00F3675C"/>
    <w:rsid w:val="00F43516"/>
    <w:rsid w:val="00F44DFE"/>
    <w:rsid w:val="00F454CF"/>
    <w:rsid w:val="00F509EA"/>
    <w:rsid w:val="00F5305E"/>
    <w:rsid w:val="00F55685"/>
    <w:rsid w:val="00F60701"/>
    <w:rsid w:val="00F612D5"/>
    <w:rsid w:val="00F709F5"/>
    <w:rsid w:val="00F77E54"/>
    <w:rsid w:val="00F77EF4"/>
    <w:rsid w:val="00F95670"/>
    <w:rsid w:val="00FA0D34"/>
    <w:rsid w:val="00FA2448"/>
    <w:rsid w:val="00FA4F17"/>
    <w:rsid w:val="00FA5FBE"/>
    <w:rsid w:val="00FA7650"/>
    <w:rsid w:val="00FA7E7D"/>
    <w:rsid w:val="00FA7EBA"/>
    <w:rsid w:val="00FB0572"/>
    <w:rsid w:val="00FB2BAA"/>
    <w:rsid w:val="00FB59C4"/>
    <w:rsid w:val="00FB6013"/>
    <w:rsid w:val="00FC03A6"/>
    <w:rsid w:val="00FC15C5"/>
    <w:rsid w:val="00FC24C2"/>
    <w:rsid w:val="00FC4E0A"/>
    <w:rsid w:val="00FC6A4B"/>
    <w:rsid w:val="00FD126D"/>
    <w:rsid w:val="00FD1A66"/>
    <w:rsid w:val="00FE0F97"/>
    <w:rsid w:val="00FE3196"/>
    <w:rsid w:val="00FE4E22"/>
    <w:rsid w:val="00FF5265"/>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3EC0CA7"/>
  <w15:docId w15:val="{E44A2C42-9715-4A01-A360-2388D963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3EE"/>
  </w:style>
  <w:style w:type="paragraph" w:styleId="Heading1">
    <w:name w:val="heading 1"/>
    <w:basedOn w:val="Normal"/>
    <w:link w:val="Heading1Char"/>
    <w:uiPriority w:val="9"/>
    <w:qFormat/>
    <w:rsid w:val="003036D9"/>
    <w:pPr>
      <w:outlineLvl w:val="0"/>
    </w:pPr>
    <w:rPr>
      <w:rFonts w:ascii="Times New Roman" w:hAnsi="Times New Roman" w:cs="Times New Roman"/>
      <w:b/>
      <w:sz w:val="20"/>
      <w:szCs w:val="20"/>
    </w:rPr>
  </w:style>
  <w:style w:type="paragraph" w:styleId="Heading2">
    <w:name w:val="heading 2"/>
    <w:basedOn w:val="Normal"/>
    <w:next w:val="Normal"/>
    <w:link w:val="Heading2Char"/>
    <w:uiPriority w:val="9"/>
    <w:unhideWhenUsed/>
    <w:qFormat/>
    <w:rsid w:val="003036D9"/>
    <w:pPr>
      <w:spacing w:line="240" w:lineRule="auto"/>
      <w:outlineLvl w:val="1"/>
    </w:pPr>
    <w:rPr>
      <w:rFonts w:ascii="Times New Roman" w:hAnsi="Times New Roman" w:cs="Times New Roman"/>
      <w:b/>
      <w:sz w:val="20"/>
      <w:szCs w:val="20"/>
    </w:rPr>
  </w:style>
  <w:style w:type="paragraph" w:styleId="Heading3">
    <w:name w:val="heading 3"/>
    <w:basedOn w:val="Normal"/>
    <w:next w:val="Normal"/>
    <w:link w:val="Heading3Char"/>
    <w:uiPriority w:val="9"/>
    <w:semiHidden/>
    <w:unhideWhenUsed/>
    <w:qFormat/>
    <w:rsid w:val="007916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667"/>
    <w:rPr>
      <w:color w:val="0000FF" w:themeColor="hyperlink"/>
      <w:u w:val="single"/>
    </w:rPr>
  </w:style>
  <w:style w:type="character" w:customStyle="1" w:styleId="Heading1Char">
    <w:name w:val="Heading 1 Char"/>
    <w:basedOn w:val="DefaultParagraphFont"/>
    <w:link w:val="Heading1"/>
    <w:uiPriority w:val="9"/>
    <w:rsid w:val="003036D9"/>
    <w:rPr>
      <w:rFonts w:ascii="Times New Roman" w:hAnsi="Times New Roman" w:cs="Times New Roman"/>
      <w:b/>
      <w:sz w:val="20"/>
      <w:szCs w:val="20"/>
    </w:rPr>
  </w:style>
  <w:style w:type="paragraph" w:customStyle="1" w:styleId="text-center1">
    <w:name w:val="text-center1"/>
    <w:basedOn w:val="Normal"/>
    <w:rsid w:val="00791667"/>
    <w:pPr>
      <w:spacing w:after="225" w:line="240" w:lineRule="auto"/>
      <w:jc w:val="center"/>
    </w:pPr>
    <w:rPr>
      <w:rFonts w:ascii="Times New Roman" w:eastAsia="Times New Roman" w:hAnsi="Times New Roman" w:cs="Times New Roman"/>
      <w:sz w:val="32"/>
      <w:szCs w:val="32"/>
      <w:lang w:eastAsia="en-GB"/>
    </w:rPr>
  </w:style>
  <w:style w:type="character" w:customStyle="1" w:styleId="Heading3Char">
    <w:name w:val="Heading 3 Char"/>
    <w:basedOn w:val="DefaultParagraphFont"/>
    <w:link w:val="Heading3"/>
    <w:uiPriority w:val="9"/>
    <w:semiHidden/>
    <w:rsid w:val="0079166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91667"/>
    <w:rPr>
      <w:b/>
      <w:bCs/>
    </w:rPr>
  </w:style>
  <w:style w:type="paragraph" w:styleId="NormalWeb">
    <w:name w:val="Normal (Web)"/>
    <w:basedOn w:val="Normal"/>
    <w:uiPriority w:val="99"/>
    <w:unhideWhenUsed/>
    <w:rsid w:val="00791667"/>
    <w:pPr>
      <w:spacing w:after="15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57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A73"/>
    <w:rPr>
      <w:rFonts w:ascii="Tahoma" w:hAnsi="Tahoma" w:cs="Tahoma"/>
      <w:sz w:val="16"/>
      <w:szCs w:val="16"/>
    </w:rPr>
  </w:style>
  <w:style w:type="character" w:customStyle="1" w:styleId="title-text">
    <w:name w:val="title-text"/>
    <w:basedOn w:val="DefaultParagraphFont"/>
    <w:rsid w:val="00581C2F"/>
  </w:style>
  <w:style w:type="character" w:customStyle="1" w:styleId="sr-only1">
    <w:name w:val="sr-only1"/>
    <w:basedOn w:val="DefaultParagraphFont"/>
    <w:rsid w:val="00581C2F"/>
    <w:rPr>
      <w:bdr w:val="none" w:sz="0" w:space="0" w:color="auto" w:frame="1"/>
    </w:rPr>
  </w:style>
  <w:style w:type="character" w:customStyle="1" w:styleId="text2">
    <w:name w:val="text2"/>
    <w:basedOn w:val="DefaultParagraphFont"/>
    <w:rsid w:val="00581C2F"/>
  </w:style>
  <w:style w:type="character" w:customStyle="1" w:styleId="Heading2Char">
    <w:name w:val="Heading 2 Char"/>
    <w:basedOn w:val="DefaultParagraphFont"/>
    <w:link w:val="Heading2"/>
    <w:uiPriority w:val="9"/>
    <w:rsid w:val="003036D9"/>
    <w:rPr>
      <w:rFonts w:ascii="Times New Roman" w:hAnsi="Times New Roman" w:cs="Times New Roman"/>
      <w:b/>
      <w:sz w:val="20"/>
      <w:szCs w:val="20"/>
    </w:rPr>
  </w:style>
  <w:style w:type="character" w:customStyle="1" w:styleId="size-m">
    <w:name w:val="size-m"/>
    <w:basedOn w:val="DefaultParagraphFont"/>
    <w:rsid w:val="00581C2F"/>
    <w:rPr>
      <w:sz w:val="20"/>
      <w:szCs w:val="20"/>
    </w:rPr>
  </w:style>
  <w:style w:type="character" w:customStyle="1" w:styleId="size-xl">
    <w:name w:val="size-xl"/>
    <w:basedOn w:val="DefaultParagraphFont"/>
    <w:rsid w:val="00581C2F"/>
    <w:rPr>
      <w:sz w:val="30"/>
      <w:szCs w:val="30"/>
    </w:rPr>
  </w:style>
  <w:style w:type="character" w:styleId="Emphasis">
    <w:name w:val="Emphasis"/>
    <w:basedOn w:val="DefaultParagraphFont"/>
    <w:uiPriority w:val="20"/>
    <w:qFormat/>
    <w:rsid w:val="006C6FA4"/>
    <w:rPr>
      <w:i/>
      <w:iCs/>
    </w:rPr>
  </w:style>
  <w:style w:type="character" w:customStyle="1" w:styleId="Normal1">
    <w:name w:val="Normal1"/>
    <w:basedOn w:val="DefaultParagraphFont"/>
    <w:rsid w:val="006C6FA4"/>
  </w:style>
  <w:style w:type="character" w:customStyle="1" w:styleId="titleauthoretc">
    <w:name w:val="titleauthoretc"/>
    <w:basedOn w:val="DefaultParagraphFont"/>
    <w:rsid w:val="00137322"/>
  </w:style>
  <w:style w:type="character" w:customStyle="1" w:styleId="element-citation">
    <w:name w:val="element-citation"/>
    <w:basedOn w:val="DefaultParagraphFont"/>
    <w:rsid w:val="00E0153B"/>
  </w:style>
  <w:style w:type="character" w:customStyle="1" w:styleId="ref-journal">
    <w:name w:val="ref-journal"/>
    <w:basedOn w:val="DefaultParagraphFont"/>
    <w:rsid w:val="00E0153B"/>
  </w:style>
  <w:style w:type="character" w:customStyle="1" w:styleId="cit">
    <w:name w:val="cit"/>
    <w:basedOn w:val="DefaultParagraphFont"/>
    <w:rsid w:val="00E0153B"/>
  </w:style>
  <w:style w:type="character" w:customStyle="1" w:styleId="doi1">
    <w:name w:val="doi1"/>
    <w:basedOn w:val="DefaultParagraphFont"/>
    <w:rsid w:val="00E0153B"/>
  </w:style>
  <w:style w:type="character" w:customStyle="1" w:styleId="fm-citation-ids-label">
    <w:name w:val="fm-citation-ids-label"/>
    <w:basedOn w:val="DefaultParagraphFont"/>
    <w:rsid w:val="00E0153B"/>
  </w:style>
  <w:style w:type="character" w:styleId="HTMLCite">
    <w:name w:val="HTML Cite"/>
    <w:basedOn w:val="DefaultParagraphFont"/>
    <w:uiPriority w:val="99"/>
    <w:semiHidden/>
    <w:unhideWhenUsed/>
    <w:rsid w:val="00E52D83"/>
    <w:rPr>
      <w:i/>
      <w:iCs/>
    </w:rPr>
  </w:style>
  <w:style w:type="character" w:styleId="CommentReference">
    <w:name w:val="annotation reference"/>
    <w:basedOn w:val="DefaultParagraphFont"/>
    <w:uiPriority w:val="99"/>
    <w:semiHidden/>
    <w:unhideWhenUsed/>
    <w:rsid w:val="006E6FFC"/>
    <w:rPr>
      <w:sz w:val="16"/>
      <w:szCs w:val="16"/>
    </w:rPr>
  </w:style>
  <w:style w:type="paragraph" w:styleId="CommentText">
    <w:name w:val="annotation text"/>
    <w:basedOn w:val="Normal"/>
    <w:link w:val="CommentTextChar"/>
    <w:uiPriority w:val="99"/>
    <w:semiHidden/>
    <w:unhideWhenUsed/>
    <w:rsid w:val="006E6FFC"/>
    <w:pPr>
      <w:spacing w:line="240" w:lineRule="auto"/>
    </w:pPr>
    <w:rPr>
      <w:sz w:val="20"/>
      <w:szCs w:val="20"/>
    </w:rPr>
  </w:style>
  <w:style w:type="character" w:customStyle="1" w:styleId="CommentTextChar">
    <w:name w:val="Comment Text Char"/>
    <w:basedOn w:val="DefaultParagraphFont"/>
    <w:link w:val="CommentText"/>
    <w:uiPriority w:val="99"/>
    <w:semiHidden/>
    <w:rsid w:val="006E6FFC"/>
    <w:rPr>
      <w:sz w:val="20"/>
      <w:szCs w:val="20"/>
    </w:rPr>
  </w:style>
  <w:style w:type="paragraph" w:styleId="CommentSubject">
    <w:name w:val="annotation subject"/>
    <w:basedOn w:val="CommentText"/>
    <w:next w:val="CommentText"/>
    <w:link w:val="CommentSubjectChar"/>
    <w:uiPriority w:val="99"/>
    <w:semiHidden/>
    <w:unhideWhenUsed/>
    <w:rsid w:val="006E6FFC"/>
    <w:rPr>
      <w:b/>
      <w:bCs/>
    </w:rPr>
  </w:style>
  <w:style w:type="character" w:customStyle="1" w:styleId="CommentSubjectChar">
    <w:name w:val="Comment Subject Char"/>
    <w:basedOn w:val="CommentTextChar"/>
    <w:link w:val="CommentSubject"/>
    <w:uiPriority w:val="99"/>
    <w:semiHidden/>
    <w:rsid w:val="006E6FFC"/>
    <w:rPr>
      <w:b/>
      <w:bCs/>
      <w:sz w:val="20"/>
      <w:szCs w:val="20"/>
    </w:rPr>
  </w:style>
  <w:style w:type="character" w:customStyle="1" w:styleId="algo-summary">
    <w:name w:val="algo-summary"/>
    <w:basedOn w:val="DefaultParagraphFont"/>
    <w:rsid w:val="005C0C5B"/>
  </w:style>
  <w:style w:type="paragraph" w:customStyle="1" w:styleId="byline">
    <w:name w:val="byline"/>
    <w:basedOn w:val="Normal"/>
    <w:rsid w:val="008B015A"/>
    <w:pPr>
      <w:spacing w:before="100" w:beforeAutospacing="1" w:after="100" w:afterAutospacing="1" w:line="240" w:lineRule="auto"/>
    </w:pPr>
    <w:rPr>
      <w:rFonts w:ascii="​sans-serif" w:eastAsia="Times New Roman" w:hAnsi="​sans-serif" w:cs="Times New Roman"/>
      <w:b/>
      <w:bCs/>
      <w:caps/>
      <w:sz w:val="31"/>
      <w:szCs w:val="31"/>
      <w:lang w:eastAsia="en-GB"/>
    </w:rPr>
  </w:style>
  <w:style w:type="paragraph" w:customStyle="1" w:styleId="subhead">
    <w:name w:val="subhead"/>
    <w:basedOn w:val="Normal"/>
    <w:rsid w:val="008B01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172FFC"/>
    <w:pPr>
      <w:shd w:val="clear" w:color="auto" w:fill="FFFFFF"/>
      <w:spacing w:after="0" w:line="240" w:lineRule="auto"/>
      <w:jc w:val="both"/>
    </w:pPr>
    <w:rPr>
      <w:rFonts w:ascii="Plantin" w:eastAsia="Times New Roman" w:hAnsi="Plantin" w:cs="Times New Roman"/>
      <w:color w:val="000000"/>
      <w:sz w:val="24"/>
      <w:szCs w:val="20"/>
      <w:lang w:eastAsia="el-GR"/>
    </w:rPr>
  </w:style>
  <w:style w:type="character" w:customStyle="1" w:styleId="BodyTextChar">
    <w:name w:val="Body Text Char"/>
    <w:basedOn w:val="DefaultParagraphFont"/>
    <w:link w:val="BodyText"/>
    <w:rsid w:val="00172FFC"/>
    <w:rPr>
      <w:rFonts w:ascii="Plantin" w:eastAsia="Times New Roman" w:hAnsi="Plantin" w:cs="Times New Roman"/>
      <w:color w:val="000000"/>
      <w:sz w:val="24"/>
      <w:szCs w:val="20"/>
      <w:shd w:val="clear" w:color="auto" w:fill="FFFFFF"/>
      <w:lang w:eastAsia="el-GR"/>
    </w:rPr>
  </w:style>
  <w:style w:type="paragraph" w:customStyle="1" w:styleId="Pa12">
    <w:name w:val="Pa12"/>
    <w:basedOn w:val="Normal"/>
    <w:next w:val="Normal"/>
    <w:uiPriority w:val="99"/>
    <w:rsid w:val="00AD7F16"/>
    <w:pPr>
      <w:autoSpaceDE w:val="0"/>
      <w:autoSpaceDN w:val="0"/>
      <w:adjustRightInd w:val="0"/>
      <w:spacing w:after="0" w:line="201" w:lineRule="atLeast"/>
    </w:pPr>
    <w:rPr>
      <w:rFonts w:ascii="Times New Roman" w:hAnsi="Times New Roman" w:cs="Times New Roman"/>
      <w:sz w:val="24"/>
      <w:szCs w:val="24"/>
    </w:rPr>
  </w:style>
  <w:style w:type="character" w:customStyle="1" w:styleId="A8">
    <w:name w:val="A8"/>
    <w:uiPriority w:val="99"/>
    <w:rsid w:val="00AD7F16"/>
    <w:rPr>
      <w:color w:val="000000"/>
      <w:sz w:val="13"/>
      <w:szCs w:val="13"/>
    </w:rPr>
  </w:style>
  <w:style w:type="paragraph" w:customStyle="1" w:styleId="Pa20">
    <w:name w:val="Pa20"/>
    <w:basedOn w:val="Normal"/>
    <w:next w:val="Normal"/>
    <w:uiPriority w:val="99"/>
    <w:rsid w:val="00AD7F16"/>
    <w:pPr>
      <w:autoSpaceDE w:val="0"/>
      <w:autoSpaceDN w:val="0"/>
      <w:adjustRightInd w:val="0"/>
      <w:spacing w:after="0" w:line="201" w:lineRule="atLeast"/>
    </w:pPr>
    <w:rPr>
      <w:rFonts w:ascii="Times New Roman" w:hAnsi="Times New Roman" w:cs="Times New Roman"/>
      <w:sz w:val="24"/>
      <w:szCs w:val="24"/>
    </w:rPr>
  </w:style>
  <w:style w:type="paragraph" w:customStyle="1" w:styleId="Pa6">
    <w:name w:val="Pa6"/>
    <w:basedOn w:val="Normal"/>
    <w:next w:val="Normal"/>
    <w:uiPriority w:val="99"/>
    <w:rsid w:val="00AD7F16"/>
    <w:pPr>
      <w:autoSpaceDE w:val="0"/>
      <w:autoSpaceDN w:val="0"/>
      <w:adjustRightInd w:val="0"/>
      <w:spacing w:after="0" w:line="181" w:lineRule="atLeast"/>
    </w:pPr>
    <w:rPr>
      <w:rFonts w:ascii="Times New Roman" w:hAnsi="Times New Roman" w:cs="Times New Roman"/>
      <w:sz w:val="24"/>
      <w:szCs w:val="24"/>
    </w:rPr>
  </w:style>
  <w:style w:type="paragraph" w:customStyle="1" w:styleId="Pa21">
    <w:name w:val="Pa21"/>
    <w:basedOn w:val="Normal"/>
    <w:next w:val="Normal"/>
    <w:uiPriority w:val="99"/>
    <w:rsid w:val="00AD7F16"/>
    <w:pPr>
      <w:autoSpaceDE w:val="0"/>
      <w:autoSpaceDN w:val="0"/>
      <w:adjustRightInd w:val="0"/>
      <w:spacing w:after="0" w:line="181" w:lineRule="atLeast"/>
    </w:pPr>
    <w:rPr>
      <w:rFonts w:ascii="Times New Roman" w:hAnsi="Times New Roman" w:cs="Times New Roman"/>
      <w:sz w:val="24"/>
      <w:szCs w:val="24"/>
    </w:rPr>
  </w:style>
  <w:style w:type="paragraph" w:styleId="ListParagraph">
    <w:name w:val="List Paragraph"/>
    <w:basedOn w:val="Normal"/>
    <w:uiPriority w:val="34"/>
    <w:qFormat/>
    <w:rsid w:val="00D27CF1"/>
    <w:pPr>
      <w:ind w:left="720"/>
      <w:contextualSpacing/>
    </w:pPr>
  </w:style>
  <w:style w:type="paragraph" w:customStyle="1" w:styleId="Normaldoubleline">
    <w:name w:val="Normal double line"/>
    <w:basedOn w:val="Normal"/>
    <w:rsid w:val="00C72E27"/>
    <w:pPr>
      <w:spacing w:after="0" w:line="480" w:lineRule="atLeast"/>
      <w:jc w:val="both"/>
    </w:pPr>
    <w:rPr>
      <w:rFonts w:ascii="Times New Roman" w:eastAsia="Times New Roman" w:hAnsi="Times New Roman" w:cs="Times New Roman"/>
      <w:sz w:val="24"/>
      <w:szCs w:val="20"/>
    </w:rPr>
  </w:style>
  <w:style w:type="paragraph" w:customStyle="1" w:styleId="Default">
    <w:name w:val="Default"/>
    <w:rsid w:val="00F5305E"/>
    <w:pPr>
      <w:autoSpaceDE w:val="0"/>
      <w:autoSpaceDN w:val="0"/>
      <w:adjustRightInd w:val="0"/>
      <w:spacing w:after="0" w:line="240" w:lineRule="auto"/>
    </w:pPr>
    <w:rPr>
      <w:rFonts w:ascii="Gill Sans Std" w:hAnsi="Gill Sans Std" w:cs="Gill Sans Std"/>
      <w:color w:val="000000"/>
      <w:sz w:val="24"/>
      <w:szCs w:val="24"/>
    </w:rPr>
  </w:style>
  <w:style w:type="paragraph" w:customStyle="1" w:styleId="Pa3">
    <w:name w:val="Pa3"/>
    <w:basedOn w:val="Default"/>
    <w:next w:val="Default"/>
    <w:uiPriority w:val="99"/>
    <w:rsid w:val="00F5305E"/>
    <w:pPr>
      <w:spacing w:line="161" w:lineRule="atLeast"/>
    </w:pPr>
    <w:rPr>
      <w:rFonts w:cstheme="minorBidi"/>
      <w:color w:val="auto"/>
    </w:rPr>
  </w:style>
  <w:style w:type="paragraph" w:customStyle="1" w:styleId="Pa0">
    <w:name w:val="Pa0"/>
    <w:basedOn w:val="Default"/>
    <w:next w:val="Default"/>
    <w:uiPriority w:val="99"/>
    <w:rsid w:val="00F5305E"/>
    <w:pPr>
      <w:spacing w:line="141" w:lineRule="atLeast"/>
    </w:pPr>
    <w:rPr>
      <w:rFonts w:cstheme="minorBidi"/>
      <w:color w:val="auto"/>
    </w:rPr>
  </w:style>
  <w:style w:type="character" w:customStyle="1" w:styleId="UnresolvedMention1">
    <w:name w:val="Unresolved Mention1"/>
    <w:basedOn w:val="DefaultParagraphFont"/>
    <w:uiPriority w:val="99"/>
    <w:semiHidden/>
    <w:unhideWhenUsed/>
    <w:rsid w:val="006D6D25"/>
    <w:rPr>
      <w:color w:val="808080"/>
      <w:shd w:val="clear" w:color="auto" w:fill="E6E6E6"/>
    </w:rPr>
  </w:style>
  <w:style w:type="table" w:styleId="TableGrid">
    <w:name w:val="Table Grid"/>
    <w:basedOn w:val="TableNormal"/>
    <w:uiPriority w:val="59"/>
    <w:rsid w:val="00C22013"/>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
    <w:name w:val="org"/>
    <w:basedOn w:val="DefaultParagraphFont"/>
    <w:rsid w:val="003D63CA"/>
  </w:style>
  <w:style w:type="paragraph" w:styleId="Header">
    <w:name w:val="header"/>
    <w:basedOn w:val="Normal"/>
    <w:link w:val="HeaderChar"/>
    <w:uiPriority w:val="99"/>
    <w:unhideWhenUsed/>
    <w:rsid w:val="00ED5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77E"/>
  </w:style>
  <w:style w:type="paragraph" w:styleId="Footer">
    <w:name w:val="footer"/>
    <w:basedOn w:val="Normal"/>
    <w:link w:val="FooterChar"/>
    <w:uiPriority w:val="99"/>
    <w:unhideWhenUsed/>
    <w:rsid w:val="00ED5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4646">
      <w:marLeft w:val="0"/>
      <w:marRight w:val="0"/>
      <w:marTop w:val="0"/>
      <w:marBottom w:val="0"/>
      <w:divBdr>
        <w:top w:val="none" w:sz="0" w:space="0" w:color="auto"/>
        <w:left w:val="none" w:sz="0" w:space="0" w:color="auto"/>
        <w:bottom w:val="none" w:sz="0" w:space="0" w:color="auto"/>
        <w:right w:val="none" w:sz="0" w:space="0" w:color="auto"/>
      </w:divBdr>
      <w:divsChild>
        <w:div w:id="1767725873">
          <w:marLeft w:val="0"/>
          <w:marRight w:val="0"/>
          <w:marTop w:val="0"/>
          <w:marBottom w:val="0"/>
          <w:divBdr>
            <w:top w:val="none" w:sz="0" w:space="0" w:color="auto"/>
            <w:left w:val="none" w:sz="0" w:space="0" w:color="auto"/>
            <w:bottom w:val="none" w:sz="0" w:space="0" w:color="auto"/>
            <w:right w:val="none" w:sz="0" w:space="0" w:color="auto"/>
          </w:divBdr>
          <w:divsChild>
            <w:div w:id="97793644">
              <w:marLeft w:val="0"/>
              <w:marRight w:val="0"/>
              <w:marTop w:val="0"/>
              <w:marBottom w:val="0"/>
              <w:divBdr>
                <w:top w:val="none" w:sz="0" w:space="0" w:color="auto"/>
                <w:left w:val="none" w:sz="0" w:space="0" w:color="auto"/>
                <w:bottom w:val="none" w:sz="0" w:space="0" w:color="auto"/>
                <w:right w:val="none" w:sz="0" w:space="0" w:color="auto"/>
              </w:divBdr>
              <w:divsChild>
                <w:div w:id="801459539">
                  <w:marLeft w:val="0"/>
                  <w:marRight w:val="0"/>
                  <w:marTop w:val="0"/>
                  <w:marBottom w:val="0"/>
                  <w:divBdr>
                    <w:top w:val="none" w:sz="0" w:space="0" w:color="auto"/>
                    <w:left w:val="none" w:sz="0" w:space="0" w:color="auto"/>
                    <w:bottom w:val="none" w:sz="0" w:space="0" w:color="auto"/>
                    <w:right w:val="none" w:sz="0" w:space="0" w:color="auto"/>
                  </w:divBdr>
                  <w:divsChild>
                    <w:div w:id="1361398650">
                      <w:marLeft w:val="0"/>
                      <w:marRight w:val="0"/>
                      <w:marTop w:val="0"/>
                      <w:marBottom w:val="0"/>
                      <w:divBdr>
                        <w:top w:val="none" w:sz="0" w:space="0" w:color="auto"/>
                        <w:left w:val="none" w:sz="0" w:space="0" w:color="auto"/>
                        <w:bottom w:val="none" w:sz="0" w:space="0" w:color="auto"/>
                        <w:right w:val="none" w:sz="0" w:space="0" w:color="auto"/>
                      </w:divBdr>
                      <w:divsChild>
                        <w:div w:id="5804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72233">
      <w:bodyDiv w:val="1"/>
      <w:marLeft w:val="0"/>
      <w:marRight w:val="0"/>
      <w:marTop w:val="0"/>
      <w:marBottom w:val="0"/>
      <w:divBdr>
        <w:top w:val="none" w:sz="0" w:space="0" w:color="auto"/>
        <w:left w:val="none" w:sz="0" w:space="0" w:color="auto"/>
        <w:bottom w:val="none" w:sz="0" w:space="0" w:color="auto"/>
        <w:right w:val="none" w:sz="0" w:space="0" w:color="auto"/>
      </w:divBdr>
    </w:div>
    <w:div w:id="95292149">
      <w:bodyDiv w:val="1"/>
      <w:marLeft w:val="0"/>
      <w:marRight w:val="0"/>
      <w:marTop w:val="0"/>
      <w:marBottom w:val="0"/>
      <w:divBdr>
        <w:top w:val="none" w:sz="0" w:space="0" w:color="auto"/>
        <w:left w:val="none" w:sz="0" w:space="0" w:color="auto"/>
        <w:bottom w:val="none" w:sz="0" w:space="0" w:color="auto"/>
        <w:right w:val="none" w:sz="0" w:space="0" w:color="auto"/>
      </w:divBdr>
    </w:div>
    <w:div w:id="112023928">
      <w:bodyDiv w:val="1"/>
      <w:marLeft w:val="0"/>
      <w:marRight w:val="0"/>
      <w:marTop w:val="0"/>
      <w:marBottom w:val="0"/>
      <w:divBdr>
        <w:top w:val="none" w:sz="0" w:space="0" w:color="auto"/>
        <w:left w:val="none" w:sz="0" w:space="0" w:color="auto"/>
        <w:bottom w:val="none" w:sz="0" w:space="0" w:color="auto"/>
        <w:right w:val="none" w:sz="0" w:space="0" w:color="auto"/>
      </w:divBdr>
    </w:div>
    <w:div w:id="158429877">
      <w:bodyDiv w:val="1"/>
      <w:marLeft w:val="0"/>
      <w:marRight w:val="0"/>
      <w:marTop w:val="0"/>
      <w:marBottom w:val="0"/>
      <w:divBdr>
        <w:top w:val="none" w:sz="0" w:space="0" w:color="auto"/>
        <w:left w:val="none" w:sz="0" w:space="0" w:color="auto"/>
        <w:bottom w:val="none" w:sz="0" w:space="0" w:color="auto"/>
        <w:right w:val="none" w:sz="0" w:space="0" w:color="auto"/>
      </w:divBdr>
      <w:divsChild>
        <w:div w:id="1805809669">
          <w:marLeft w:val="0"/>
          <w:marRight w:val="0"/>
          <w:marTop w:val="0"/>
          <w:marBottom w:val="450"/>
          <w:divBdr>
            <w:top w:val="none" w:sz="0" w:space="0" w:color="auto"/>
            <w:left w:val="none" w:sz="0" w:space="0" w:color="auto"/>
            <w:bottom w:val="none" w:sz="0" w:space="0" w:color="auto"/>
            <w:right w:val="none" w:sz="0" w:space="0" w:color="auto"/>
          </w:divBdr>
          <w:divsChild>
            <w:div w:id="3322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1062">
      <w:bodyDiv w:val="1"/>
      <w:marLeft w:val="0"/>
      <w:marRight w:val="0"/>
      <w:marTop w:val="0"/>
      <w:marBottom w:val="0"/>
      <w:divBdr>
        <w:top w:val="none" w:sz="0" w:space="0" w:color="auto"/>
        <w:left w:val="none" w:sz="0" w:space="0" w:color="auto"/>
        <w:bottom w:val="none" w:sz="0" w:space="0" w:color="auto"/>
        <w:right w:val="none" w:sz="0" w:space="0" w:color="auto"/>
      </w:divBdr>
    </w:div>
    <w:div w:id="177474224">
      <w:bodyDiv w:val="1"/>
      <w:marLeft w:val="0"/>
      <w:marRight w:val="0"/>
      <w:marTop w:val="0"/>
      <w:marBottom w:val="0"/>
      <w:divBdr>
        <w:top w:val="none" w:sz="0" w:space="0" w:color="auto"/>
        <w:left w:val="none" w:sz="0" w:space="0" w:color="auto"/>
        <w:bottom w:val="none" w:sz="0" w:space="0" w:color="auto"/>
        <w:right w:val="none" w:sz="0" w:space="0" w:color="auto"/>
      </w:divBdr>
      <w:divsChild>
        <w:div w:id="594754010">
          <w:marLeft w:val="0"/>
          <w:marRight w:val="0"/>
          <w:marTop w:val="0"/>
          <w:marBottom w:val="0"/>
          <w:divBdr>
            <w:top w:val="none" w:sz="0" w:space="0" w:color="auto"/>
            <w:left w:val="none" w:sz="0" w:space="0" w:color="auto"/>
            <w:bottom w:val="none" w:sz="0" w:space="0" w:color="auto"/>
            <w:right w:val="none" w:sz="0" w:space="0" w:color="auto"/>
          </w:divBdr>
          <w:divsChild>
            <w:div w:id="44910074">
              <w:marLeft w:val="0"/>
              <w:marRight w:val="0"/>
              <w:marTop w:val="0"/>
              <w:marBottom w:val="0"/>
              <w:divBdr>
                <w:top w:val="none" w:sz="0" w:space="0" w:color="auto"/>
                <w:left w:val="none" w:sz="0" w:space="0" w:color="auto"/>
                <w:bottom w:val="none" w:sz="0" w:space="0" w:color="auto"/>
                <w:right w:val="none" w:sz="0" w:space="0" w:color="auto"/>
              </w:divBdr>
              <w:divsChild>
                <w:div w:id="647126683">
                  <w:marLeft w:val="0"/>
                  <w:marRight w:val="0"/>
                  <w:marTop w:val="0"/>
                  <w:marBottom w:val="0"/>
                  <w:divBdr>
                    <w:top w:val="none" w:sz="0" w:space="0" w:color="auto"/>
                    <w:left w:val="none" w:sz="0" w:space="0" w:color="auto"/>
                    <w:bottom w:val="none" w:sz="0" w:space="0" w:color="auto"/>
                    <w:right w:val="none" w:sz="0" w:space="0" w:color="auto"/>
                  </w:divBdr>
                  <w:divsChild>
                    <w:div w:id="1968468247">
                      <w:blockQuote w:val="1"/>
                      <w:marLeft w:val="0"/>
                      <w:marRight w:val="0"/>
                      <w:marTop w:val="240"/>
                      <w:marBottom w:val="240"/>
                      <w:divBdr>
                        <w:top w:val="single" w:sz="18" w:space="0" w:color="EEEEEE"/>
                        <w:left w:val="none" w:sz="0" w:space="0" w:color="auto"/>
                        <w:bottom w:val="single" w:sz="18" w:space="0" w:color="EEEEEE"/>
                        <w:right w:val="none" w:sz="0" w:space="0" w:color="auto"/>
                      </w:divBdr>
                    </w:div>
                  </w:divsChild>
                </w:div>
              </w:divsChild>
            </w:div>
          </w:divsChild>
        </w:div>
      </w:divsChild>
    </w:div>
    <w:div w:id="178593051">
      <w:marLeft w:val="0"/>
      <w:marRight w:val="0"/>
      <w:marTop w:val="0"/>
      <w:marBottom w:val="0"/>
      <w:divBdr>
        <w:top w:val="none" w:sz="0" w:space="0" w:color="auto"/>
        <w:left w:val="none" w:sz="0" w:space="0" w:color="auto"/>
        <w:bottom w:val="none" w:sz="0" w:space="0" w:color="auto"/>
        <w:right w:val="none" w:sz="0" w:space="0" w:color="auto"/>
      </w:divBdr>
      <w:divsChild>
        <w:div w:id="1928152242">
          <w:marLeft w:val="0"/>
          <w:marRight w:val="0"/>
          <w:marTop w:val="0"/>
          <w:marBottom w:val="0"/>
          <w:divBdr>
            <w:top w:val="none" w:sz="0" w:space="0" w:color="auto"/>
            <w:left w:val="none" w:sz="0" w:space="0" w:color="auto"/>
            <w:bottom w:val="none" w:sz="0" w:space="0" w:color="auto"/>
            <w:right w:val="none" w:sz="0" w:space="0" w:color="auto"/>
          </w:divBdr>
        </w:div>
      </w:divsChild>
    </w:div>
    <w:div w:id="225606183">
      <w:bodyDiv w:val="1"/>
      <w:marLeft w:val="0"/>
      <w:marRight w:val="0"/>
      <w:marTop w:val="0"/>
      <w:marBottom w:val="0"/>
      <w:divBdr>
        <w:top w:val="none" w:sz="0" w:space="0" w:color="auto"/>
        <w:left w:val="none" w:sz="0" w:space="0" w:color="auto"/>
        <w:bottom w:val="none" w:sz="0" w:space="0" w:color="auto"/>
        <w:right w:val="none" w:sz="0" w:space="0" w:color="auto"/>
      </w:divBdr>
      <w:divsChild>
        <w:div w:id="1784420507">
          <w:marLeft w:val="0"/>
          <w:marRight w:val="0"/>
          <w:marTop w:val="0"/>
          <w:marBottom w:val="0"/>
          <w:divBdr>
            <w:top w:val="none" w:sz="0" w:space="0" w:color="auto"/>
            <w:left w:val="none" w:sz="0" w:space="0" w:color="auto"/>
            <w:bottom w:val="none" w:sz="0" w:space="0" w:color="auto"/>
            <w:right w:val="none" w:sz="0" w:space="0" w:color="auto"/>
          </w:divBdr>
          <w:divsChild>
            <w:div w:id="1616864669">
              <w:marLeft w:val="0"/>
              <w:marRight w:val="0"/>
              <w:marTop w:val="0"/>
              <w:marBottom w:val="0"/>
              <w:divBdr>
                <w:top w:val="none" w:sz="0" w:space="0" w:color="auto"/>
                <w:left w:val="none" w:sz="0" w:space="0" w:color="auto"/>
                <w:bottom w:val="none" w:sz="0" w:space="0" w:color="auto"/>
                <w:right w:val="none" w:sz="0" w:space="0" w:color="auto"/>
              </w:divBdr>
              <w:divsChild>
                <w:div w:id="335038094">
                  <w:marLeft w:val="-225"/>
                  <w:marRight w:val="-225"/>
                  <w:marTop w:val="0"/>
                  <w:marBottom w:val="0"/>
                  <w:divBdr>
                    <w:top w:val="none" w:sz="0" w:space="0" w:color="auto"/>
                    <w:left w:val="none" w:sz="0" w:space="0" w:color="auto"/>
                    <w:bottom w:val="none" w:sz="0" w:space="0" w:color="auto"/>
                    <w:right w:val="none" w:sz="0" w:space="0" w:color="auto"/>
                  </w:divBdr>
                  <w:divsChild>
                    <w:div w:id="1156536143">
                      <w:marLeft w:val="0"/>
                      <w:marRight w:val="0"/>
                      <w:marTop w:val="0"/>
                      <w:marBottom w:val="0"/>
                      <w:divBdr>
                        <w:top w:val="none" w:sz="0" w:space="0" w:color="auto"/>
                        <w:left w:val="none" w:sz="0" w:space="0" w:color="auto"/>
                        <w:bottom w:val="none" w:sz="0" w:space="0" w:color="auto"/>
                        <w:right w:val="none" w:sz="0" w:space="0" w:color="auto"/>
                      </w:divBdr>
                      <w:divsChild>
                        <w:div w:id="7559021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 w:id="235091608">
      <w:bodyDiv w:val="1"/>
      <w:marLeft w:val="0"/>
      <w:marRight w:val="0"/>
      <w:marTop w:val="0"/>
      <w:marBottom w:val="0"/>
      <w:divBdr>
        <w:top w:val="none" w:sz="0" w:space="0" w:color="auto"/>
        <w:left w:val="none" w:sz="0" w:space="0" w:color="auto"/>
        <w:bottom w:val="none" w:sz="0" w:space="0" w:color="auto"/>
        <w:right w:val="none" w:sz="0" w:space="0" w:color="auto"/>
      </w:divBdr>
      <w:divsChild>
        <w:div w:id="1104425100">
          <w:marLeft w:val="0"/>
          <w:marRight w:val="0"/>
          <w:marTop w:val="0"/>
          <w:marBottom w:val="0"/>
          <w:divBdr>
            <w:top w:val="none" w:sz="0" w:space="0" w:color="auto"/>
            <w:left w:val="none" w:sz="0" w:space="0" w:color="auto"/>
            <w:bottom w:val="none" w:sz="0" w:space="0" w:color="auto"/>
            <w:right w:val="none" w:sz="0" w:space="0" w:color="auto"/>
          </w:divBdr>
          <w:divsChild>
            <w:div w:id="300430681">
              <w:marLeft w:val="-225"/>
              <w:marRight w:val="-225"/>
              <w:marTop w:val="0"/>
              <w:marBottom w:val="0"/>
              <w:divBdr>
                <w:top w:val="none" w:sz="0" w:space="0" w:color="auto"/>
                <w:left w:val="none" w:sz="0" w:space="0" w:color="auto"/>
                <w:bottom w:val="none" w:sz="0" w:space="0" w:color="auto"/>
                <w:right w:val="none" w:sz="0" w:space="0" w:color="auto"/>
              </w:divBdr>
              <w:divsChild>
                <w:div w:id="7362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5825">
      <w:bodyDiv w:val="1"/>
      <w:marLeft w:val="0"/>
      <w:marRight w:val="0"/>
      <w:marTop w:val="0"/>
      <w:marBottom w:val="0"/>
      <w:divBdr>
        <w:top w:val="none" w:sz="0" w:space="0" w:color="auto"/>
        <w:left w:val="none" w:sz="0" w:space="0" w:color="auto"/>
        <w:bottom w:val="none" w:sz="0" w:space="0" w:color="auto"/>
        <w:right w:val="none" w:sz="0" w:space="0" w:color="auto"/>
      </w:divBdr>
      <w:divsChild>
        <w:div w:id="1689915100">
          <w:marLeft w:val="0"/>
          <w:marRight w:val="0"/>
          <w:marTop w:val="0"/>
          <w:marBottom w:val="0"/>
          <w:divBdr>
            <w:top w:val="none" w:sz="0" w:space="0" w:color="auto"/>
            <w:left w:val="none" w:sz="0" w:space="0" w:color="auto"/>
            <w:bottom w:val="none" w:sz="0" w:space="0" w:color="auto"/>
            <w:right w:val="none" w:sz="0" w:space="0" w:color="auto"/>
          </w:divBdr>
          <w:divsChild>
            <w:div w:id="1989436846">
              <w:marLeft w:val="0"/>
              <w:marRight w:val="0"/>
              <w:marTop w:val="0"/>
              <w:marBottom w:val="0"/>
              <w:divBdr>
                <w:top w:val="none" w:sz="0" w:space="0" w:color="auto"/>
                <w:left w:val="none" w:sz="0" w:space="0" w:color="auto"/>
                <w:bottom w:val="none" w:sz="0" w:space="0" w:color="auto"/>
                <w:right w:val="none" w:sz="0" w:space="0" w:color="auto"/>
              </w:divBdr>
              <w:divsChild>
                <w:div w:id="1366099134">
                  <w:marLeft w:val="0"/>
                  <w:marRight w:val="0"/>
                  <w:marTop w:val="0"/>
                  <w:marBottom w:val="0"/>
                  <w:divBdr>
                    <w:top w:val="none" w:sz="0" w:space="0" w:color="auto"/>
                    <w:left w:val="none" w:sz="0" w:space="0" w:color="auto"/>
                    <w:bottom w:val="none" w:sz="0" w:space="0" w:color="auto"/>
                    <w:right w:val="none" w:sz="0" w:space="0" w:color="auto"/>
                  </w:divBdr>
                  <w:divsChild>
                    <w:div w:id="652561515">
                      <w:marLeft w:val="0"/>
                      <w:marRight w:val="0"/>
                      <w:marTop w:val="0"/>
                      <w:marBottom w:val="0"/>
                      <w:divBdr>
                        <w:top w:val="none" w:sz="0" w:space="0" w:color="auto"/>
                        <w:left w:val="none" w:sz="0" w:space="0" w:color="auto"/>
                        <w:bottom w:val="none" w:sz="0" w:space="0" w:color="auto"/>
                        <w:right w:val="none" w:sz="0" w:space="0" w:color="auto"/>
                      </w:divBdr>
                      <w:divsChild>
                        <w:div w:id="1985574311">
                          <w:marLeft w:val="0"/>
                          <w:marRight w:val="0"/>
                          <w:marTop w:val="0"/>
                          <w:marBottom w:val="0"/>
                          <w:divBdr>
                            <w:top w:val="none" w:sz="0" w:space="0" w:color="auto"/>
                            <w:left w:val="none" w:sz="0" w:space="0" w:color="auto"/>
                            <w:bottom w:val="none" w:sz="0" w:space="0" w:color="auto"/>
                            <w:right w:val="none" w:sz="0" w:space="0" w:color="auto"/>
                          </w:divBdr>
                          <w:divsChild>
                            <w:div w:id="1244342288">
                              <w:marLeft w:val="0"/>
                              <w:marRight w:val="0"/>
                              <w:marTop w:val="0"/>
                              <w:marBottom w:val="0"/>
                              <w:divBdr>
                                <w:top w:val="none" w:sz="0" w:space="0" w:color="auto"/>
                                <w:left w:val="none" w:sz="0" w:space="0" w:color="auto"/>
                                <w:bottom w:val="none" w:sz="0" w:space="0" w:color="auto"/>
                                <w:right w:val="none" w:sz="0" w:space="0" w:color="auto"/>
                              </w:divBdr>
                              <w:divsChild>
                                <w:div w:id="1123574739">
                                  <w:marLeft w:val="0"/>
                                  <w:marRight w:val="0"/>
                                  <w:marTop w:val="0"/>
                                  <w:marBottom w:val="0"/>
                                  <w:divBdr>
                                    <w:top w:val="none" w:sz="0" w:space="0" w:color="auto"/>
                                    <w:left w:val="none" w:sz="0" w:space="0" w:color="auto"/>
                                    <w:bottom w:val="none" w:sz="0" w:space="0" w:color="auto"/>
                                    <w:right w:val="none" w:sz="0" w:space="0" w:color="auto"/>
                                  </w:divBdr>
                                  <w:divsChild>
                                    <w:div w:id="1123889010">
                                      <w:marLeft w:val="0"/>
                                      <w:marRight w:val="0"/>
                                      <w:marTop w:val="0"/>
                                      <w:marBottom w:val="0"/>
                                      <w:divBdr>
                                        <w:top w:val="none" w:sz="0" w:space="0" w:color="auto"/>
                                        <w:left w:val="none" w:sz="0" w:space="0" w:color="auto"/>
                                        <w:bottom w:val="none" w:sz="0" w:space="0" w:color="auto"/>
                                        <w:right w:val="none" w:sz="0" w:space="0" w:color="auto"/>
                                      </w:divBdr>
                                      <w:divsChild>
                                        <w:div w:id="1460146819">
                                          <w:marLeft w:val="0"/>
                                          <w:marRight w:val="0"/>
                                          <w:marTop w:val="0"/>
                                          <w:marBottom w:val="0"/>
                                          <w:divBdr>
                                            <w:top w:val="none" w:sz="0" w:space="0" w:color="auto"/>
                                            <w:left w:val="none" w:sz="0" w:space="0" w:color="auto"/>
                                            <w:bottom w:val="none" w:sz="0" w:space="0" w:color="auto"/>
                                            <w:right w:val="none" w:sz="0" w:space="0" w:color="auto"/>
                                          </w:divBdr>
                                          <w:divsChild>
                                            <w:div w:id="1252734608">
                                              <w:marLeft w:val="0"/>
                                              <w:marRight w:val="0"/>
                                              <w:marTop w:val="0"/>
                                              <w:marBottom w:val="0"/>
                                              <w:divBdr>
                                                <w:top w:val="none" w:sz="0" w:space="0" w:color="auto"/>
                                                <w:left w:val="none" w:sz="0" w:space="0" w:color="auto"/>
                                                <w:bottom w:val="none" w:sz="0" w:space="0" w:color="auto"/>
                                                <w:right w:val="none" w:sz="0" w:space="0" w:color="auto"/>
                                              </w:divBdr>
                                              <w:divsChild>
                                                <w:div w:id="2141994294">
                                                  <w:marLeft w:val="0"/>
                                                  <w:marRight w:val="0"/>
                                                  <w:marTop w:val="0"/>
                                                  <w:marBottom w:val="0"/>
                                                  <w:divBdr>
                                                    <w:top w:val="none" w:sz="0" w:space="0" w:color="auto"/>
                                                    <w:left w:val="none" w:sz="0" w:space="0" w:color="auto"/>
                                                    <w:bottom w:val="none" w:sz="0" w:space="0" w:color="auto"/>
                                                    <w:right w:val="none" w:sz="0" w:space="0" w:color="auto"/>
                                                  </w:divBdr>
                                                  <w:divsChild>
                                                    <w:div w:id="1748072670">
                                                      <w:marLeft w:val="0"/>
                                                      <w:marRight w:val="0"/>
                                                      <w:marTop w:val="0"/>
                                                      <w:marBottom w:val="0"/>
                                                      <w:divBdr>
                                                        <w:top w:val="none" w:sz="0" w:space="0" w:color="auto"/>
                                                        <w:left w:val="none" w:sz="0" w:space="0" w:color="auto"/>
                                                        <w:bottom w:val="none" w:sz="0" w:space="0" w:color="auto"/>
                                                        <w:right w:val="none" w:sz="0" w:space="0" w:color="auto"/>
                                                      </w:divBdr>
                                                      <w:divsChild>
                                                        <w:div w:id="1460801379">
                                                          <w:marLeft w:val="0"/>
                                                          <w:marRight w:val="0"/>
                                                          <w:marTop w:val="0"/>
                                                          <w:marBottom w:val="0"/>
                                                          <w:divBdr>
                                                            <w:top w:val="none" w:sz="0" w:space="0" w:color="auto"/>
                                                            <w:left w:val="none" w:sz="0" w:space="0" w:color="auto"/>
                                                            <w:bottom w:val="none" w:sz="0" w:space="0" w:color="auto"/>
                                                            <w:right w:val="none" w:sz="0" w:space="0" w:color="auto"/>
                                                          </w:divBdr>
                                                        </w:div>
                                                        <w:div w:id="14253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3491169">
      <w:bodyDiv w:val="1"/>
      <w:marLeft w:val="0"/>
      <w:marRight w:val="0"/>
      <w:marTop w:val="0"/>
      <w:marBottom w:val="0"/>
      <w:divBdr>
        <w:top w:val="none" w:sz="0" w:space="0" w:color="auto"/>
        <w:left w:val="none" w:sz="0" w:space="0" w:color="auto"/>
        <w:bottom w:val="none" w:sz="0" w:space="0" w:color="auto"/>
        <w:right w:val="none" w:sz="0" w:space="0" w:color="auto"/>
      </w:divBdr>
    </w:div>
    <w:div w:id="359940647">
      <w:bodyDiv w:val="1"/>
      <w:marLeft w:val="0"/>
      <w:marRight w:val="0"/>
      <w:marTop w:val="0"/>
      <w:marBottom w:val="0"/>
      <w:divBdr>
        <w:top w:val="none" w:sz="0" w:space="0" w:color="auto"/>
        <w:left w:val="none" w:sz="0" w:space="0" w:color="auto"/>
        <w:bottom w:val="none" w:sz="0" w:space="0" w:color="auto"/>
        <w:right w:val="none" w:sz="0" w:space="0" w:color="auto"/>
      </w:divBdr>
    </w:div>
    <w:div w:id="409548313">
      <w:bodyDiv w:val="1"/>
      <w:marLeft w:val="0"/>
      <w:marRight w:val="0"/>
      <w:marTop w:val="0"/>
      <w:marBottom w:val="0"/>
      <w:divBdr>
        <w:top w:val="none" w:sz="0" w:space="0" w:color="auto"/>
        <w:left w:val="none" w:sz="0" w:space="0" w:color="auto"/>
        <w:bottom w:val="none" w:sz="0" w:space="0" w:color="auto"/>
        <w:right w:val="none" w:sz="0" w:space="0" w:color="auto"/>
      </w:divBdr>
      <w:divsChild>
        <w:div w:id="1618443610">
          <w:marLeft w:val="0"/>
          <w:marRight w:val="0"/>
          <w:marTop w:val="0"/>
          <w:marBottom w:val="0"/>
          <w:divBdr>
            <w:top w:val="none" w:sz="0" w:space="0" w:color="auto"/>
            <w:left w:val="none" w:sz="0" w:space="0" w:color="auto"/>
            <w:bottom w:val="none" w:sz="0" w:space="0" w:color="auto"/>
            <w:right w:val="none" w:sz="0" w:space="0" w:color="auto"/>
          </w:divBdr>
          <w:divsChild>
            <w:div w:id="1681158825">
              <w:marLeft w:val="0"/>
              <w:marRight w:val="0"/>
              <w:marTop w:val="0"/>
              <w:marBottom w:val="0"/>
              <w:divBdr>
                <w:top w:val="none" w:sz="0" w:space="0" w:color="auto"/>
                <w:left w:val="none" w:sz="0" w:space="0" w:color="auto"/>
                <w:bottom w:val="none" w:sz="0" w:space="0" w:color="auto"/>
                <w:right w:val="none" w:sz="0" w:space="0" w:color="auto"/>
              </w:divBdr>
              <w:divsChild>
                <w:div w:id="645209479">
                  <w:marLeft w:val="0"/>
                  <w:marRight w:val="0"/>
                  <w:marTop w:val="0"/>
                  <w:marBottom w:val="0"/>
                  <w:divBdr>
                    <w:top w:val="none" w:sz="0" w:space="0" w:color="auto"/>
                    <w:left w:val="none" w:sz="0" w:space="0" w:color="auto"/>
                    <w:bottom w:val="none" w:sz="0" w:space="0" w:color="auto"/>
                    <w:right w:val="none" w:sz="0" w:space="0" w:color="auto"/>
                  </w:divBdr>
                  <w:divsChild>
                    <w:div w:id="1539317840">
                      <w:marLeft w:val="0"/>
                      <w:marRight w:val="0"/>
                      <w:marTop w:val="0"/>
                      <w:marBottom w:val="0"/>
                      <w:divBdr>
                        <w:top w:val="none" w:sz="0" w:space="0" w:color="auto"/>
                        <w:left w:val="none" w:sz="0" w:space="0" w:color="auto"/>
                        <w:bottom w:val="none" w:sz="0" w:space="0" w:color="auto"/>
                        <w:right w:val="none" w:sz="0" w:space="0" w:color="auto"/>
                      </w:divBdr>
                      <w:divsChild>
                        <w:div w:id="828525572">
                          <w:marLeft w:val="0"/>
                          <w:marRight w:val="0"/>
                          <w:marTop w:val="0"/>
                          <w:marBottom w:val="0"/>
                          <w:divBdr>
                            <w:top w:val="none" w:sz="0" w:space="0" w:color="auto"/>
                            <w:left w:val="none" w:sz="0" w:space="0" w:color="auto"/>
                            <w:bottom w:val="none" w:sz="0" w:space="0" w:color="auto"/>
                            <w:right w:val="none" w:sz="0" w:space="0" w:color="auto"/>
                          </w:divBdr>
                          <w:divsChild>
                            <w:div w:id="1847481291">
                              <w:marLeft w:val="0"/>
                              <w:marRight w:val="0"/>
                              <w:marTop w:val="0"/>
                              <w:marBottom w:val="0"/>
                              <w:divBdr>
                                <w:top w:val="none" w:sz="0" w:space="0" w:color="auto"/>
                                <w:left w:val="none" w:sz="0" w:space="0" w:color="auto"/>
                                <w:bottom w:val="none" w:sz="0" w:space="0" w:color="auto"/>
                                <w:right w:val="none" w:sz="0" w:space="0" w:color="auto"/>
                              </w:divBdr>
                              <w:divsChild>
                                <w:div w:id="1448500814">
                                  <w:marLeft w:val="0"/>
                                  <w:marRight w:val="0"/>
                                  <w:marTop w:val="0"/>
                                  <w:marBottom w:val="0"/>
                                  <w:divBdr>
                                    <w:top w:val="none" w:sz="0" w:space="0" w:color="auto"/>
                                    <w:left w:val="none" w:sz="0" w:space="0" w:color="auto"/>
                                    <w:bottom w:val="none" w:sz="0" w:space="0" w:color="auto"/>
                                    <w:right w:val="none" w:sz="0" w:space="0" w:color="auto"/>
                                  </w:divBdr>
                                  <w:divsChild>
                                    <w:div w:id="989359971">
                                      <w:marLeft w:val="0"/>
                                      <w:marRight w:val="0"/>
                                      <w:marTop w:val="0"/>
                                      <w:marBottom w:val="0"/>
                                      <w:divBdr>
                                        <w:top w:val="none" w:sz="0" w:space="0" w:color="auto"/>
                                        <w:left w:val="none" w:sz="0" w:space="0" w:color="auto"/>
                                        <w:bottom w:val="none" w:sz="0" w:space="0" w:color="auto"/>
                                        <w:right w:val="none" w:sz="0" w:space="0" w:color="auto"/>
                                      </w:divBdr>
                                      <w:divsChild>
                                        <w:div w:id="859200890">
                                          <w:marLeft w:val="0"/>
                                          <w:marRight w:val="0"/>
                                          <w:marTop w:val="0"/>
                                          <w:marBottom w:val="0"/>
                                          <w:divBdr>
                                            <w:top w:val="none" w:sz="0" w:space="0" w:color="auto"/>
                                            <w:left w:val="none" w:sz="0" w:space="0" w:color="auto"/>
                                            <w:bottom w:val="none" w:sz="0" w:space="0" w:color="auto"/>
                                            <w:right w:val="none" w:sz="0" w:space="0" w:color="auto"/>
                                          </w:divBdr>
                                          <w:divsChild>
                                            <w:div w:id="1850755021">
                                              <w:marLeft w:val="0"/>
                                              <w:marRight w:val="0"/>
                                              <w:marTop w:val="0"/>
                                              <w:marBottom w:val="0"/>
                                              <w:divBdr>
                                                <w:top w:val="none" w:sz="0" w:space="0" w:color="auto"/>
                                                <w:left w:val="none" w:sz="0" w:space="0" w:color="auto"/>
                                                <w:bottom w:val="none" w:sz="0" w:space="0" w:color="auto"/>
                                                <w:right w:val="none" w:sz="0" w:space="0" w:color="auto"/>
                                              </w:divBdr>
                                              <w:divsChild>
                                                <w:div w:id="1252935751">
                                                  <w:marLeft w:val="0"/>
                                                  <w:marRight w:val="0"/>
                                                  <w:marTop w:val="0"/>
                                                  <w:marBottom w:val="0"/>
                                                  <w:divBdr>
                                                    <w:top w:val="none" w:sz="0" w:space="0" w:color="auto"/>
                                                    <w:left w:val="none" w:sz="0" w:space="0" w:color="auto"/>
                                                    <w:bottom w:val="none" w:sz="0" w:space="0" w:color="auto"/>
                                                    <w:right w:val="none" w:sz="0" w:space="0" w:color="auto"/>
                                                  </w:divBdr>
                                                  <w:divsChild>
                                                    <w:div w:id="1909028284">
                                                      <w:marLeft w:val="0"/>
                                                      <w:marRight w:val="0"/>
                                                      <w:marTop w:val="0"/>
                                                      <w:marBottom w:val="0"/>
                                                      <w:divBdr>
                                                        <w:top w:val="none" w:sz="0" w:space="0" w:color="auto"/>
                                                        <w:left w:val="none" w:sz="0" w:space="0" w:color="auto"/>
                                                        <w:bottom w:val="none" w:sz="0" w:space="0" w:color="auto"/>
                                                        <w:right w:val="none" w:sz="0" w:space="0" w:color="auto"/>
                                                      </w:divBdr>
                                                      <w:divsChild>
                                                        <w:div w:id="69353626">
                                                          <w:marLeft w:val="0"/>
                                                          <w:marRight w:val="0"/>
                                                          <w:marTop w:val="0"/>
                                                          <w:marBottom w:val="0"/>
                                                          <w:divBdr>
                                                            <w:top w:val="none" w:sz="0" w:space="0" w:color="auto"/>
                                                            <w:left w:val="none" w:sz="0" w:space="0" w:color="auto"/>
                                                            <w:bottom w:val="none" w:sz="0" w:space="0" w:color="auto"/>
                                                            <w:right w:val="none" w:sz="0" w:space="0" w:color="auto"/>
                                                          </w:divBdr>
                                                          <w:divsChild>
                                                            <w:div w:id="1057125551">
                                                              <w:marLeft w:val="0"/>
                                                              <w:marRight w:val="0"/>
                                                              <w:marTop w:val="0"/>
                                                              <w:marBottom w:val="0"/>
                                                              <w:divBdr>
                                                                <w:top w:val="none" w:sz="0" w:space="0" w:color="auto"/>
                                                                <w:left w:val="none" w:sz="0" w:space="0" w:color="auto"/>
                                                                <w:bottom w:val="none" w:sz="0" w:space="0" w:color="auto"/>
                                                                <w:right w:val="none" w:sz="0" w:space="0" w:color="auto"/>
                                                              </w:divBdr>
                                                              <w:divsChild>
                                                                <w:div w:id="1296792146">
                                                                  <w:marLeft w:val="0"/>
                                                                  <w:marRight w:val="0"/>
                                                                  <w:marTop w:val="0"/>
                                                                  <w:marBottom w:val="0"/>
                                                                  <w:divBdr>
                                                                    <w:top w:val="none" w:sz="0" w:space="0" w:color="auto"/>
                                                                    <w:left w:val="none" w:sz="0" w:space="0" w:color="auto"/>
                                                                    <w:bottom w:val="none" w:sz="0" w:space="0" w:color="auto"/>
                                                                    <w:right w:val="none" w:sz="0" w:space="0" w:color="auto"/>
                                                                  </w:divBdr>
                                                                  <w:divsChild>
                                                                    <w:div w:id="217322359">
                                                                      <w:marLeft w:val="0"/>
                                                                      <w:marRight w:val="0"/>
                                                                      <w:marTop w:val="0"/>
                                                                      <w:marBottom w:val="0"/>
                                                                      <w:divBdr>
                                                                        <w:top w:val="none" w:sz="0" w:space="0" w:color="auto"/>
                                                                        <w:left w:val="none" w:sz="0" w:space="0" w:color="auto"/>
                                                                        <w:bottom w:val="none" w:sz="0" w:space="0" w:color="auto"/>
                                                                        <w:right w:val="none" w:sz="0" w:space="0" w:color="auto"/>
                                                                      </w:divBdr>
                                                                    </w:div>
                                                                    <w:div w:id="10549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6086">
                                                              <w:marLeft w:val="0"/>
                                                              <w:marRight w:val="0"/>
                                                              <w:marTop w:val="0"/>
                                                              <w:marBottom w:val="0"/>
                                                              <w:divBdr>
                                                                <w:top w:val="none" w:sz="0" w:space="0" w:color="auto"/>
                                                                <w:left w:val="none" w:sz="0" w:space="0" w:color="auto"/>
                                                                <w:bottom w:val="none" w:sz="0" w:space="0" w:color="auto"/>
                                                                <w:right w:val="none" w:sz="0" w:space="0" w:color="auto"/>
                                                              </w:divBdr>
                                                              <w:divsChild>
                                                                <w:div w:id="870144699">
                                                                  <w:marLeft w:val="0"/>
                                                                  <w:marRight w:val="0"/>
                                                                  <w:marTop w:val="0"/>
                                                                  <w:marBottom w:val="0"/>
                                                                  <w:divBdr>
                                                                    <w:top w:val="none" w:sz="0" w:space="0" w:color="auto"/>
                                                                    <w:left w:val="none" w:sz="0" w:space="0" w:color="auto"/>
                                                                    <w:bottom w:val="none" w:sz="0" w:space="0" w:color="auto"/>
                                                                    <w:right w:val="none" w:sz="0" w:space="0" w:color="auto"/>
                                                                  </w:divBdr>
                                                                  <w:divsChild>
                                                                    <w:div w:id="227805491">
                                                                      <w:marLeft w:val="0"/>
                                                                      <w:marRight w:val="0"/>
                                                                      <w:marTop w:val="0"/>
                                                                      <w:marBottom w:val="0"/>
                                                                      <w:divBdr>
                                                                        <w:top w:val="none" w:sz="0" w:space="0" w:color="auto"/>
                                                                        <w:left w:val="none" w:sz="0" w:space="0" w:color="auto"/>
                                                                        <w:bottom w:val="none" w:sz="0" w:space="0" w:color="auto"/>
                                                                        <w:right w:val="none" w:sz="0" w:space="0" w:color="auto"/>
                                                                      </w:divBdr>
                                                                    </w:div>
                                                                    <w:div w:id="20097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863852">
                                                      <w:marLeft w:val="0"/>
                                                      <w:marRight w:val="0"/>
                                                      <w:marTop w:val="0"/>
                                                      <w:marBottom w:val="0"/>
                                                      <w:divBdr>
                                                        <w:top w:val="none" w:sz="0" w:space="0" w:color="auto"/>
                                                        <w:left w:val="none" w:sz="0" w:space="0" w:color="auto"/>
                                                        <w:bottom w:val="none" w:sz="0" w:space="0" w:color="auto"/>
                                                        <w:right w:val="none" w:sz="0" w:space="0" w:color="auto"/>
                                                      </w:divBdr>
                                                      <w:divsChild>
                                                        <w:div w:id="14729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7665949">
      <w:bodyDiv w:val="1"/>
      <w:marLeft w:val="0"/>
      <w:marRight w:val="0"/>
      <w:marTop w:val="0"/>
      <w:marBottom w:val="0"/>
      <w:divBdr>
        <w:top w:val="none" w:sz="0" w:space="0" w:color="auto"/>
        <w:left w:val="none" w:sz="0" w:space="0" w:color="auto"/>
        <w:bottom w:val="none" w:sz="0" w:space="0" w:color="auto"/>
        <w:right w:val="none" w:sz="0" w:space="0" w:color="auto"/>
      </w:divBdr>
      <w:divsChild>
        <w:div w:id="2036417501">
          <w:marLeft w:val="0"/>
          <w:marRight w:val="0"/>
          <w:marTop w:val="0"/>
          <w:marBottom w:val="0"/>
          <w:divBdr>
            <w:top w:val="none" w:sz="0" w:space="0" w:color="auto"/>
            <w:left w:val="none" w:sz="0" w:space="0" w:color="auto"/>
            <w:bottom w:val="none" w:sz="0" w:space="0" w:color="auto"/>
            <w:right w:val="none" w:sz="0" w:space="0" w:color="auto"/>
          </w:divBdr>
          <w:divsChild>
            <w:div w:id="1622373204">
              <w:marLeft w:val="0"/>
              <w:marRight w:val="0"/>
              <w:marTop w:val="0"/>
              <w:marBottom w:val="0"/>
              <w:divBdr>
                <w:top w:val="none" w:sz="0" w:space="0" w:color="auto"/>
                <w:left w:val="none" w:sz="0" w:space="0" w:color="auto"/>
                <w:bottom w:val="none" w:sz="0" w:space="0" w:color="auto"/>
                <w:right w:val="none" w:sz="0" w:space="0" w:color="auto"/>
              </w:divBdr>
              <w:divsChild>
                <w:div w:id="2075738693">
                  <w:marLeft w:val="0"/>
                  <w:marRight w:val="0"/>
                  <w:marTop w:val="0"/>
                  <w:marBottom w:val="0"/>
                  <w:divBdr>
                    <w:top w:val="none" w:sz="0" w:space="0" w:color="auto"/>
                    <w:left w:val="none" w:sz="0" w:space="0" w:color="auto"/>
                    <w:bottom w:val="none" w:sz="0" w:space="0" w:color="auto"/>
                    <w:right w:val="none" w:sz="0" w:space="0" w:color="auto"/>
                  </w:divBdr>
                  <w:divsChild>
                    <w:div w:id="1935554380">
                      <w:marLeft w:val="0"/>
                      <w:marRight w:val="0"/>
                      <w:marTop w:val="0"/>
                      <w:marBottom w:val="0"/>
                      <w:divBdr>
                        <w:top w:val="none" w:sz="0" w:space="0" w:color="auto"/>
                        <w:left w:val="none" w:sz="0" w:space="0" w:color="auto"/>
                        <w:bottom w:val="none" w:sz="0" w:space="0" w:color="auto"/>
                        <w:right w:val="none" w:sz="0" w:space="0" w:color="auto"/>
                      </w:divBdr>
                      <w:divsChild>
                        <w:div w:id="1834758771">
                          <w:marLeft w:val="0"/>
                          <w:marRight w:val="0"/>
                          <w:marTop w:val="0"/>
                          <w:marBottom w:val="0"/>
                          <w:divBdr>
                            <w:top w:val="none" w:sz="0" w:space="0" w:color="auto"/>
                            <w:left w:val="none" w:sz="0" w:space="0" w:color="auto"/>
                            <w:bottom w:val="none" w:sz="0" w:space="0" w:color="auto"/>
                            <w:right w:val="none" w:sz="0" w:space="0" w:color="auto"/>
                          </w:divBdr>
                          <w:divsChild>
                            <w:div w:id="789014121">
                              <w:marLeft w:val="0"/>
                              <w:marRight w:val="0"/>
                              <w:marTop w:val="0"/>
                              <w:marBottom w:val="0"/>
                              <w:divBdr>
                                <w:top w:val="none" w:sz="0" w:space="0" w:color="auto"/>
                                <w:left w:val="none" w:sz="0" w:space="0" w:color="auto"/>
                                <w:bottom w:val="none" w:sz="0" w:space="0" w:color="auto"/>
                                <w:right w:val="none" w:sz="0" w:space="0" w:color="auto"/>
                              </w:divBdr>
                              <w:divsChild>
                                <w:div w:id="1842887829">
                                  <w:marLeft w:val="0"/>
                                  <w:marRight w:val="0"/>
                                  <w:marTop w:val="0"/>
                                  <w:marBottom w:val="0"/>
                                  <w:divBdr>
                                    <w:top w:val="none" w:sz="0" w:space="0" w:color="auto"/>
                                    <w:left w:val="none" w:sz="0" w:space="0" w:color="auto"/>
                                    <w:bottom w:val="none" w:sz="0" w:space="0" w:color="auto"/>
                                    <w:right w:val="none" w:sz="0" w:space="0" w:color="auto"/>
                                  </w:divBdr>
                                  <w:divsChild>
                                    <w:div w:id="522942208">
                                      <w:marLeft w:val="0"/>
                                      <w:marRight w:val="0"/>
                                      <w:marTop w:val="0"/>
                                      <w:marBottom w:val="0"/>
                                      <w:divBdr>
                                        <w:top w:val="none" w:sz="0" w:space="0" w:color="auto"/>
                                        <w:left w:val="none" w:sz="0" w:space="0" w:color="auto"/>
                                        <w:bottom w:val="none" w:sz="0" w:space="0" w:color="auto"/>
                                        <w:right w:val="none" w:sz="0" w:space="0" w:color="auto"/>
                                      </w:divBdr>
                                      <w:divsChild>
                                        <w:div w:id="2126071730">
                                          <w:marLeft w:val="0"/>
                                          <w:marRight w:val="0"/>
                                          <w:marTop w:val="0"/>
                                          <w:marBottom w:val="0"/>
                                          <w:divBdr>
                                            <w:top w:val="none" w:sz="0" w:space="0" w:color="auto"/>
                                            <w:left w:val="none" w:sz="0" w:space="0" w:color="auto"/>
                                            <w:bottom w:val="none" w:sz="0" w:space="0" w:color="auto"/>
                                            <w:right w:val="none" w:sz="0" w:space="0" w:color="auto"/>
                                          </w:divBdr>
                                          <w:divsChild>
                                            <w:div w:id="696586231">
                                              <w:marLeft w:val="0"/>
                                              <w:marRight w:val="0"/>
                                              <w:marTop w:val="0"/>
                                              <w:marBottom w:val="0"/>
                                              <w:divBdr>
                                                <w:top w:val="none" w:sz="0" w:space="0" w:color="auto"/>
                                                <w:left w:val="none" w:sz="0" w:space="0" w:color="auto"/>
                                                <w:bottom w:val="none" w:sz="0" w:space="0" w:color="auto"/>
                                                <w:right w:val="none" w:sz="0" w:space="0" w:color="auto"/>
                                              </w:divBdr>
                                              <w:divsChild>
                                                <w:div w:id="1644383121">
                                                  <w:marLeft w:val="0"/>
                                                  <w:marRight w:val="0"/>
                                                  <w:marTop w:val="0"/>
                                                  <w:marBottom w:val="0"/>
                                                  <w:divBdr>
                                                    <w:top w:val="none" w:sz="0" w:space="0" w:color="auto"/>
                                                    <w:left w:val="none" w:sz="0" w:space="0" w:color="auto"/>
                                                    <w:bottom w:val="none" w:sz="0" w:space="0" w:color="auto"/>
                                                    <w:right w:val="none" w:sz="0" w:space="0" w:color="auto"/>
                                                  </w:divBdr>
                                                  <w:divsChild>
                                                    <w:div w:id="476804313">
                                                      <w:marLeft w:val="0"/>
                                                      <w:marRight w:val="0"/>
                                                      <w:marTop w:val="0"/>
                                                      <w:marBottom w:val="0"/>
                                                      <w:divBdr>
                                                        <w:top w:val="none" w:sz="0" w:space="0" w:color="auto"/>
                                                        <w:left w:val="none" w:sz="0" w:space="0" w:color="auto"/>
                                                        <w:bottom w:val="none" w:sz="0" w:space="0" w:color="auto"/>
                                                        <w:right w:val="none" w:sz="0" w:space="0" w:color="auto"/>
                                                      </w:divBdr>
                                                      <w:divsChild>
                                                        <w:div w:id="1610775758">
                                                          <w:marLeft w:val="0"/>
                                                          <w:marRight w:val="0"/>
                                                          <w:marTop w:val="0"/>
                                                          <w:marBottom w:val="0"/>
                                                          <w:divBdr>
                                                            <w:top w:val="none" w:sz="0" w:space="0" w:color="auto"/>
                                                            <w:left w:val="none" w:sz="0" w:space="0" w:color="auto"/>
                                                            <w:bottom w:val="none" w:sz="0" w:space="0" w:color="auto"/>
                                                            <w:right w:val="none" w:sz="0" w:space="0" w:color="auto"/>
                                                          </w:divBdr>
                                                          <w:divsChild>
                                                            <w:div w:id="909579815">
                                                              <w:marLeft w:val="0"/>
                                                              <w:marRight w:val="0"/>
                                                              <w:marTop w:val="0"/>
                                                              <w:marBottom w:val="0"/>
                                                              <w:divBdr>
                                                                <w:top w:val="none" w:sz="0" w:space="0" w:color="auto"/>
                                                                <w:left w:val="none" w:sz="0" w:space="0" w:color="auto"/>
                                                                <w:bottom w:val="none" w:sz="0" w:space="0" w:color="auto"/>
                                                                <w:right w:val="none" w:sz="0" w:space="0" w:color="auto"/>
                                                              </w:divBdr>
                                                              <w:divsChild>
                                                                <w:div w:id="92282126">
                                                                  <w:marLeft w:val="0"/>
                                                                  <w:marRight w:val="0"/>
                                                                  <w:marTop w:val="0"/>
                                                                  <w:marBottom w:val="0"/>
                                                                  <w:divBdr>
                                                                    <w:top w:val="none" w:sz="0" w:space="0" w:color="auto"/>
                                                                    <w:left w:val="none" w:sz="0" w:space="0" w:color="auto"/>
                                                                    <w:bottom w:val="none" w:sz="0" w:space="0" w:color="auto"/>
                                                                    <w:right w:val="none" w:sz="0" w:space="0" w:color="auto"/>
                                                                  </w:divBdr>
                                                                  <w:divsChild>
                                                                    <w:div w:id="98449291">
                                                                      <w:marLeft w:val="0"/>
                                                                      <w:marRight w:val="0"/>
                                                                      <w:marTop w:val="0"/>
                                                                      <w:marBottom w:val="0"/>
                                                                      <w:divBdr>
                                                                        <w:top w:val="none" w:sz="0" w:space="0" w:color="auto"/>
                                                                        <w:left w:val="none" w:sz="0" w:space="0" w:color="auto"/>
                                                                        <w:bottom w:val="none" w:sz="0" w:space="0" w:color="auto"/>
                                                                        <w:right w:val="none" w:sz="0" w:space="0" w:color="auto"/>
                                                                      </w:divBdr>
                                                                    </w:div>
                                                                    <w:div w:id="1531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3417082">
      <w:bodyDiv w:val="1"/>
      <w:marLeft w:val="0"/>
      <w:marRight w:val="0"/>
      <w:marTop w:val="0"/>
      <w:marBottom w:val="0"/>
      <w:divBdr>
        <w:top w:val="none" w:sz="0" w:space="0" w:color="auto"/>
        <w:left w:val="none" w:sz="0" w:space="0" w:color="auto"/>
        <w:bottom w:val="none" w:sz="0" w:space="0" w:color="auto"/>
        <w:right w:val="none" w:sz="0" w:space="0" w:color="auto"/>
      </w:divBdr>
      <w:divsChild>
        <w:div w:id="899753113">
          <w:marLeft w:val="0"/>
          <w:marRight w:val="0"/>
          <w:marTop w:val="0"/>
          <w:marBottom w:val="0"/>
          <w:divBdr>
            <w:top w:val="none" w:sz="0" w:space="0" w:color="auto"/>
            <w:left w:val="none" w:sz="0" w:space="0" w:color="auto"/>
            <w:bottom w:val="none" w:sz="0" w:space="0" w:color="auto"/>
            <w:right w:val="none" w:sz="0" w:space="0" w:color="auto"/>
          </w:divBdr>
          <w:divsChild>
            <w:div w:id="1918972165">
              <w:marLeft w:val="0"/>
              <w:marRight w:val="0"/>
              <w:marTop w:val="0"/>
              <w:marBottom w:val="0"/>
              <w:divBdr>
                <w:top w:val="none" w:sz="0" w:space="0" w:color="auto"/>
                <w:left w:val="none" w:sz="0" w:space="0" w:color="auto"/>
                <w:bottom w:val="none" w:sz="0" w:space="0" w:color="auto"/>
                <w:right w:val="none" w:sz="0" w:space="0" w:color="auto"/>
              </w:divBdr>
              <w:divsChild>
                <w:div w:id="62874530">
                  <w:marLeft w:val="-225"/>
                  <w:marRight w:val="-225"/>
                  <w:marTop w:val="0"/>
                  <w:marBottom w:val="0"/>
                  <w:divBdr>
                    <w:top w:val="none" w:sz="0" w:space="0" w:color="auto"/>
                    <w:left w:val="none" w:sz="0" w:space="0" w:color="auto"/>
                    <w:bottom w:val="none" w:sz="0" w:space="0" w:color="auto"/>
                    <w:right w:val="none" w:sz="0" w:space="0" w:color="auto"/>
                  </w:divBdr>
                  <w:divsChild>
                    <w:div w:id="152186246">
                      <w:marLeft w:val="0"/>
                      <w:marRight w:val="0"/>
                      <w:marTop w:val="0"/>
                      <w:marBottom w:val="0"/>
                      <w:divBdr>
                        <w:top w:val="none" w:sz="0" w:space="0" w:color="auto"/>
                        <w:left w:val="none" w:sz="0" w:space="0" w:color="auto"/>
                        <w:bottom w:val="none" w:sz="0" w:space="0" w:color="auto"/>
                        <w:right w:val="none" w:sz="0" w:space="0" w:color="auto"/>
                      </w:divBdr>
                      <w:divsChild>
                        <w:div w:id="11761122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 w:id="741877112">
      <w:bodyDiv w:val="1"/>
      <w:marLeft w:val="0"/>
      <w:marRight w:val="0"/>
      <w:marTop w:val="0"/>
      <w:marBottom w:val="0"/>
      <w:divBdr>
        <w:top w:val="none" w:sz="0" w:space="0" w:color="auto"/>
        <w:left w:val="none" w:sz="0" w:space="0" w:color="auto"/>
        <w:bottom w:val="none" w:sz="0" w:space="0" w:color="auto"/>
        <w:right w:val="none" w:sz="0" w:space="0" w:color="auto"/>
      </w:divBdr>
    </w:div>
    <w:div w:id="775060132">
      <w:bodyDiv w:val="1"/>
      <w:marLeft w:val="0"/>
      <w:marRight w:val="0"/>
      <w:marTop w:val="0"/>
      <w:marBottom w:val="0"/>
      <w:divBdr>
        <w:top w:val="none" w:sz="0" w:space="0" w:color="auto"/>
        <w:left w:val="none" w:sz="0" w:space="0" w:color="auto"/>
        <w:bottom w:val="none" w:sz="0" w:space="0" w:color="auto"/>
        <w:right w:val="none" w:sz="0" w:space="0" w:color="auto"/>
      </w:divBdr>
      <w:divsChild>
        <w:div w:id="1731803788">
          <w:marLeft w:val="0"/>
          <w:marRight w:val="0"/>
          <w:marTop w:val="0"/>
          <w:marBottom w:val="0"/>
          <w:divBdr>
            <w:top w:val="none" w:sz="0" w:space="0" w:color="auto"/>
            <w:left w:val="none" w:sz="0" w:space="0" w:color="auto"/>
            <w:bottom w:val="none" w:sz="0" w:space="0" w:color="auto"/>
            <w:right w:val="none" w:sz="0" w:space="0" w:color="auto"/>
          </w:divBdr>
          <w:divsChild>
            <w:div w:id="467823696">
              <w:marLeft w:val="0"/>
              <w:marRight w:val="0"/>
              <w:marTop w:val="100"/>
              <w:marBottom w:val="100"/>
              <w:divBdr>
                <w:top w:val="none" w:sz="0" w:space="0" w:color="auto"/>
                <w:left w:val="none" w:sz="0" w:space="0" w:color="auto"/>
                <w:bottom w:val="none" w:sz="0" w:space="0" w:color="auto"/>
                <w:right w:val="none" w:sz="0" w:space="0" w:color="auto"/>
              </w:divBdr>
              <w:divsChild>
                <w:div w:id="1834951633">
                  <w:marLeft w:val="0"/>
                  <w:marRight w:val="0"/>
                  <w:marTop w:val="0"/>
                  <w:marBottom w:val="0"/>
                  <w:divBdr>
                    <w:top w:val="none" w:sz="0" w:space="0" w:color="auto"/>
                    <w:left w:val="none" w:sz="0" w:space="0" w:color="auto"/>
                    <w:bottom w:val="none" w:sz="0" w:space="0" w:color="auto"/>
                    <w:right w:val="none" w:sz="0" w:space="0" w:color="auto"/>
                  </w:divBdr>
                  <w:divsChild>
                    <w:div w:id="482501522">
                      <w:marLeft w:val="0"/>
                      <w:marRight w:val="0"/>
                      <w:marTop w:val="0"/>
                      <w:marBottom w:val="0"/>
                      <w:divBdr>
                        <w:top w:val="none" w:sz="0" w:space="0" w:color="auto"/>
                        <w:left w:val="none" w:sz="0" w:space="0" w:color="auto"/>
                        <w:bottom w:val="none" w:sz="0" w:space="0" w:color="auto"/>
                        <w:right w:val="none" w:sz="0" w:space="0" w:color="auto"/>
                      </w:divBdr>
                      <w:divsChild>
                        <w:div w:id="991252710">
                          <w:marLeft w:val="0"/>
                          <w:marRight w:val="0"/>
                          <w:marTop w:val="100"/>
                          <w:marBottom w:val="100"/>
                          <w:divBdr>
                            <w:top w:val="none" w:sz="0" w:space="0" w:color="auto"/>
                            <w:left w:val="none" w:sz="0" w:space="0" w:color="auto"/>
                            <w:bottom w:val="none" w:sz="0" w:space="0" w:color="auto"/>
                            <w:right w:val="none" w:sz="0" w:space="0" w:color="auto"/>
                          </w:divBdr>
                          <w:divsChild>
                            <w:div w:id="1519543625">
                              <w:marLeft w:val="0"/>
                              <w:marRight w:val="0"/>
                              <w:marTop w:val="0"/>
                              <w:marBottom w:val="135"/>
                              <w:divBdr>
                                <w:top w:val="none" w:sz="0" w:space="0" w:color="auto"/>
                                <w:left w:val="none" w:sz="0" w:space="0" w:color="auto"/>
                                <w:bottom w:val="single" w:sz="12" w:space="9" w:color="EBEBEB"/>
                                <w:right w:val="none" w:sz="0" w:space="0" w:color="auto"/>
                              </w:divBdr>
                              <w:divsChild>
                                <w:div w:id="1113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229030">
      <w:bodyDiv w:val="1"/>
      <w:marLeft w:val="0"/>
      <w:marRight w:val="0"/>
      <w:marTop w:val="0"/>
      <w:marBottom w:val="0"/>
      <w:divBdr>
        <w:top w:val="none" w:sz="0" w:space="0" w:color="auto"/>
        <w:left w:val="none" w:sz="0" w:space="0" w:color="auto"/>
        <w:bottom w:val="none" w:sz="0" w:space="0" w:color="auto"/>
        <w:right w:val="none" w:sz="0" w:space="0" w:color="auto"/>
      </w:divBdr>
      <w:divsChild>
        <w:div w:id="1286352694">
          <w:marLeft w:val="0"/>
          <w:marRight w:val="0"/>
          <w:marTop w:val="0"/>
          <w:marBottom w:val="0"/>
          <w:divBdr>
            <w:top w:val="none" w:sz="0" w:space="0" w:color="auto"/>
            <w:left w:val="none" w:sz="0" w:space="0" w:color="auto"/>
            <w:bottom w:val="none" w:sz="0" w:space="0" w:color="auto"/>
            <w:right w:val="none" w:sz="0" w:space="0" w:color="auto"/>
          </w:divBdr>
          <w:divsChild>
            <w:div w:id="1704015574">
              <w:marLeft w:val="0"/>
              <w:marRight w:val="0"/>
              <w:marTop w:val="0"/>
              <w:marBottom w:val="0"/>
              <w:divBdr>
                <w:top w:val="none" w:sz="0" w:space="0" w:color="auto"/>
                <w:left w:val="none" w:sz="0" w:space="0" w:color="auto"/>
                <w:bottom w:val="none" w:sz="0" w:space="0" w:color="auto"/>
                <w:right w:val="none" w:sz="0" w:space="0" w:color="auto"/>
              </w:divBdr>
              <w:divsChild>
                <w:div w:id="604190406">
                  <w:marLeft w:val="0"/>
                  <w:marRight w:val="0"/>
                  <w:marTop w:val="0"/>
                  <w:marBottom w:val="0"/>
                  <w:divBdr>
                    <w:top w:val="none" w:sz="0" w:space="0" w:color="auto"/>
                    <w:left w:val="none" w:sz="0" w:space="0" w:color="auto"/>
                    <w:bottom w:val="none" w:sz="0" w:space="0" w:color="auto"/>
                    <w:right w:val="none" w:sz="0" w:space="0" w:color="auto"/>
                  </w:divBdr>
                  <w:divsChild>
                    <w:div w:id="2038457799">
                      <w:marLeft w:val="0"/>
                      <w:marRight w:val="0"/>
                      <w:marTop w:val="0"/>
                      <w:marBottom w:val="0"/>
                      <w:divBdr>
                        <w:top w:val="none" w:sz="0" w:space="0" w:color="auto"/>
                        <w:left w:val="none" w:sz="0" w:space="0" w:color="auto"/>
                        <w:bottom w:val="none" w:sz="0" w:space="0" w:color="auto"/>
                        <w:right w:val="none" w:sz="0" w:space="0" w:color="auto"/>
                      </w:divBdr>
                      <w:divsChild>
                        <w:div w:id="2074808331">
                          <w:marLeft w:val="0"/>
                          <w:marRight w:val="0"/>
                          <w:marTop w:val="0"/>
                          <w:marBottom w:val="0"/>
                          <w:divBdr>
                            <w:top w:val="none" w:sz="0" w:space="0" w:color="auto"/>
                            <w:left w:val="none" w:sz="0" w:space="0" w:color="auto"/>
                            <w:bottom w:val="none" w:sz="0" w:space="0" w:color="auto"/>
                            <w:right w:val="none" w:sz="0" w:space="0" w:color="auto"/>
                          </w:divBdr>
                          <w:divsChild>
                            <w:div w:id="348608645">
                              <w:marLeft w:val="0"/>
                              <w:marRight w:val="0"/>
                              <w:marTop w:val="0"/>
                              <w:marBottom w:val="0"/>
                              <w:divBdr>
                                <w:top w:val="none" w:sz="0" w:space="0" w:color="auto"/>
                                <w:left w:val="none" w:sz="0" w:space="0" w:color="auto"/>
                                <w:bottom w:val="none" w:sz="0" w:space="0" w:color="auto"/>
                                <w:right w:val="none" w:sz="0" w:space="0" w:color="auto"/>
                              </w:divBdr>
                              <w:divsChild>
                                <w:div w:id="1917781863">
                                  <w:marLeft w:val="0"/>
                                  <w:marRight w:val="0"/>
                                  <w:marTop w:val="0"/>
                                  <w:marBottom w:val="0"/>
                                  <w:divBdr>
                                    <w:top w:val="none" w:sz="0" w:space="0" w:color="auto"/>
                                    <w:left w:val="none" w:sz="0" w:space="0" w:color="auto"/>
                                    <w:bottom w:val="none" w:sz="0" w:space="0" w:color="auto"/>
                                    <w:right w:val="none" w:sz="0" w:space="0" w:color="auto"/>
                                  </w:divBdr>
                                  <w:divsChild>
                                    <w:div w:id="1082021820">
                                      <w:marLeft w:val="0"/>
                                      <w:marRight w:val="0"/>
                                      <w:marTop w:val="0"/>
                                      <w:marBottom w:val="0"/>
                                      <w:divBdr>
                                        <w:top w:val="none" w:sz="0" w:space="0" w:color="auto"/>
                                        <w:left w:val="none" w:sz="0" w:space="0" w:color="auto"/>
                                        <w:bottom w:val="none" w:sz="0" w:space="0" w:color="auto"/>
                                        <w:right w:val="none" w:sz="0" w:space="0" w:color="auto"/>
                                      </w:divBdr>
                                      <w:divsChild>
                                        <w:div w:id="1238321132">
                                          <w:marLeft w:val="0"/>
                                          <w:marRight w:val="0"/>
                                          <w:marTop w:val="0"/>
                                          <w:marBottom w:val="0"/>
                                          <w:divBdr>
                                            <w:top w:val="none" w:sz="0" w:space="0" w:color="auto"/>
                                            <w:left w:val="none" w:sz="0" w:space="0" w:color="auto"/>
                                            <w:bottom w:val="none" w:sz="0" w:space="0" w:color="auto"/>
                                            <w:right w:val="none" w:sz="0" w:space="0" w:color="auto"/>
                                          </w:divBdr>
                                          <w:divsChild>
                                            <w:div w:id="1934319818">
                                              <w:marLeft w:val="0"/>
                                              <w:marRight w:val="0"/>
                                              <w:marTop w:val="0"/>
                                              <w:marBottom w:val="0"/>
                                              <w:divBdr>
                                                <w:top w:val="none" w:sz="0" w:space="0" w:color="auto"/>
                                                <w:left w:val="none" w:sz="0" w:space="0" w:color="auto"/>
                                                <w:bottom w:val="none" w:sz="0" w:space="0" w:color="auto"/>
                                                <w:right w:val="none" w:sz="0" w:space="0" w:color="auto"/>
                                              </w:divBdr>
                                              <w:divsChild>
                                                <w:div w:id="918754776">
                                                  <w:marLeft w:val="0"/>
                                                  <w:marRight w:val="0"/>
                                                  <w:marTop w:val="0"/>
                                                  <w:marBottom w:val="0"/>
                                                  <w:divBdr>
                                                    <w:top w:val="none" w:sz="0" w:space="0" w:color="auto"/>
                                                    <w:left w:val="none" w:sz="0" w:space="0" w:color="auto"/>
                                                    <w:bottom w:val="none" w:sz="0" w:space="0" w:color="auto"/>
                                                    <w:right w:val="none" w:sz="0" w:space="0" w:color="auto"/>
                                                  </w:divBdr>
                                                </w:div>
                                                <w:div w:id="4831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03827">
      <w:bodyDiv w:val="1"/>
      <w:marLeft w:val="0"/>
      <w:marRight w:val="0"/>
      <w:marTop w:val="0"/>
      <w:marBottom w:val="0"/>
      <w:divBdr>
        <w:top w:val="none" w:sz="0" w:space="0" w:color="auto"/>
        <w:left w:val="none" w:sz="0" w:space="0" w:color="auto"/>
        <w:bottom w:val="none" w:sz="0" w:space="0" w:color="auto"/>
        <w:right w:val="none" w:sz="0" w:space="0" w:color="auto"/>
      </w:divBdr>
    </w:div>
    <w:div w:id="965549516">
      <w:marLeft w:val="0"/>
      <w:marRight w:val="0"/>
      <w:marTop w:val="600"/>
      <w:marBottom w:val="75"/>
      <w:divBdr>
        <w:top w:val="single" w:sz="18" w:space="26" w:color="FFFFFF"/>
        <w:left w:val="none" w:sz="0" w:space="0" w:color="auto"/>
        <w:bottom w:val="single" w:sz="18" w:space="0" w:color="FFFFFF"/>
        <w:right w:val="none" w:sz="0" w:space="0" w:color="auto"/>
      </w:divBdr>
      <w:divsChild>
        <w:div w:id="1150515790">
          <w:marLeft w:val="0"/>
          <w:marRight w:val="0"/>
          <w:marTop w:val="0"/>
          <w:marBottom w:val="0"/>
          <w:divBdr>
            <w:top w:val="none" w:sz="0" w:space="0" w:color="auto"/>
            <w:left w:val="none" w:sz="0" w:space="0" w:color="auto"/>
            <w:bottom w:val="none" w:sz="0" w:space="0" w:color="auto"/>
            <w:right w:val="none" w:sz="0" w:space="0" w:color="auto"/>
          </w:divBdr>
          <w:divsChild>
            <w:div w:id="2036269633">
              <w:marLeft w:val="0"/>
              <w:marRight w:val="0"/>
              <w:marTop w:val="0"/>
              <w:marBottom w:val="0"/>
              <w:divBdr>
                <w:top w:val="none" w:sz="0" w:space="0" w:color="auto"/>
                <w:left w:val="none" w:sz="0" w:space="0" w:color="auto"/>
                <w:bottom w:val="none" w:sz="0" w:space="0" w:color="auto"/>
                <w:right w:val="none" w:sz="0" w:space="0" w:color="auto"/>
              </w:divBdr>
            </w:div>
            <w:div w:id="392197897">
              <w:marLeft w:val="0"/>
              <w:marRight w:val="0"/>
              <w:marTop w:val="0"/>
              <w:marBottom w:val="0"/>
              <w:divBdr>
                <w:top w:val="none" w:sz="0" w:space="0" w:color="auto"/>
                <w:left w:val="none" w:sz="0" w:space="0" w:color="auto"/>
                <w:bottom w:val="none" w:sz="0" w:space="0" w:color="auto"/>
                <w:right w:val="none" w:sz="0" w:space="0" w:color="auto"/>
              </w:divBdr>
              <w:divsChild>
                <w:div w:id="860631236">
                  <w:marLeft w:val="0"/>
                  <w:marRight w:val="0"/>
                  <w:marTop w:val="0"/>
                  <w:marBottom w:val="0"/>
                  <w:divBdr>
                    <w:top w:val="none" w:sz="0" w:space="0" w:color="auto"/>
                    <w:left w:val="none" w:sz="0" w:space="0" w:color="auto"/>
                    <w:bottom w:val="none" w:sz="0" w:space="0" w:color="auto"/>
                    <w:right w:val="none" w:sz="0" w:space="0" w:color="auto"/>
                  </w:divBdr>
                </w:div>
                <w:div w:id="2124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92717">
      <w:bodyDiv w:val="1"/>
      <w:marLeft w:val="0"/>
      <w:marRight w:val="0"/>
      <w:marTop w:val="0"/>
      <w:marBottom w:val="0"/>
      <w:divBdr>
        <w:top w:val="none" w:sz="0" w:space="0" w:color="auto"/>
        <w:left w:val="none" w:sz="0" w:space="0" w:color="auto"/>
        <w:bottom w:val="none" w:sz="0" w:space="0" w:color="auto"/>
        <w:right w:val="none" w:sz="0" w:space="0" w:color="auto"/>
      </w:divBdr>
    </w:div>
    <w:div w:id="1059979642">
      <w:bodyDiv w:val="1"/>
      <w:marLeft w:val="0"/>
      <w:marRight w:val="0"/>
      <w:marTop w:val="0"/>
      <w:marBottom w:val="0"/>
      <w:divBdr>
        <w:top w:val="none" w:sz="0" w:space="0" w:color="auto"/>
        <w:left w:val="none" w:sz="0" w:space="0" w:color="auto"/>
        <w:bottom w:val="none" w:sz="0" w:space="0" w:color="auto"/>
        <w:right w:val="none" w:sz="0" w:space="0" w:color="auto"/>
      </w:divBdr>
      <w:divsChild>
        <w:div w:id="1984767774">
          <w:marLeft w:val="0"/>
          <w:marRight w:val="0"/>
          <w:marTop w:val="0"/>
          <w:marBottom w:val="0"/>
          <w:divBdr>
            <w:top w:val="none" w:sz="0" w:space="0" w:color="auto"/>
            <w:left w:val="none" w:sz="0" w:space="0" w:color="auto"/>
            <w:bottom w:val="none" w:sz="0" w:space="0" w:color="auto"/>
            <w:right w:val="none" w:sz="0" w:space="0" w:color="auto"/>
          </w:divBdr>
          <w:divsChild>
            <w:div w:id="1754666609">
              <w:marLeft w:val="0"/>
              <w:marRight w:val="0"/>
              <w:marTop w:val="0"/>
              <w:marBottom w:val="600"/>
              <w:divBdr>
                <w:top w:val="none" w:sz="0" w:space="0" w:color="auto"/>
                <w:left w:val="none" w:sz="0" w:space="0" w:color="auto"/>
                <w:bottom w:val="none" w:sz="0" w:space="0" w:color="auto"/>
                <w:right w:val="single" w:sz="6" w:space="31" w:color="DEDEDE"/>
              </w:divBdr>
            </w:div>
          </w:divsChild>
        </w:div>
      </w:divsChild>
    </w:div>
    <w:div w:id="1076243983">
      <w:bodyDiv w:val="1"/>
      <w:marLeft w:val="0"/>
      <w:marRight w:val="0"/>
      <w:marTop w:val="0"/>
      <w:marBottom w:val="0"/>
      <w:divBdr>
        <w:top w:val="none" w:sz="0" w:space="0" w:color="auto"/>
        <w:left w:val="none" w:sz="0" w:space="0" w:color="auto"/>
        <w:bottom w:val="none" w:sz="0" w:space="0" w:color="auto"/>
        <w:right w:val="none" w:sz="0" w:space="0" w:color="auto"/>
      </w:divBdr>
    </w:div>
    <w:div w:id="1097605075">
      <w:bodyDiv w:val="1"/>
      <w:marLeft w:val="0"/>
      <w:marRight w:val="0"/>
      <w:marTop w:val="0"/>
      <w:marBottom w:val="0"/>
      <w:divBdr>
        <w:top w:val="none" w:sz="0" w:space="0" w:color="auto"/>
        <w:left w:val="none" w:sz="0" w:space="0" w:color="auto"/>
        <w:bottom w:val="none" w:sz="0" w:space="0" w:color="auto"/>
        <w:right w:val="none" w:sz="0" w:space="0" w:color="auto"/>
      </w:divBdr>
      <w:divsChild>
        <w:div w:id="1808013839">
          <w:marLeft w:val="0"/>
          <w:marRight w:val="0"/>
          <w:marTop w:val="0"/>
          <w:marBottom w:val="0"/>
          <w:divBdr>
            <w:top w:val="none" w:sz="0" w:space="0" w:color="auto"/>
            <w:left w:val="none" w:sz="0" w:space="0" w:color="auto"/>
            <w:bottom w:val="none" w:sz="0" w:space="0" w:color="auto"/>
            <w:right w:val="none" w:sz="0" w:space="0" w:color="auto"/>
          </w:divBdr>
          <w:divsChild>
            <w:div w:id="1029718350">
              <w:marLeft w:val="0"/>
              <w:marRight w:val="0"/>
              <w:marTop w:val="0"/>
              <w:marBottom w:val="0"/>
              <w:divBdr>
                <w:top w:val="none" w:sz="0" w:space="0" w:color="auto"/>
                <w:left w:val="none" w:sz="0" w:space="0" w:color="auto"/>
                <w:bottom w:val="none" w:sz="0" w:space="0" w:color="auto"/>
                <w:right w:val="none" w:sz="0" w:space="0" w:color="auto"/>
              </w:divBdr>
              <w:divsChild>
                <w:div w:id="1847868055">
                  <w:marLeft w:val="0"/>
                  <w:marRight w:val="0"/>
                  <w:marTop w:val="0"/>
                  <w:marBottom w:val="0"/>
                  <w:divBdr>
                    <w:top w:val="none" w:sz="0" w:space="0" w:color="auto"/>
                    <w:left w:val="none" w:sz="0" w:space="0" w:color="auto"/>
                    <w:bottom w:val="none" w:sz="0" w:space="0" w:color="auto"/>
                    <w:right w:val="none" w:sz="0" w:space="0" w:color="auto"/>
                  </w:divBdr>
                  <w:divsChild>
                    <w:div w:id="355815953">
                      <w:marLeft w:val="0"/>
                      <w:marRight w:val="0"/>
                      <w:marTop w:val="0"/>
                      <w:marBottom w:val="0"/>
                      <w:divBdr>
                        <w:top w:val="none" w:sz="0" w:space="0" w:color="auto"/>
                        <w:left w:val="none" w:sz="0" w:space="0" w:color="auto"/>
                        <w:bottom w:val="none" w:sz="0" w:space="0" w:color="auto"/>
                        <w:right w:val="none" w:sz="0" w:space="0" w:color="auto"/>
                      </w:divBdr>
                      <w:divsChild>
                        <w:div w:id="242686214">
                          <w:marLeft w:val="0"/>
                          <w:marRight w:val="0"/>
                          <w:marTop w:val="0"/>
                          <w:marBottom w:val="0"/>
                          <w:divBdr>
                            <w:top w:val="none" w:sz="0" w:space="0" w:color="auto"/>
                            <w:left w:val="none" w:sz="0" w:space="0" w:color="auto"/>
                            <w:bottom w:val="none" w:sz="0" w:space="0" w:color="auto"/>
                            <w:right w:val="none" w:sz="0" w:space="0" w:color="auto"/>
                          </w:divBdr>
                          <w:divsChild>
                            <w:div w:id="1570772490">
                              <w:marLeft w:val="0"/>
                              <w:marRight w:val="0"/>
                              <w:marTop w:val="0"/>
                              <w:marBottom w:val="0"/>
                              <w:divBdr>
                                <w:top w:val="none" w:sz="0" w:space="0" w:color="auto"/>
                                <w:left w:val="none" w:sz="0" w:space="0" w:color="auto"/>
                                <w:bottom w:val="none" w:sz="0" w:space="0" w:color="auto"/>
                                <w:right w:val="none" w:sz="0" w:space="0" w:color="auto"/>
                              </w:divBdr>
                              <w:divsChild>
                                <w:div w:id="654065247">
                                  <w:marLeft w:val="0"/>
                                  <w:marRight w:val="0"/>
                                  <w:marTop w:val="0"/>
                                  <w:marBottom w:val="0"/>
                                  <w:divBdr>
                                    <w:top w:val="none" w:sz="0" w:space="0" w:color="auto"/>
                                    <w:left w:val="none" w:sz="0" w:space="0" w:color="auto"/>
                                    <w:bottom w:val="none" w:sz="0" w:space="0" w:color="auto"/>
                                    <w:right w:val="none" w:sz="0" w:space="0" w:color="auto"/>
                                  </w:divBdr>
                                  <w:divsChild>
                                    <w:div w:id="937447440">
                                      <w:marLeft w:val="0"/>
                                      <w:marRight w:val="0"/>
                                      <w:marTop w:val="0"/>
                                      <w:marBottom w:val="0"/>
                                      <w:divBdr>
                                        <w:top w:val="none" w:sz="0" w:space="0" w:color="auto"/>
                                        <w:left w:val="none" w:sz="0" w:space="0" w:color="auto"/>
                                        <w:bottom w:val="none" w:sz="0" w:space="0" w:color="auto"/>
                                        <w:right w:val="none" w:sz="0" w:space="0" w:color="auto"/>
                                      </w:divBdr>
                                      <w:divsChild>
                                        <w:div w:id="927344107">
                                          <w:marLeft w:val="0"/>
                                          <w:marRight w:val="0"/>
                                          <w:marTop w:val="0"/>
                                          <w:marBottom w:val="0"/>
                                          <w:divBdr>
                                            <w:top w:val="none" w:sz="0" w:space="0" w:color="auto"/>
                                            <w:left w:val="none" w:sz="0" w:space="0" w:color="auto"/>
                                            <w:bottom w:val="none" w:sz="0" w:space="0" w:color="auto"/>
                                            <w:right w:val="none" w:sz="0" w:space="0" w:color="auto"/>
                                          </w:divBdr>
                                          <w:divsChild>
                                            <w:div w:id="2101098768">
                                              <w:marLeft w:val="0"/>
                                              <w:marRight w:val="0"/>
                                              <w:marTop w:val="0"/>
                                              <w:marBottom w:val="0"/>
                                              <w:divBdr>
                                                <w:top w:val="none" w:sz="0" w:space="0" w:color="auto"/>
                                                <w:left w:val="none" w:sz="0" w:space="0" w:color="auto"/>
                                                <w:bottom w:val="none" w:sz="0" w:space="0" w:color="auto"/>
                                                <w:right w:val="none" w:sz="0" w:space="0" w:color="auto"/>
                                              </w:divBdr>
                                              <w:divsChild>
                                                <w:div w:id="750010684">
                                                  <w:marLeft w:val="0"/>
                                                  <w:marRight w:val="0"/>
                                                  <w:marTop w:val="0"/>
                                                  <w:marBottom w:val="0"/>
                                                  <w:divBdr>
                                                    <w:top w:val="none" w:sz="0" w:space="0" w:color="auto"/>
                                                    <w:left w:val="none" w:sz="0" w:space="0" w:color="auto"/>
                                                    <w:bottom w:val="none" w:sz="0" w:space="0" w:color="auto"/>
                                                    <w:right w:val="none" w:sz="0" w:space="0" w:color="auto"/>
                                                  </w:divBdr>
                                                </w:div>
                                                <w:div w:id="8138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304641">
      <w:bodyDiv w:val="1"/>
      <w:marLeft w:val="0"/>
      <w:marRight w:val="0"/>
      <w:marTop w:val="0"/>
      <w:marBottom w:val="0"/>
      <w:divBdr>
        <w:top w:val="none" w:sz="0" w:space="0" w:color="auto"/>
        <w:left w:val="none" w:sz="0" w:space="0" w:color="auto"/>
        <w:bottom w:val="none" w:sz="0" w:space="0" w:color="auto"/>
        <w:right w:val="none" w:sz="0" w:space="0" w:color="auto"/>
      </w:divBdr>
      <w:divsChild>
        <w:div w:id="462888592">
          <w:marLeft w:val="547"/>
          <w:marRight w:val="0"/>
          <w:marTop w:val="96"/>
          <w:marBottom w:val="0"/>
          <w:divBdr>
            <w:top w:val="none" w:sz="0" w:space="0" w:color="auto"/>
            <w:left w:val="none" w:sz="0" w:space="0" w:color="auto"/>
            <w:bottom w:val="none" w:sz="0" w:space="0" w:color="auto"/>
            <w:right w:val="none" w:sz="0" w:space="0" w:color="auto"/>
          </w:divBdr>
        </w:div>
        <w:div w:id="1225873737">
          <w:marLeft w:val="547"/>
          <w:marRight w:val="0"/>
          <w:marTop w:val="96"/>
          <w:marBottom w:val="0"/>
          <w:divBdr>
            <w:top w:val="none" w:sz="0" w:space="0" w:color="auto"/>
            <w:left w:val="none" w:sz="0" w:space="0" w:color="auto"/>
            <w:bottom w:val="none" w:sz="0" w:space="0" w:color="auto"/>
            <w:right w:val="none" w:sz="0" w:space="0" w:color="auto"/>
          </w:divBdr>
        </w:div>
        <w:div w:id="1985546266">
          <w:marLeft w:val="547"/>
          <w:marRight w:val="0"/>
          <w:marTop w:val="96"/>
          <w:marBottom w:val="0"/>
          <w:divBdr>
            <w:top w:val="none" w:sz="0" w:space="0" w:color="auto"/>
            <w:left w:val="none" w:sz="0" w:space="0" w:color="auto"/>
            <w:bottom w:val="none" w:sz="0" w:space="0" w:color="auto"/>
            <w:right w:val="none" w:sz="0" w:space="0" w:color="auto"/>
          </w:divBdr>
        </w:div>
        <w:div w:id="802767328">
          <w:marLeft w:val="547"/>
          <w:marRight w:val="0"/>
          <w:marTop w:val="96"/>
          <w:marBottom w:val="0"/>
          <w:divBdr>
            <w:top w:val="none" w:sz="0" w:space="0" w:color="auto"/>
            <w:left w:val="none" w:sz="0" w:space="0" w:color="auto"/>
            <w:bottom w:val="none" w:sz="0" w:space="0" w:color="auto"/>
            <w:right w:val="none" w:sz="0" w:space="0" w:color="auto"/>
          </w:divBdr>
        </w:div>
        <w:div w:id="1559978849">
          <w:marLeft w:val="547"/>
          <w:marRight w:val="0"/>
          <w:marTop w:val="96"/>
          <w:marBottom w:val="0"/>
          <w:divBdr>
            <w:top w:val="none" w:sz="0" w:space="0" w:color="auto"/>
            <w:left w:val="none" w:sz="0" w:space="0" w:color="auto"/>
            <w:bottom w:val="none" w:sz="0" w:space="0" w:color="auto"/>
            <w:right w:val="none" w:sz="0" w:space="0" w:color="auto"/>
          </w:divBdr>
        </w:div>
        <w:div w:id="282275495">
          <w:marLeft w:val="547"/>
          <w:marRight w:val="0"/>
          <w:marTop w:val="96"/>
          <w:marBottom w:val="0"/>
          <w:divBdr>
            <w:top w:val="none" w:sz="0" w:space="0" w:color="auto"/>
            <w:left w:val="none" w:sz="0" w:space="0" w:color="auto"/>
            <w:bottom w:val="none" w:sz="0" w:space="0" w:color="auto"/>
            <w:right w:val="none" w:sz="0" w:space="0" w:color="auto"/>
          </w:divBdr>
        </w:div>
      </w:divsChild>
    </w:div>
    <w:div w:id="1151212092">
      <w:marLeft w:val="0"/>
      <w:marRight w:val="0"/>
      <w:marTop w:val="0"/>
      <w:marBottom w:val="0"/>
      <w:divBdr>
        <w:top w:val="none" w:sz="0" w:space="0" w:color="auto"/>
        <w:left w:val="none" w:sz="0" w:space="0" w:color="auto"/>
        <w:bottom w:val="none" w:sz="0" w:space="0" w:color="auto"/>
        <w:right w:val="none" w:sz="0" w:space="0" w:color="auto"/>
      </w:divBdr>
      <w:divsChild>
        <w:div w:id="717046625">
          <w:marLeft w:val="0"/>
          <w:marRight w:val="0"/>
          <w:marTop w:val="0"/>
          <w:marBottom w:val="0"/>
          <w:divBdr>
            <w:top w:val="none" w:sz="0" w:space="0" w:color="auto"/>
            <w:left w:val="none" w:sz="0" w:space="0" w:color="auto"/>
            <w:bottom w:val="single" w:sz="6" w:space="11" w:color="DADBDB"/>
            <w:right w:val="none" w:sz="0" w:space="0" w:color="auto"/>
          </w:divBdr>
        </w:div>
        <w:div w:id="353307056">
          <w:marLeft w:val="0"/>
          <w:marRight w:val="0"/>
          <w:marTop w:val="0"/>
          <w:marBottom w:val="600"/>
          <w:divBdr>
            <w:top w:val="none" w:sz="0" w:space="0" w:color="auto"/>
            <w:left w:val="none" w:sz="0" w:space="0" w:color="auto"/>
            <w:bottom w:val="none" w:sz="0" w:space="0" w:color="auto"/>
            <w:right w:val="single" w:sz="6" w:space="31" w:color="DEDEDE"/>
          </w:divBdr>
          <w:divsChild>
            <w:div w:id="1929997974">
              <w:marLeft w:val="0"/>
              <w:marRight w:val="0"/>
              <w:marTop w:val="0"/>
              <w:marBottom w:val="0"/>
              <w:divBdr>
                <w:top w:val="none" w:sz="0" w:space="0" w:color="auto"/>
                <w:left w:val="none" w:sz="0" w:space="0" w:color="auto"/>
                <w:bottom w:val="none" w:sz="0" w:space="0" w:color="auto"/>
                <w:right w:val="none" w:sz="0" w:space="0" w:color="auto"/>
              </w:divBdr>
              <w:divsChild>
                <w:div w:id="206260205">
                  <w:marLeft w:val="0"/>
                  <w:marRight w:val="0"/>
                  <w:marTop w:val="0"/>
                  <w:marBottom w:val="0"/>
                  <w:divBdr>
                    <w:top w:val="none" w:sz="0" w:space="0" w:color="auto"/>
                    <w:left w:val="none" w:sz="0" w:space="0" w:color="auto"/>
                    <w:bottom w:val="none" w:sz="0" w:space="0" w:color="auto"/>
                    <w:right w:val="none" w:sz="0" w:space="0" w:color="auto"/>
                  </w:divBdr>
                </w:div>
              </w:divsChild>
            </w:div>
            <w:div w:id="542446430">
              <w:marLeft w:val="0"/>
              <w:marRight w:val="0"/>
              <w:marTop w:val="0"/>
              <w:marBottom w:val="0"/>
              <w:divBdr>
                <w:top w:val="none" w:sz="0" w:space="0" w:color="auto"/>
                <w:left w:val="none" w:sz="0" w:space="0" w:color="auto"/>
                <w:bottom w:val="none" w:sz="0" w:space="0" w:color="auto"/>
                <w:right w:val="none" w:sz="0" w:space="0" w:color="auto"/>
              </w:divBdr>
            </w:div>
            <w:div w:id="1237477001">
              <w:marLeft w:val="0"/>
              <w:marRight w:val="0"/>
              <w:marTop w:val="0"/>
              <w:marBottom w:val="0"/>
              <w:divBdr>
                <w:top w:val="none" w:sz="0" w:space="0" w:color="auto"/>
                <w:left w:val="none" w:sz="0" w:space="0" w:color="auto"/>
                <w:bottom w:val="none" w:sz="0" w:space="0" w:color="auto"/>
                <w:right w:val="none" w:sz="0" w:space="0" w:color="auto"/>
              </w:divBdr>
              <w:divsChild>
                <w:div w:id="49068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284238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995321">
                  <w:blockQuote w:val="1"/>
                  <w:marLeft w:val="720"/>
                  <w:marRight w:val="720"/>
                  <w:marTop w:val="100"/>
                  <w:marBottom w:val="100"/>
                  <w:divBdr>
                    <w:top w:val="none" w:sz="0" w:space="0" w:color="auto"/>
                    <w:left w:val="none" w:sz="0" w:space="0" w:color="auto"/>
                    <w:bottom w:val="none" w:sz="0" w:space="0" w:color="auto"/>
                    <w:right w:val="none" w:sz="0" w:space="0" w:color="auto"/>
                  </w:divBdr>
                </w:div>
                <w:div w:id="772866262">
                  <w:blockQuote w:val="1"/>
                  <w:marLeft w:val="720"/>
                  <w:marRight w:val="720"/>
                  <w:marTop w:val="100"/>
                  <w:marBottom w:val="100"/>
                  <w:divBdr>
                    <w:top w:val="none" w:sz="0" w:space="0" w:color="auto"/>
                    <w:left w:val="none" w:sz="0" w:space="0" w:color="auto"/>
                    <w:bottom w:val="none" w:sz="0" w:space="0" w:color="auto"/>
                    <w:right w:val="none" w:sz="0" w:space="0" w:color="auto"/>
                  </w:divBdr>
                </w:div>
                <w:div w:id="48655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657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21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576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89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32185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80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060279">
                  <w:blockQuote w:val="1"/>
                  <w:marLeft w:val="720"/>
                  <w:marRight w:val="720"/>
                  <w:marTop w:val="100"/>
                  <w:marBottom w:val="100"/>
                  <w:divBdr>
                    <w:top w:val="none" w:sz="0" w:space="0" w:color="auto"/>
                    <w:left w:val="none" w:sz="0" w:space="0" w:color="auto"/>
                    <w:bottom w:val="none" w:sz="0" w:space="0" w:color="auto"/>
                    <w:right w:val="none" w:sz="0" w:space="0" w:color="auto"/>
                  </w:divBdr>
                </w:div>
                <w:div w:id="235166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0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9856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77764964">
                  <w:blockQuote w:val="1"/>
                  <w:marLeft w:val="720"/>
                  <w:marRight w:val="720"/>
                  <w:marTop w:val="100"/>
                  <w:marBottom w:val="100"/>
                  <w:divBdr>
                    <w:top w:val="none" w:sz="0" w:space="0" w:color="auto"/>
                    <w:left w:val="none" w:sz="0" w:space="0" w:color="auto"/>
                    <w:bottom w:val="none" w:sz="0" w:space="0" w:color="auto"/>
                    <w:right w:val="none" w:sz="0" w:space="0" w:color="auto"/>
                  </w:divBdr>
                </w:div>
                <w:div w:id="793257073">
                  <w:blockQuote w:val="1"/>
                  <w:marLeft w:val="720"/>
                  <w:marRight w:val="720"/>
                  <w:marTop w:val="100"/>
                  <w:marBottom w:val="100"/>
                  <w:divBdr>
                    <w:top w:val="none" w:sz="0" w:space="0" w:color="auto"/>
                    <w:left w:val="none" w:sz="0" w:space="0" w:color="auto"/>
                    <w:bottom w:val="none" w:sz="0" w:space="0" w:color="auto"/>
                    <w:right w:val="none" w:sz="0" w:space="0" w:color="auto"/>
                  </w:divBdr>
                </w:div>
                <w:div w:id="475682743">
                  <w:blockQuote w:val="1"/>
                  <w:marLeft w:val="720"/>
                  <w:marRight w:val="720"/>
                  <w:marTop w:val="100"/>
                  <w:marBottom w:val="100"/>
                  <w:divBdr>
                    <w:top w:val="none" w:sz="0" w:space="0" w:color="auto"/>
                    <w:left w:val="none" w:sz="0" w:space="0" w:color="auto"/>
                    <w:bottom w:val="none" w:sz="0" w:space="0" w:color="auto"/>
                    <w:right w:val="none" w:sz="0" w:space="0" w:color="auto"/>
                  </w:divBdr>
                </w:div>
                <w:div w:id="955988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922129">
              <w:marLeft w:val="0"/>
              <w:marRight w:val="0"/>
              <w:marTop w:val="600"/>
              <w:marBottom w:val="600"/>
              <w:divBdr>
                <w:top w:val="none" w:sz="0" w:space="0" w:color="auto"/>
                <w:left w:val="none" w:sz="0" w:space="0" w:color="auto"/>
                <w:bottom w:val="none" w:sz="0" w:space="0" w:color="auto"/>
                <w:right w:val="none" w:sz="0" w:space="0" w:color="auto"/>
              </w:divBdr>
            </w:div>
          </w:divsChild>
        </w:div>
        <w:div w:id="984161733">
          <w:marLeft w:val="-15"/>
          <w:marRight w:val="0"/>
          <w:marTop w:val="0"/>
          <w:marBottom w:val="0"/>
          <w:divBdr>
            <w:top w:val="none" w:sz="0" w:space="0" w:color="auto"/>
            <w:left w:val="single" w:sz="6" w:space="0" w:color="DEDEDE"/>
            <w:bottom w:val="none" w:sz="0" w:space="0" w:color="auto"/>
            <w:right w:val="none" w:sz="0" w:space="0" w:color="auto"/>
          </w:divBdr>
          <w:divsChild>
            <w:div w:id="1462073712">
              <w:marLeft w:val="0"/>
              <w:marRight w:val="0"/>
              <w:marTop w:val="0"/>
              <w:marBottom w:val="225"/>
              <w:divBdr>
                <w:top w:val="none" w:sz="0" w:space="0" w:color="auto"/>
                <w:left w:val="none" w:sz="0" w:space="0" w:color="auto"/>
                <w:bottom w:val="none" w:sz="0" w:space="0" w:color="auto"/>
                <w:right w:val="none" w:sz="0" w:space="0" w:color="auto"/>
              </w:divBdr>
              <w:divsChild>
                <w:div w:id="1564876928">
                  <w:marLeft w:val="0"/>
                  <w:marRight w:val="0"/>
                  <w:marTop w:val="0"/>
                  <w:marBottom w:val="0"/>
                  <w:divBdr>
                    <w:top w:val="none" w:sz="0" w:space="0" w:color="auto"/>
                    <w:left w:val="none" w:sz="0" w:space="0" w:color="auto"/>
                    <w:bottom w:val="none" w:sz="0" w:space="0" w:color="auto"/>
                    <w:right w:val="none" w:sz="0" w:space="0" w:color="auto"/>
                  </w:divBdr>
                </w:div>
              </w:divsChild>
            </w:div>
            <w:div w:id="1765691143">
              <w:marLeft w:val="0"/>
              <w:marRight w:val="0"/>
              <w:marTop w:val="0"/>
              <w:marBottom w:val="225"/>
              <w:divBdr>
                <w:top w:val="none" w:sz="0" w:space="0" w:color="auto"/>
                <w:left w:val="none" w:sz="0" w:space="0" w:color="auto"/>
                <w:bottom w:val="none" w:sz="0" w:space="0" w:color="auto"/>
                <w:right w:val="none" w:sz="0" w:space="0" w:color="auto"/>
              </w:divBdr>
              <w:divsChild>
                <w:div w:id="2069912745">
                  <w:marLeft w:val="0"/>
                  <w:marRight w:val="0"/>
                  <w:marTop w:val="0"/>
                  <w:marBottom w:val="0"/>
                  <w:divBdr>
                    <w:top w:val="none" w:sz="0" w:space="0" w:color="auto"/>
                    <w:left w:val="none" w:sz="0" w:space="0" w:color="auto"/>
                    <w:bottom w:val="none" w:sz="0" w:space="0" w:color="auto"/>
                    <w:right w:val="none" w:sz="0" w:space="0" w:color="auto"/>
                  </w:divBdr>
                </w:div>
              </w:divsChild>
            </w:div>
            <w:div w:id="1646854167">
              <w:marLeft w:val="0"/>
              <w:marRight w:val="0"/>
              <w:marTop w:val="0"/>
              <w:marBottom w:val="0"/>
              <w:divBdr>
                <w:top w:val="none" w:sz="0" w:space="0" w:color="auto"/>
                <w:left w:val="none" w:sz="0" w:space="0" w:color="auto"/>
                <w:bottom w:val="none" w:sz="0" w:space="0" w:color="auto"/>
                <w:right w:val="none" w:sz="0" w:space="0" w:color="auto"/>
              </w:divBdr>
              <w:divsChild>
                <w:div w:id="1093476357">
                  <w:marLeft w:val="0"/>
                  <w:marRight w:val="0"/>
                  <w:marTop w:val="0"/>
                  <w:marBottom w:val="225"/>
                  <w:divBdr>
                    <w:top w:val="none" w:sz="0" w:space="0" w:color="auto"/>
                    <w:left w:val="none" w:sz="0" w:space="0" w:color="auto"/>
                    <w:bottom w:val="none" w:sz="0" w:space="0" w:color="auto"/>
                    <w:right w:val="none" w:sz="0" w:space="0" w:color="auto"/>
                  </w:divBdr>
                  <w:divsChild>
                    <w:div w:id="1539850883">
                      <w:marLeft w:val="0"/>
                      <w:marRight w:val="0"/>
                      <w:marTop w:val="0"/>
                      <w:marBottom w:val="0"/>
                      <w:divBdr>
                        <w:top w:val="none" w:sz="0" w:space="0" w:color="auto"/>
                        <w:left w:val="none" w:sz="0" w:space="0" w:color="auto"/>
                        <w:bottom w:val="none" w:sz="0" w:space="0" w:color="auto"/>
                        <w:right w:val="none" w:sz="0" w:space="0" w:color="auto"/>
                      </w:divBdr>
                      <w:divsChild>
                        <w:div w:id="791628341">
                          <w:marLeft w:val="0"/>
                          <w:marRight w:val="0"/>
                          <w:marTop w:val="0"/>
                          <w:marBottom w:val="0"/>
                          <w:divBdr>
                            <w:top w:val="none" w:sz="0" w:space="0" w:color="auto"/>
                            <w:left w:val="none" w:sz="0" w:space="0" w:color="auto"/>
                            <w:bottom w:val="none" w:sz="0" w:space="0" w:color="auto"/>
                            <w:right w:val="none" w:sz="0" w:space="0" w:color="auto"/>
                          </w:divBdr>
                        </w:div>
                        <w:div w:id="469636904">
                          <w:marLeft w:val="0"/>
                          <w:marRight w:val="0"/>
                          <w:marTop w:val="0"/>
                          <w:marBottom w:val="0"/>
                          <w:divBdr>
                            <w:top w:val="none" w:sz="0" w:space="0" w:color="auto"/>
                            <w:left w:val="none" w:sz="0" w:space="0" w:color="auto"/>
                            <w:bottom w:val="none" w:sz="0" w:space="0" w:color="auto"/>
                            <w:right w:val="none" w:sz="0" w:space="0" w:color="auto"/>
                          </w:divBdr>
                        </w:div>
                        <w:div w:id="407728776">
                          <w:marLeft w:val="0"/>
                          <w:marRight w:val="0"/>
                          <w:marTop w:val="0"/>
                          <w:marBottom w:val="0"/>
                          <w:divBdr>
                            <w:top w:val="none" w:sz="0" w:space="0" w:color="auto"/>
                            <w:left w:val="none" w:sz="0" w:space="0" w:color="auto"/>
                            <w:bottom w:val="none" w:sz="0" w:space="0" w:color="auto"/>
                            <w:right w:val="none" w:sz="0" w:space="0" w:color="auto"/>
                          </w:divBdr>
                        </w:div>
                        <w:div w:id="1798183691">
                          <w:marLeft w:val="0"/>
                          <w:marRight w:val="0"/>
                          <w:marTop w:val="0"/>
                          <w:marBottom w:val="0"/>
                          <w:divBdr>
                            <w:top w:val="none" w:sz="0" w:space="0" w:color="auto"/>
                            <w:left w:val="none" w:sz="0" w:space="0" w:color="auto"/>
                            <w:bottom w:val="none" w:sz="0" w:space="0" w:color="auto"/>
                            <w:right w:val="none" w:sz="0" w:space="0" w:color="auto"/>
                          </w:divBdr>
                        </w:div>
                        <w:div w:id="18100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2114">
              <w:marLeft w:val="0"/>
              <w:marRight w:val="0"/>
              <w:marTop w:val="0"/>
              <w:marBottom w:val="225"/>
              <w:divBdr>
                <w:top w:val="none" w:sz="0" w:space="0" w:color="auto"/>
                <w:left w:val="none" w:sz="0" w:space="0" w:color="auto"/>
                <w:bottom w:val="none" w:sz="0" w:space="0" w:color="auto"/>
                <w:right w:val="none" w:sz="0" w:space="0" w:color="auto"/>
              </w:divBdr>
              <w:divsChild>
                <w:div w:id="446968256">
                  <w:marLeft w:val="0"/>
                  <w:marRight w:val="0"/>
                  <w:marTop w:val="0"/>
                  <w:marBottom w:val="0"/>
                  <w:divBdr>
                    <w:top w:val="none" w:sz="0" w:space="0" w:color="auto"/>
                    <w:left w:val="none" w:sz="0" w:space="0" w:color="auto"/>
                    <w:bottom w:val="none" w:sz="0" w:space="0" w:color="auto"/>
                    <w:right w:val="none" w:sz="0" w:space="0" w:color="auto"/>
                  </w:divBdr>
                </w:div>
              </w:divsChild>
            </w:div>
            <w:div w:id="1609579252">
              <w:marLeft w:val="0"/>
              <w:marRight w:val="0"/>
              <w:marTop w:val="0"/>
              <w:marBottom w:val="0"/>
              <w:divBdr>
                <w:top w:val="none" w:sz="0" w:space="0" w:color="auto"/>
                <w:left w:val="none" w:sz="0" w:space="0" w:color="auto"/>
                <w:bottom w:val="none" w:sz="0" w:space="0" w:color="auto"/>
                <w:right w:val="none" w:sz="0" w:space="0" w:color="auto"/>
              </w:divBdr>
              <w:divsChild>
                <w:div w:id="1247303131">
                  <w:marLeft w:val="0"/>
                  <w:marRight w:val="0"/>
                  <w:marTop w:val="0"/>
                  <w:marBottom w:val="225"/>
                  <w:divBdr>
                    <w:top w:val="none" w:sz="0" w:space="0" w:color="auto"/>
                    <w:left w:val="none" w:sz="0" w:space="0" w:color="auto"/>
                    <w:bottom w:val="none" w:sz="0" w:space="0" w:color="auto"/>
                    <w:right w:val="none" w:sz="0" w:space="0" w:color="auto"/>
                  </w:divBdr>
                  <w:divsChild>
                    <w:div w:id="9269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72466">
          <w:marLeft w:val="0"/>
          <w:marRight w:val="0"/>
          <w:marTop w:val="0"/>
          <w:marBottom w:val="0"/>
          <w:divBdr>
            <w:top w:val="single" w:sz="6" w:space="0" w:color="CCCCCC"/>
            <w:left w:val="none" w:sz="0" w:space="0" w:color="auto"/>
            <w:bottom w:val="none" w:sz="0" w:space="0" w:color="auto"/>
            <w:right w:val="none" w:sz="0" w:space="0" w:color="auto"/>
          </w:divBdr>
          <w:divsChild>
            <w:div w:id="563612779">
              <w:marLeft w:val="0"/>
              <w:marRight w:val="0"/>
              <w:marTop w:val="0"/>
              <w:marBottom w:val="0"/>
              <w:divBdr>
                <w:top w:val="none" w:sz="0" w:space="0" w:color="auto"/>
                <w:left w:val="none" w:sz="0" w:space="0" w:color="auto"/>
                <w:bottom w:val="none" w:sz="0" w:space="0" w:color="auto"/>
                <w:right w:val="none" w:sz="0" w:space="0" w:color="auto"/>
              </w:divBdr>
            </w:div>
            <w:div w:id="19215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7532">
      <w:bodyDiv w:val="1"/>
      <w:marLeft w:val="0"/>
      <w:marRight w:val="0"/>
      <w:marTop w:val="0"/>
      <w:marBottom w:val="0"/>
      <w:divBdr>
        <w:top w:val="none" w:sz="0" w:space="0" w:color="auto"/>
        <w:left w:val="none" w:sz="0" w:space="0" w:color="auto"/>
        <w:bottom w:val="none" w:sz="0" w:space="0" w:color="auto"/>
        <w:right w:val="none" w:sz="0" w:space="0" w:color="auto"/>
      </w:divBdr>
    </w:div>
    <w:div w:id="1189950176">
      <w:marLeft w:val="0"/>
      <w:marRight w:val="0"/>
      <w:marTop w:val="0"/>
      <w:marBottom w:val="0"/>
      <w:divBdr>
        <w:top w:val="none" w:sz="0" w:space="0" w:color="auto"/>
        <w:left w:val="none" w:sz="0" w:space="0" w:color="auto"/>
        <w:bottom w:val="none" w:sz="0" w:space="0" w:color="auto"/>
        <w:right w:val="none" w:sz="0" w:space="0" w:color="auto"/>
      </w:divBdr>
    </w:div>
    <w:div w:id="1342852289">
      <w:marLeft w:val="0"/>
      <w:marRight w:val="0"/>
      <w:marTop w:val="0"/>
      <w:marBottom w:val="0"/>
      <w:divBdr>
        <w:top w:val="none" w:sz="0" w:space="0" w:color="auto"/>
        <w:left w:val="none" w:sz="0" w:space="0" w:color="auto"/>
        <w:bottom w:val="none" w:sz="0" w:space="0" w:color="auto"/>
        <w:right w:val="none" w:sz="0" w:space="0" w:color="auto"/>
      </w:divBdr>
      <w:divsChild>
        <w:div w:id="408381029">
          <w:marLeft w:val="0"/>
          <w:marRight w:val="0"/>
          <w:marTop w:val="0"/>
          <w:marBottom w:val="0"/>
          <w:divBdr>
            <w:top w:val="none" w:sz="0" w:space="0" w:color="auto"/>
            <w:left w:val="none" w:sz="0" w:space="0" w:color="auto"/>
            <w:bottom w:val="none" w:sz="0" w:space="0" w:color="auto"/>
            <w:right w:val="none" w:sz="0" w:space="0" w:color="auto"/>
          </w:divBdr>
          <w:divsChild>
            <w:div w:id="1099518992">
              <w:marLeft w:val="0"/>
              <w:marRight w:val="0"/>
              <w:marTop w:val="0"/>
              <w:marBottom w:val="0"/>
              <w:divBdr>
                <w:top w:val="none" w:sz="0" w:space="0" w:color="auto"/>
                <w:left w:val="none" w:sz="0" w:space="0" w:color="auto"/>
                <w:bottom w:val="none" w:sz="0" w:space="0" w:color="auto"/>
                <w:right w:val="none" w:sz="0" w:space="0" w:color="auto"/>
              </w:divBdr>
              <w:divsChild>
                <w:div w:id="751009297">
                  <w:marLeft w:val="0"/>
                  <w:marRight w:val="0"/>
                  <w:marTop w:val="0"/>
                  <w:marBottom w:val="0"/>
                  <w:divBdr>
                    <w:top w:val="none" w:sz="0" w:space="0" w:color="auto"/>
                    <w:left w:val="none" w:sz="0" w:space="0" w:color="auto"/>
                    <w:bottom w:val="none" w:sz="0" w:space="0" w:color="auto"/>
                    <w:right w:val="none" w:sz="0" w:space="0" w:color="auto"/>
                  </w:divBdr>
                  <w:divsChild>
                    <w:div w:id="133181556">
                      <w:marLeft w:val="0"/>
                      <w:marRight w:val="0"/>
                      <w:marTop w:val="0"/>
                      <w:marBottom w:val="0"/>
                      <w:divBdr>
                        <w:top w:val="none" w:sz="0" w:space="0" w:color="auto"/>
                        <w:left w:val="none" w:sz="0" w:space="0" w:color="auto"/>
                        <w:bottom w:val="none" w:sz="0" w:space="0" w:color="auto"/>
                        <w:right w:val="none" w:sz="0" w:space="0" w:color="auto"/>
                      </w:divBdr>
                    </w:div>
                    <w:div w:id="1586111235">
                      <w:marLeft w:val="0"/>
                      <w:marRight w:val="0"/>
                      <w:marTop w:val="0"/>
                      <w:marBottom w:val="0"/>
                      <w:divBdr>
                        <w:top w:val="none" w:sz="0" w:space="0" w:color="auto"/>
                        <w:left w:val="none" w:sz="0" w:space="0" w:color="auto"/>
                        <w:bottom w:val="none" w:sz="0" w:space="0" w:color="auto"/>
                        <w:right w:val="none" w:sz="0" w:space="0" w:color="auto"/>
                      </w:divBdr>
                    </w:div>
                  </w:divsChild>
                </w:div>
                <w:div w:id="18949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16701">
      <w:bodyDiv w:val="1"/>
      <w:marLeft w:val="0"/>
      <w:marRight w:val="0"/>
      <w:marTop w:val="0"/>
      <w:marBottom w:val="0"/>
      <w:divBdr>
        <w:top w:val="none" w:sz="0" w:space="0" w:color="auto"/>
        <w:left w:val="none" w:sz="0" w:space="0" w:color="auto"/>
        <w:bottom w:val="none" w:sz="0" w:space="0" w:color="auto"/>
        <w:right w:val="none" w:sz="0" w:space="0" w:color="auto"/>
      </w:divBdr>
    </w:div>
    <w:div w:id="1552225894">
      <w:bodyDiv w:val="1"/>
      <w:marLeft w:val="0"/>
      <w:marRight w:val="0"/>
      <w:marTop w:val="0"/>
      <w:marBottom w:val="0"/>
      <w:divBdr>
        <w:top w:val="none" w:sz="0" w:space="0" w:color="auto"/>
        <w:left w:val="none" w:sz="0" w:space="0" w:color="auto"/>
        <w:bottom w:val="none" w:sz="0" w:space="0" w:color="auto"/>
        <w:right w:val="none" w:sz="0" w:space="0" w:color="auto"/>
      </w:divBdr>
      <w:divsChild>
        <w:div w:id="649214549">
          <w:marLeft w:val="0"/>
          <w:marRight w:val="0"/>
          <w:marTop w:val="0"/>
          <w:marBottom w:val="0"/>
          <w:divBdr>
            <w:top w:val="none" w:sz="0" w:space="0" w:color="auto"/>
            <w:left w:val="none" w:sz="0" w:space="0" w:color="auto"/>
            <w:bottom w:val="none" w:sz="0" w:space="0" w:color="auto"/>
            <w:right w:val="none" w:sz="0" w:space="0" w:color="auto"/>
          </w:divBdr>
          <w:divsChild>
            <w:div w:id="289361713">
              <w:marLeft w:val="0"/>
              <w:marRight w:val="0"/>
              <w:marTop w:val="0"/>
              <w:marBottom w:val="0"/>
              <w:divBdr>
                <w:top w:val="none" w:sz="0" w:space="0" w:color="auto"/>
                <w:left w:val="none" w:sz="0" w:space="0" w:color="auto"/>
                <w:bottom w:val="none" w:sz="0" w:space="0" w:color="auto"/>
                <w:right w:val="none" w:sz="0" w:space="0" w:color="auto"/>
              </w:divBdr>
              <w:divsChild>
                <w:div w:id="717897429">
                  <w:marLeft w:val="0"/>
                  <w:marRight w:val="0"/>
                  <w:marTop w:val="0"/>
                  <w:marBottom w:val="0"/>
                  <w:divBdr>
                    <w:top w:val="none" w:sz="0" w:space="0" w:color="auto"/>
                    <w:left w:val="none" w:sz="0" w:space="0" w:color="auto"/>
                    <w:bottom w:val="none" w:sz="0" w:space="0" w:color="auto"/>
                    <w:right w:val="none" w:sz="0" w:space="0" w:color="auto"/>
                  </w:divBdr>
                  <w:divsChild>
                    <w:div w:id="1974599928">
                      <w:marLeft w:val="0"/>
                      <w:marRight w:val="0"/>
                      <w:marTop w:val="0"/>
                      <w:marBottom w:val="0"/>
                      <w:divBdr>
                        <w:top w:val="none" w:sz="0" w:space="0" w:color="auto"/>
                        <w:left w:val="none" w:sz="0" w:space="0" w:color="auto"/>
                        <w:bottom w:val="none" w:sz="0" w:space="0" w:color="auto"/>
                        <w:right w:val="none" w:sz="0" w:space="0" w:color="auto"/>
                      </w:divBdr>
                      <w:divsChild>
                        <w:div w:id="1484614199">
                          <w:marLeft w:val="0"/>
                          <w:marRight w:val="0"/>
                          <w:marTop w:val="0"/>
                          <w:marBottom w:val="0"/>
                          <w:divBdr>
                            <w:top w:val="none" w:sz="0" w:space="0" w:color="auto"/>
                            <w:left w:val="none" w:sz="0" w:space="0" w:color="auto"/>
                            <w:bottom w:val="none" w:sz="0" w:space="0" w:color="auto"/>
                            <w:right w:val="none" w:sz="0" w:space="0" w:color="auto"/>
                          </w:divBdr>
                          <w:divsChild>
                            <w:div w:id="2120250905">
                              <w:marLeft w:val="0"/>
                              <w:marRight w:val="0"/>
                              <w:marTop w:val="0"/>
                              <w:marBottom w:val="0"/>
                              <w:divBdr>
                                <w:top w:val="none" w:sz="0" w:space="0" w:color="auto"/>
                                <w:left w:val="none" w:sz="0" w:space="0" w:color="auto"/>
                                <w:bottom w:val="none" w:sz="0" w:space="0" w:color="auto"/>
                                <w:right w:val="none" w:sz="0" w:space="0" w:color="auto"/>
                              </w:divBdr>
                              <w:divsChild>
                                <w:div w:id="1246184910">
                                  <w:marLeft w:val="0"/>
                                  <w:marRight w:val="0"/>
                                  <w:marTop w:val="0"/>
                                  <w:marBottom w:val="0"/>
                                  <w:divBdr>
                                    <w:top w:val="none" w:sz="0" w:space="0" w:color="auto"/>
                                    <w:left w:val="none" w:sz="0" w:space="0" w:color="auto"/>
                                    <w:bottom w:val="none" w:sz="0" w:space="0" w:color="auto"/>
                                    <w:right w:val="none" w:sz="0" w:space="0" w:color="auto"/>
                                  </w:divBdr>
                                  <w:divsChild>
                                    <w:div w:id="235168760">
                                      <w:marLeft w:val="0"/>
                                      <w:marRight w:val="0"/>
                                      <w:marTop w:val="0"/>
                                      <w:marBottom w:val="0"/>
                                      <w:divBdr>
                                        <w:top w:val="none" w:sz="0" w:space="0" w:color="auto"/>
                                        <w:left w:val="none" w:sz="0" w:space="0" w:color="auto"/>
                                        <w:bottom w:val="none" w:sz="0" w:space="0" w:color="auto"/>
                                        <w:right w:val="none" w:sz="0" w:space="0" w:color="auto"/>
                                      </w:divBdr>
                                      <w:divsChild>
                                        <w:div w:id="1386567112">
                                          <w:marLeft w:val="0"/>
                                          <w:marRight w:val="0"/>
                                          <w:marTop w:val="0"/>
                                          <w:marBottom w:val="0"/>
                                          <w:divBdr>
                                            <w:top w:val="none" w:sz="0" w:space="0" w:color="auto"/>
                                            <w:left w:val="none" w:sz="0" w:space="0" w:color="auto"/>
                                            <w:bottom w:val="none" w:sz="0" w:space="0" w:color="auto"/>
                                            <w:right w:val="none" w:sz="0" w:space="0" w:color="auto"/>
                                          </w:divBdr>
                                          <w:divsChild>
                                            <w:div w:id="1554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4904077">
      <w:bodyDiv w:val="1"/>
      <w:marLeft w:val="0"/>
      <w:marRight w:val="0"/>
      <w:marTop w:val="0"/>
      <w:marBottom w:val="0"/>
      <w:divBdr>
        <w:top w:val="none" w:sz="0" w:space="0" w:color="auto"/>
        <w:left w:val="none" w:sz="0" w:space="0" w:color="auto"/>
        <w:bottom w:val="none" w:sz="0" w:space="0" w:color="auto"/>
        <w:right w:val="none" w:sz="0" w:space="0" w:color="auto"/>
      </w:divBdr>
    </w:div>
    <w:div w:id="1708530771">
      <w:marLeft w:val="0"/>
      <w:marRight w:val="0"/>
      <w:marTop w:val="0"/>
      <w:marBottom w:val="0"/>
      <w:divBdr>
        <w:top w:val="none" w:sz="0" w:space="0" w:color="auto"/>
        <w:left w:val="none" w:sz="0" w:space="0" w:color="auto"/>
        <w:bottom w:val="none" w:sz="0" w:space="0" w:color="auto"/>
        <w:right w:val="none" w:sz="0" w:space="0" w:color="auto"/>
      </w:divBdr>
    </w:div>
    <w:div w:id="1725567974">
      <w:bodyDiv w:val="1"/>
      <w:marLeft w:val="0"/>
      <w:marRight w:val="0"/>
      <w:marTop w:val="0"/>
      <w:marBottom w:val="0"/>
      <w:divBdr>
        <w:top w:val="none" w:sz="0" w:space="0" w:color="auto"/>
        <w:left w:val="none" w:sz="0" w:space="0" w:color="auto"/>
        <w:bottom w:val="none" w:sz="0" w:space="0" w:color="auto"/>
        <w:right w:val="none" w:sz="0" w:space="0" w:color="auto"/>
      </w:divBdr>
      <w:divsChild>
        <w:div w:id="1372148341">
          <w:marLeft w:val="0"/>
          <w:marRight w:val="0"/>
          <w:marTop w:val="0"/>
          <w:marBottom w:val="0"/>
          <w:divBdr>
            <w:top w:val="none" w:sz="0" w:space="0" w:color="auto"/>
            <w:left w:val="none" w:sz="0" w:space="0" w:color="auto"/>
            <w:bottom w:val="none" w:sz="0" w:space="0" w:color="auto"/>
            <w:right w:val="none" w:sz="0" w:space="0" w:color="auto"/>
          </w:divBdr>
          <w:divsChild>
            <w:div w:id="497230536">
              <w:marLeft w:val="0"/>
              <w:marRight w:val="0"/>
              <w:marTop w:val="100"/>
              <w:marBottom w:val="100"/>
              <w:divBdr>
                <w:top w:val="none" w:sz="0" w:space="0" w:color="auto"/>
                <w:left w:val="none" w:sz="0" w:space="0" w:color="auto"/>
                <w:bottom w:val="none" w:sz="0" w:space="0" w:color="auto"/>
                <w:right w:val="none" w:sz="0" w:space="0" w:color="auto"/>
              </w:divBdr>
              <w:divsChild>
                <w:div w:id="225797381">
                  <w:marLeft w:val="0"/>
                  <w:marRight w:val="0"/>
                  <w:marTop w:val="0"/>
                  <w:marBottom w:val="0"/>
                  <w:divBdr>
                    <w:top w:val="none" w:sz="0" w:space="0" w:color="auto"/>
                    <w:left w:val="none" w:sz="0" w:space="0" w:color="auto"/>
                    <w:bottom w:val="none" w:sz="0" w:space="0" w:color="auto"/>
                    <w:right w:val="none" w:sz="0" w:space="0" w:color="auto"/>
                  </w:divBdr>
                  <w:divsChild>
                    <w:div w:id="1194154407">
                      <w:marLeft w:val="0"/>
                      <w:marRight w:val="0"/>
                      <w:marTop w:val="0"/>
                      <w:marBottom w:val="0"/>
                      <w:divBdr>
                        <w:top w:val="none" w:sz="0" w:space="0" w:color="auto"/>
                        <w:left w:val="none" w:sz="0" w:space="0" w:color="auto"/>
                        <w:bottom w:val="none" w:sz="0" w:space="0" w:color="auto"/>
                        <w:right w:val="none" w:sz="0" w:space="0" w:color="auto"/>
                      </w:divBdr>
                      <w:divsChild>
                        <w:div w:id="564221136">
                          <w:marLeft w:val="0"/>
                          <w:marRight w:val="0"/>
                          <w:marTop w:val="100"/>
                          <w:marBottom w:val="100"/>
                          <w:divBdr>
                            <w:top w:val="none" w:sz="0" w:space="0" w:color="auto"/>
                            <w:left w:val="none" w:sz="0" w:space="0" w:color="auto"/>
                            <w:bottom w:val="none" w:sz="0" w:space="0" w:color="auto"/>
                            <w:right w:val="none" w:sz="0" w:space="0" w:color="auto"/>
                          </w:divBdr>
                          <w:divsChild>
                            <w:div w:id="1931891028">
                              <w:marLeft w:val="0"/>
                              <w:marRight w:val="0"/>
                              <w:marTop w:val="0"/>
                              <w:marBottom w:val="120"/>
                              <w:divBdr>
                                <w:top w:val="none" w:sz="0" w:space="0" w:color="auto"/>
                                <w:left w:val="none" w:sz="0" w:space="0" w:color="auto"/>
                                <w:bottom w:val="none" w:sz="0" w:space="0" w:color="auto"/>
                                <w:right w:val="none" w:sz="0" w:space="0" w:color="auto"/>
                              </w:divBdr>
                              <w:divsChild>
                                <w:div w:id="2018800898">
                                  <w:marLeft w:val="0"/>
                                  <w:marRight w:val="0"/>
                                  <w:marTop w:val="0"/>
                                  <w:marBottom w:val="0"/>
                                  <w:divBdr>
                                    <w:top w:val="none" w:sz="0" w:space="0" w:color="auto"/>
                                    <w:left w:val="none" w:sz="0" w:space="0" w:color="auto"/>
                                    <w:bottom w:val="none" w:sz="0" w:space="0" w:color="auto"/>
                                    <w:right w:val="none" w:sz="0" w:space="0" w:color="auto"/>
                                  </w:divBdr>
                                  <w:divsChild>
                                    <w:div w:id="825586245">
                                      <w:marLeft w:val="0"/>
                                      <w:marRight w:val="0"/>
                                      <w:marTop w:val="0"/>
                                      <w:marBottom w:val="0"/>
                                      <w:divBdr>
                                        <w:top w:val="none" w:sz="0" w:space="0" w:color="auto"/>
                                        <w:left w:val="none" w:sz="0" w:space="0" w:color="auto"/>
                                        <w:bottom w:val="none" w:sz="0" w:space="0" w:color="auto"/>
                                        <w:right w:val="none" w:sz="0" w:space="0" w:color="auto"/>
                                      </w:divBdr>
                                      <w:divsChild>
                                        <w:div w:id="180415104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6856146">
      <w:bodyDiv w:val="1"/>
      <w:marLeft w:val="0"/>
      <w:marRight w:val="0"/>
      <w:marTop w:val="0"/>
      <w:marBottom w:val="0"/>
      <w:divBdr>
        <w:top w:val="none" w:sz="0" w:space="0" w:color="auto"/>
        <w:left w:val="none" w:sz="0" w:space="0" w:color="auto"/>
        <w:bottom w:val="none" w:sz="0" w:space="0" w:color="auto"/>
        <w:right w:val="none" w:sz="0" w:space="0" w:color="auto"/>
      </w:divBdr>
      <w:divsChild>
        <w:div w:id="1742560132">
          <w:marLeft w:val="0"/>
          <w:marRight w:val="0"/>
          <w:marTop w:val="0"/>
          <w:marBottom w:val="0"/>
          <w:divBdr>
            <w:top w:val="none" w:sz="0" w:space="0" w:color="auto"/>
            <w:left w:val="none" w:sz="0" w:space="0" w:color="auto"/>
            <w:bottom w:val="none" w:sz="0" w:space="0" w:color="auto"/>
            <w:right w:val="none" w:sz="0" w:space="0" w:color="auto"/>
          </w:divBdr>
          <w:divsChild>
            <w:div w:id="1248535300">
              <w:marLeft w:val="0"/>
              <w:marRight w:val="0"/>
              <w:marTop w:val="0"/>
              <w:marBottom w:val="0"/>
              <w:divBdr>
                <w:top w:val="none" w:sz="0" w:space="0" w:color="auto"/>
                <w:left w:val="none" w:sz="0" w:space="0" w:color="auto"/>
                <w:bottom w:val="none" w:sz="0" w:space="0" w:color="auto"/>
                <w:right w:val="none" w:sz="0" w:space="0" w:color="auto"/>
              </w:divBdr>
              <w:divsChild>
                <w:div w:id="1906522445">
                  <w:marLeft w:val="0"/>
                  <w:marRight w:val="0"/>
                  <w:marTop w:val="0"/>
                  <w:marBottom w:val="0"/>
                  <w:divBdr>
                    <w:top w:val="none" w:sz="0" w:space="0" w:color="auto"/>
                    <w:left w:val="none" w:sz="0" w:space="0" w:color="auto"/>
                    <w:bottom w:val="none" w:sz="0" w:space="0" w:color="auto"/>
                    <w:right w:val="none" w:sz="0" w:space="0" w:color="auto"/>
                  </w:divBdr>
                  <w:divsChild>
                    <w:div w:id="369232633">
                      <w:marLeft w:val="0"/>
                      <w:marRight w:val="0"/>
                      <w:marTop w:val="0"/>
                      <w:marBottom w:val="0"/>
                      <w:divBdr>
                        <w:top w:val="none" w:sz="0" w:space="0" w:color="auto"/>
                        <w:left w:val="none" w:sz="0" w:space="0" w:color="auto"/>
                        <w:bottom w:val="none" w:sz="0" w:space="0" w:color="auto"/>
                        <w:right w:val="none" w:sz="0" w:space="0" w:color="auto"/>
                      </w:divBdr>
                      <w:divsChild>
                        <w:div w:id="800416215">
                          <w:marLeft w:val="0"/>
                          <w:marRight w:val="0"/>
                          <w:marTop w:val="0"/>
                          <w:marBottom w:val="0"/>
                          <w:divBdr>
                            <w:top w:val="none" w:sz="0" w:space="0" w:color="auto"/>
                            <w:left w:val="none" w:sz="0" w:space="0" w:color="auto"/>
                            <w:bottom w:val="none" w:sz="0" w:space="0" w:color="auto"/>
                            <w:right w:val="none" w:sz="0" w:space="0" w:color="auto"/>
                          </w:divBdr>
                          <w:divsChild>
                            <w:div w:id="1431193373">
                              <w:marLeft w:val="0"/>
                              <w:marRight w:val="0"/>
                              <w:marTop w:val="0"/>
                              <w:marBottom w:val="0"/>
                              <w:divBdr>
                                <w:top w:val="none" w:sz="0" w:space="0" w:color="auto"/>
                                <w:left w:val="none" w:sz="0" w:space="0" w:color="auto"/>
                                <w:bottom w:val="none" w:sz="0" w:space="0" w:color="auto"/>
                                <w:right w:val="none" w:sz="0" w:space="0" w:color="auto"/>
                              </w:divBdr>
                              <w:divsChild>
                                <w:div w:id="1576427442">
                                  <w:marLeft w:val="0"/>
                                  <w:marRight w:val="0"/>
                                  <w:marTop w:val="0"/>
                                  <w:marBottom w:val="0"/>
                                  <w:divBdr>
                                    <w:top w:val="none" w:sz="0" w:space="0" w:color="auto"/>
                                    <w:left w:val="none" w:sz="0" w:space="0" w:color="auto"/>
                                    <w:bottom w:val="none" w:sz="0" w:space="0" w:color="auto"/>
                                    <w:right w:val="none" w:sz="0" w:space="0" w:color="auto"/>
                                  </w:divBdr>
                                  <w:divsChild>
                                    <w:div w:id="195318612">
                                      <w:marLeft w:val="0"/>
                                      <w:marRight w:val="0"/>
                                      <w:marTop w:val="0"/>
                                      <w:marBottom w:val="0"/>
                                      <w:divBdr>
                                        <w:top w:val="none" w:sz="0" w:space="0" w:color="auto"/>
                                        <w:left w:val="none" w:sz="0" w:space="0" w:color="auto"/>
                                        <w:bottom w:val="none" w:sz="0" w:space="0" w:color="auto"/>
                                        <w:right w:val="none" w:sz="0" w:space="0" w:color="auto"/>
                                      </w:divBdr>
                                      <w:divsChild>
                                        <w:div w:id="1672441103">
                                          <w:marLeft w:val="0"/>
                                          <w:marRight w:val="0"/>
                                          <w:marTop w:val="0"/>
                                          <w:marBottom w:val="0"/>
                                          <w:divBdr>
                                            <w:top w:val="none" w:sz="0" w:space="0" w:color="auto"/>
                                            <w:left w:val="none" w:sz="0" w:space="0" w:color="auto"/>
                                            <w:bottom w:val="none" w:sz="0" w:space="0" w:color="auto"/>
                                            <w:right w:val="none" w:sz="0" w:space="0" w:color="auto"/>
                                          </w:divBdr>
                                          <w:divsChild>
                                            <w:div w:id="751005536">
                                              <w:marLeft w:val="0"/>
                                              <w:marRight w:val="0"/>
                                              <w:marTop w:val="0"/>
                                              <w:marBottom w:val="0"/>
                                              <w:divBdr>
                                                <w:top w:val="none" w:sz="0" w:space="0" w:color="auto"/>
                                                <w:left w:val="none" w:sz="0" w:space="0" w:color="auto"/>
                                                <w:bottom w:val="none" w:sz="0" w:space="0" w:color="auto"/>
                                                <w:right w:val="none" w:sz="0" w:space="0" w:color="auto"/>
                                              </w:divBdr>
                                              <w:divsChild>
                                                <w:div w:id="1856654239">
                                                  <w:marLeft w:val="0"/>
                                                  <w:marRight w:val="0"/>
                                                  <w:marTop w:val="0"/>
                                                  <w:marBottom w:val="0"/>
                                                  <w:divBdr>
                                                    <w:top w:val="none" w:sz="0" w:space="0" w:color="auto"/>
                                                    <w:left w:val="none" w:sz="0" w:space="0" w:color="auto"/>
                                                    <w:bottom w:val="none" w:sz="0" w:space="0" w:color="auto"/>
                                                    <w:right w:val="none" w:sz="0" w:space="0" w:color="auto"/>
                                                  </w:divBdr>
                                                  <w:divsChild>
                                                    <w:div w:id="604046238">
                                                      <w:marLeft w:val="0"/>
                                                      <w:marRight w:val="0"/>
                                                      <w:marTop w:val="0"/>
                                                      <w:marBottom w:val="0"/>
                                                      <w:divBdr>
                                                        <w:top w:val="none" w:sz="0" w:space="0" w:color="auto"/>
                                                        <w:left w:val="none" w:sz="0" w:space="0" w:color="auto"/>
                                                        <w:bottom w:val="none" w:sz="0" w:space="0" w:color="auto"/>
                                                        <w:right w:val="none" w:sz="0" w:space="0" w:color="auto"/>
                                                      </w:divBdr>
                                                      <w:divsChild>
                                                        <w:div w:id="117071733">
                                                          <w:marLeft w:val="0"/>
                                                          <w:marRight w:val="0"/>
                                                          <w:marTop w:val="0"/>
                                                          <w:marBottom w:val="0"/>
                                                          <w:divBdr>
                                                            <w:top w:val="none" w:sz="0" w:space="0" w:color="auto"/>
                                                            <w:left w:val="none" w:sz="0" w:space="0" w:color="auto"/>
                                                            <w:bottom w:val="none" w:sz="0" w:space="0" w:color="auto"/>
                                                            <w:right w:val="none" w:sz="0" w:space="0" w:color="auto"/>
                                                          </w:divBdr>
                                                          <w:divsChild>
                                                            <w:div w:id="1715697583">
                                                              <w:marLeft w:val="0"/>
                                                              <w:marRight w:val="0"/>
                                                              <w:marTop w:val="0"/>
                                                              <w:marBottom w:val="0"/>
                                                              <w:divBdr>
                                                                <w:top w:val="none" w:sz="0" w:space="0" w:color="auto"/>
                                                                <w:left w:val="none" w:sz="0" w:space="0" w:color="auto"/>
                                                                <w:bottom w:val="none" w:sz="0" w:space="0" w:color="auto"/>
                                                                <w:right w:val="none" w:sz="0" w:space="0" w:color="auto"/>
                                                              </w:divBdr>
                                                              <w:divsChild>
                                                                <w:div w:id="1194419873">
                                                                  <w:marLeft w:val="0"/>
                                                                  <w:marRight w:val="0"/>
                                                                  <w:marTop w:val="0"/>
                                                                  <w:marBottom w:val="0"/>
                                                                  <w:divBdr>
                                                                    <w:top w:val="none" w:sz="0" w:space="0" w:color="auto"/>
                                                                    <w:left w:val="none" w:sz="0" w:space="0" w:color="auto"/>
                                                                    <w:bottom w:val="none" w:sz="0" w:space="0" w:color="auto"/>
                                                                    <w:right w:val="none" w:sz="0" w:space="0" w:color="auto"/>
                                                                  </w:divBdr>
                                                                  <w:divsChild>
                                                                    <w:div w:id="977226060">
                                                                      <w:marLeft w:val="0"/>
                                                                      <w:marRight w:val="0"/>
                                                                      <w:marTop w:val="0"/>
                                                                      <w:marBottom w:val="0"/>
                                                                      <w:divBdr>
                                                                        <w:top w:val="none" w:sz="0" w:space="0" w:color="auto"/>
                                                                        <w:left w:val="none" w:sz="0" w:space="0" w:color="auto"/>
                                                                        <w:bottom w:val="none" w:sz="0" w:space="0" w:color="auto"/>
                                                                        <w:right w:val="none" w:sz="0" w:space="0" w:color="auto"/>
                                                                      </w:divBdr>
                                                                    </w:div>
                                                                    <w:div w:id="207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9634">
                                                              <w:marLeft w:val="0"/>
                                                              <w:marRight w:val="0"/>
                                                              <w:marTop w:val="0"/>
                                                              <w:marBottom w:val="0"/>
                                                              <w:divBdr>
                                                                <w:top w:val="none" w:sz="0" w:space="0" w:color="auto"/>
                                                                <w:left w:val="none" w:sz="0" w:space="0" w:color="auto"/>
                                                                <w:bottom w:val="none" w:sz="0" w:space="0" w:color="auto"/>
                                                                <w:right w:val="none" w:sz="0" w:space="0" w:color="auto"/>
                                                              </w:divBdr>
                                                              <w:divsChild>
                                                                <w:div w:id="2011712079">
                                                                  <w:marLeft w:val="0"/>
                                                                  <w:marRight w:val="0"/>
                                                                  <w:marTop w:val="0"/>
                                                                  <w:marBottom w:val="0"/>
                                                                  <w:divBdr>
                                                                    <w:top w:val="none" w:sz="0" w:space="0" w:color="auto"/>
                                                                    <w:left w:val="none" w:sz="0" w:space="0" w:color="auto"/>
                                                                    <w:bottom w:val="none" w:sz="0" w:space="0" w:color="auto"/>
                                                                    <w:right w:val="none" w:sz="0" w:space="0" w:color="auto"/>
                                                                  </w:divBdr>
                                                                  <w:divsChild>
                                                                    <w:div w:id="613948266">
                                                                      <w:marLeft w:val="0"/>
                                                                      <w:marRight w:val="0"/>
                                                                      <w:marTop w:val="0"/>
                                                                      <w:marBottom w:val="0"/>
                                                                      <w:divBdr>
                                                                        <w:top w:val="none" w:sz="0" w:space="0" w:color="auto"/>
                                                                        <w:left w:val="none" w:sz="0" w:space="0" w:color="auto"/>
                                                                        <w:bottom w:val="none" w:sz="0" w:space="0" w:color="auto"/>
                                                                        <w:right w:val="none" w:sz="0" w:space="0" w:color="auto"/>
                                                                      </w:divBdr>
                                                                    </w:div>
                                                                    <w:div w:id="11551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7729">
                                                      <w:marLeft w:val="0"/>
                                                      <w:marRight w:val="0"/>
                                                      <w:marTop w:val="0"/>
                                                      <w:marBottom w:val="0"/>
                                                      <w:divBdr>
                                                        <w:top w:val="none" w:sz="0" w:space="0" w:color="auto"/>
                                                        <w:left w:val="none" w:sz="0" w:space="0" w:color="auto"/>
                                                        <w:bottom w:val="none" w:sz="0" w:space="0" w:color="auto"/>
                                                        <w:right w:val="none" w:sz="0" w:space="0" w:color="auto"/>
                                                      </w:divBdr>
                                                      <w:divsChild>
                                                        <w:div w:id="13497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5976130">
      <w:marLeft w:val="0"/>
      <w:marRight w:val="0"/>
      <w:marTop w:val="0"/>
      <w:marBottom w:val="0"/>
      <w:divBdr>
        <w:top w:val="none" w:sz="0" w:space="0" w:color="auto"/>
        <w:left w:val="none" w:sz="0" w:space="0" w:color="auto"/>
        <w:bottom w:val="none" w:sz="0" w:space="0" w:color="auto"/>
        <w:right w:val="none" w:sz="0" w:space="0" w:color="auto"/>
      </w:divBdr>
    </w:div>
    <w:div w:id="1796560910">
      <w:bodyDiv w:val="1"/>
      <w:marLeft w:val="0"/>
      <w:marRight w:val="0"/>
      <w:marTop w:val="0"/>
      <w:marBottom w:val="0"/>
      <w:divBdr>
        <w:top w:val="none" w:sz="0" w:space="0" w:color="auto"/>
        <w:left w:val="none" w:sz="0" w:space="0" w:color="auto"/>
        <w:bottom w:val="none" w:sz="0" w:space="0" w:color="auto"/>
        <w:right w:val="none" w:sz="0" w:space="0" w:color="auto"/>
      </w:divBdr>
      <w:divsChild>
        <w:div w:id="697314633">
          <w:marLeft w:val="0"/>
          <w:marRight w:val="0"/>
          <w:marTop w:val="0"/>
          <w:marBottom w:val="0"/>
          <w:divBdr>
            <w:top w:val="none" w:sz="0" w:space="0" w:color="auto"/>
            <w:left w:val="none" w:sz="0" w:space="0" w:color="auto"/>
            <w:bottom w:val="none" w:sz="0" w:space="0" w:color="auto"/>
            <w:right w:val="none" w:sz="0" w:space="0" w:color="auto"/>
          </w:divBdr>
          <w:divsChild>
            <w:div w:id="1194929223">
              <w:marLeft w:val="0"/>
              <w:marRight w:val="0"/>
              <w:marTop w:val="0"/>
              <w:marBottom w:val="0"/>
              <w:divBdr>
                <w:top w:val="none" w:sz="0" w:space="0" w:color="auto"/>
                <w:left w:val="none" w:sz="0" w:space="0" w:color="auto"/>
                <w:bottom w:val="none" w:sz="0" w:space="0" w:color="auto"/>
                <w:right w:val="none" w:sz="0" w:space="0" w:color="auto"/>
              </w:divBdr>
              <w:divsChild>
                <w:div w:id="891693377">
                  <w:marLeft w:val="0"/>
                  <w:marRight w:val="0"/>
                  <w:marTop w:val="0"/>
                  <w:marBottom w:val="0"/>
                  <w:divBdr>
                    <w:top w:val="none" w:sz="0" w:space="0" w:color="auto"/>
                    <w:left w:val="none" w:sz="0" w:space="0" w:color="auto"/>
                    <w:bottom w:val="none" w:sz="0" w:space="0" w:color="auto"/>
                    <w:right w:val="none" w:sz="0" w:space="0" w:color="auto"/>
                  </w:divBdr>
                  <w:divsChild>
                    <w:div w:id="1861124086">
                      <w:marLeft w:val="0"/>
                      <w:marRight w:val="0"/>
                      <w:marTop w:val="0"/>
                      <w:marBottom w:val="0"/>
                      <w:divBdr>
                        <w:top w:val="none" w:sz="0" w:space="0" w:color="auto"/>
                        <w:left w:val="none" w:sz="0" w:space="0" w:color="auto"/>
                        <w:bottom w:val="none" w:sz="0" w:space="0" w:color="auto"/>
                        <w:right w:val="none" w:sz="0" w:space="0" w:color="auto"/>
                      </w:divBdr>
                      <w:divsChild>
                        <w:div w:id="1114442949">
                          <w:marLeft w:val="0"/>
                          <w:marRight w:val="0"/>
                          <w:marTop w:val="0"/>
                          <w:marBottom w:val="0"/>
                          <w:divBdr>
                            <w:top w:val="none" w:sz="0" w:space="0" w:color="auto"/>
                            <w:left w:val="none" w:sz="0" w:space="0" w:color="auto"/>
                            <w:bottom w:val="none" w:sz="0" w:space="0" w:color="auto"/>
                            <w:right w:val="none" w:sz="0" w:space="0" w:color="auto"/>
                          </w:divBdr>
                          <w:divsChild>
                            <w:div w:id="525095827">
                              <w:marLeft w:val="0"/>
                              <w:marRight w:val="0"/>
                              <w:marTop w:val="0"/>
                              <w:marBottom w:val="0"/>
                              <w:divBdr>
                                <w:top w:val="none" w:sz="0" w:space="0" w:color="auto"/>
                                <w:left w:val="none" w:sz="0" w:space="0" w:color="auto"/>
                                <w:bottom w:val="none" w:sz="0" w:space="0" w:color="auto"/>
                                <w:right w:val="none" w:sz="0" w:space="0" w:color="auto"/>
                              </w:divBdr>
                              <w:divsChild>
                                <w:div w:id="118230571">
                                  <w:marLeft w:val="0"/>
                                  <w:marRight w:val="0"/>
                                  <w:marTop w:val="0"/>
                                  <w:marBottom w:val="0"/>
                                  <w:divBdr>
                                    <w:top w:val="none" w:sz="0" w:space="0" w:color="auto"/>
                                    <w:left w:val="none" w:sz="0" w:space="0" w:color="auto"/>
                                    <w:bottom w:val="none" w:sz="0" w:space="0" w:color="auto"/>
                                    <w:right w:val="none" w:sz="0" w:space="0" w:color="auto"/>
                                  </w:divBdr>
                                  <w:divsChild>
                                    <w:div w:id="665674629">
                                      <w:marLeft w:val="0"/>
                                      <w:marRight w:val="0"/>
                                      <w:marTop w:val="0"/>
                                      <w:marBottom w:val="0"/>
                                      <w:divBdr>
                                        <w:top w:val="none" w:sz="0" w:space="0" w:color="auto"/>
                                        <w:left w:val="none" w:sz="0" w:space="0" w:color="auto"/>
                                        <w:bottom w:val="none" w:sz="0" w:space="0" w:color="auto"/>
                                        <w:right w:val="none" w:sz="0" w:space="0" w:color="auto"/>
                                      </w:divBdr>
                                      <w:divsChild>
                                        <w:div w:id="1829511912">
                                          <w:marLeft w:val="0"/>
                                          <w:marRight w:val="0"/>
                                          <w:marTop w:val="0"/>
                                          <w:marBottom w:val="0"/>
                                          <w:divBdr>
                                            <w:top w:val="none" w:sz="0" w:space="0" w:color="auto"/>
                                            <w:left w:val="none" w:sz="0" w:space="0" w:color="auto"/>
                                            <w:bottom w:val="none" w:sz="0" w:space="0" w:color="auto"/>
                                            <w:right w:val="none" w:sz="0" w:space="0" w:color="auto"/>
                                          </w:divBdr>
                                          <w:divsChild>
                                            <w:div w:id="1278416603">
                                              <w:marLeft w:val="0"/>
                                              <w:marRight w:val="0"/>
                                              <w:marTop w:val="0"/>
                                              <w:marBottom w:val="0"/>
                                              <w:divBdr>
                                                <w:top w:val="none" w:sz="0" w:space="0" w:color="auto"/>
                                                <w:left w:val="none" w:sz="0" w:space="0" w:color="auto"/>
                                                <w:bottom w:val="none" w:sz="0" w:space="0" w:color="auto"/>
                                                <w:right w:val="none" w:sz="0" w:space="0" w:color="auto"/>
                                              </w:divBdr>
                                              <w:divsChild>
                                                <w:div w:id="522283592">
                                                  <w:marLeft w:val="0"/>
                                                  <w:marRight w:val="0"/>
                                                  <w:marTop w:val="0"/>
                                                  <w:marBottom w:val="0"/>
                                                  <w:divBdr>
                                                    <w:top w:val="none" w:sz="0" w:space="0" w:color="auto"/>
                                                    <w:left w:val="none" w:sz="0" w:space="0" w:color="auto"/>
                                                    <w:bottom w:val="none" w:sz="0" w:space="0" w:color="auto"/>
                                                    <w:right w:val="none" w:sz="0" w:space="0" w:color="auto"/>
                                                  </w:divBdr>
                                                </w:div>
                                                <w:div w:id="18711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244962">
      <w:bodyDiv w:val="1"/>
      <w:marLeft w:val="0"/>
      <w:marRight w:val="0"/>
      <w:marTop w:val="0"/>
      <w:marBottom w:val="0"/>
      <w:divBdr>
        <w:top w:val="none" w:sz="0" w:space="0" w:color="auto"/>
        <w:left w:val="none" w:sz="0" w:space="0" w:color="auto"/>
        <w:bottom w:val="none" w:sz="0" w:space="0" w:color="auto"/>
        <w:right w:val="none" w:sz="0" w:space="0" w:color="auto"/>
      </w:divBdr>
    </w:div>
    <w:div w:id="1901479977">
      <w:bodyDiv w:val="1"/>
      <w:marLeft w:val="0"/>
      <w:marRight w:val="0"/>
      <w:marTop w:val="0"/>
      <w:marBottom w:val="0"/>
      <w:divBdr>
        <w:top w:val="none" w:sz="0" w:space="0" w:color="auto"/>
        <w:left w:val="none" w:sz="0" w:space="0" w:color="auto"/>
        <w:bottom w:val="none" w:sz="0" w:space="0" w:color="auto"/>
        <w:right w:val="none" w:sz="0" w:space="0" w:color="auto"/>
      </w:divBdr>
      <w:divsChild>
        <w:div w:id="1558590043">
          <w:marLeft w:val="0"/>
          <w:marRight w:val="0"/>
          <w:marTop w:val="0"/>
          <w:marBottom w:val="0"/>
          <w:divBdr>
            <w:top w:val="none" w:sz="0" w:space="0" w:color="auto"/>
            <w:left w:val="none" w:sz="0" w:space="0" w:color="auto"/>
            <w:bottom w:val="none" w:sz="0" w:space="0" w:color="auto"/>
            <w:right w:val="none" w:sz="0" w:space="0" w:color="auto"/>
          </w:divBdr>
          <w:divsChild>
            <w:div w:id="1217472727">
              <w:marLeft w:val="0"/>
              <w:marRight w:val="0"/>
              <w:marTop w:val="0"/>
              <w:marBottom w:val="0"/>
              <w:divBdr>
                <w:top w:val="none" w:sz="0" w:space="0" w:color="auto"/>
                <w:left w:val="none" w:sz="0" w:space="0" w:color="auto"/>
                <w:bottom w:val="none" w:sz="0" w:space="0" w:color="auto"/>
                <w:right w:val="none" w:sz="0" w:space="0" w:color="auto"/>
              </w:divBdr>
              <w:divsChild>
                <w:div w:id="166676186">
                  <w:marLeft w:val="-225"/>
                  <w:marRight w:val="-225"/>
                  <w:marTop w:val="0"/>
                  <w:marBottom w:val="0"/>
                  <w:divBdr>
                    <w:top w:val="none" w:sz="0" w:space="0" w:color="auto"/>
                    <w:left w:val="none" w:sz="0" w:space="0" w:color="auto"/>
                    <w:bottom w:val="none" w:sz="0" w:space="0" w:color="auto"/>
                    <w:right w:val="none" w:sz="0" w:space="0" w:color="auto"/>
                  </w:divBdr>
                  <w:divsChild>
                    <w:div w:id="1561213633">
                      <w:marLeft w:val="0"/>
                      <w:marRight w:val="0"/>
                      <w:marTop w:val="0"/>
                      <w:marBottom w:val="0"/>
                      <w:divBdr>
                        <w:top w:val="none" w:sz="0" w:space="0" w:color="auto"/>
                        <w:left w:val="none" w:sz="0" w:space="0" w:color="auto"/>
                        <w:bottom w:val="none" w:sz="0" w:space="0" w:color="auto"/>
                        <w:right w:val="none" w:sz="0" w:space="0" w:color="auto"/>
                      </w:divBdr>
                      <w:divsChild>
                        <w:div w:id="1020277045">
                          <w:blockQuote w:val="1"/>
                          <w:marLeft w:val="0"/>
                          <w:marRight w:val="0"/>
                          <w:marTop w:val="0"/>
                          <w:marBottom w:val="300"/>
                          <w:divBdr>
                            <w:top w:val="none" w:sz="0" w:space="0" w:color="auto"/>
                            <w:left w:val="single" w:sz="36" w:space="15" w:color="EEEEEE"/>
                            <w:bottom w:val="none" w:sz="0" w:space="0" w:color="auto"/>
                            <w:right w:val="none" w:sz="0" w:space="0" w:color="auto"/>
                          </w:divBdr>
                        </w:div>
                        <w:div w:id="121785806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 w:id="1908104292">
      <w:bodyDiv w:val="1"/>
      <w:marLeft w:val="0"/>
      <w:marRight w:val="0"/>
      <w:marTop w:val="0"/>
      <w:marBottom w:val="0"/>
      <w:divBdr>
        <w:top w:val="none" w:sz="0" w:space="0" w:color="auto"/>
        <w:left w:val="none" w:sz="0" w:space="0" w:color="auto"/>
        <w:bottom w:val="none" w:sz="0" w:space="0" w:color="auto"/>
        <w:right w:val="none" w:sz="0" w:space="0" w:color="auto"/>
      </w:divBdr>
    </w:div>
    <w:div w:id="1924949944">
      <w:bodyDiv w:val="1"/>
      <w:marLeft w:val="0"/>
      <w:marRight w:val="0"/>
      <w:marTop w:val="0"/>
      <w:marBottom w:val="0"/>
      <w:divBdr>
        <w:top w:val="none" w:sz="0" w:space="0" w:color="auto"/>
        <w:left w:val="none" w:sz="0" w:space="0" w:color="auto"/>
        <w:bottom w:val="none" w:sz="0" w:space="0" w:color="auto"/>
        <w:right w:val="none" w:sz="0" w:space="0" w:color="auto"/>
      </w:divBdr>
      <w:divsChild>
        <w:div w:id="2065179510">
          <w:marLeft w:val="0"/>
          <w:marRight w:val="0"/>
          <w:marTop w:val="0"/>
          <w:marBottom w:val="0"/>
          <w:divBdr>
            <w:top w:val="none" w:sz="0" w:space="0" w:color="auto"/>
            <w:left w:val="none" w:sz="0" w:space="0" w:color="auto"/>
            <w:bottom w:val="none" w:sz="0" w:space="0" w:color="auto"/>
            <w:right w:val="none" w:sz="0" w:space="0" w:color="auto"/>
          </w:divBdr>
          <w:divsChild>
            <w:div w:id="1824931998">
              <w:marLeft w:val="0"/>
              <w:marRight w:val="0"/>
              <w:marTop w:val="0"/>
              <w:marBottom w:val="0"/>
              <w:divBdr>
                <w:top w:val="none" w:sz="0" w:space="0" w:color="auto"/>
                <w:left w:val="none" w:sz="0" w:space="0" w:color="auto"/>
                <w:bottom w:val="none" w:sz="0" w:space="0" w:color="auto"/>
                <w:right w:val="none" w:sz="0" w:space="0" w:color="auto"/>
              </w:divBdr>
              <w:divsChild>
                <w:div w:id="217057907">
                  <w:marLeft w:val="0"/>
                  <w:marRight w:val="0"/>
                  <w:marTop w:val="0"/>
                  <w:marBottom w:val="0"/>
                  <w:divBdr>
                    <w:top w:val="none" w:sz="0" w:space="0" w:color="auto"/>
                    <w:left w:val="none" w:sz="0" w:space="0" w:color="auto"/>
                    <w:bottom w:val="none" w:sz="0" w:space="0" w:color="auto"/>
                    <w:right w:val="none" w:sz="0" w:space="0" w:color="auto"/>
                  </w:divBdr>
                  <w:divsChild>
                    <w:div w:id="369426996">
                      <w:marLeft w:val="0"/>
                      <w:marRight w:val="0"/>
                      <w:marTop w:val="0"/>
                      <w:marBottom w:val="0"/>
                      <w:divBdr>
                        <w:top w:val="none" w:sz="0" w:space="0" w:color="auto"/>
                        <w:left w:val="none" w:sz="0" w:space="0" w:color="auto"/>
                        <w:bottom w:val="none" w:sz="0" w:space="0" w:color="auto"/>
                        <w:right w:val="none" w:sz="0" w:space="0" w:color="auto"/>
                      </w:divBdr>
                      <w:divsChild>
                        <w:div w:id="1019431588">
                          <w:marLeft w:val="0"/>
                          <w:marRight w:val="0"/>
                          <w:marTop w:val="0"/>
                          <w:marBottom w:val="0"/>
                          <w:divBdr>
                            <w:top w:val="none" w:sz="0" w:space="0" w:color="auto"/>
                            <w:left w:val="none" w:sz="0" w:space="0" w:color="auto"/>
                            <w:bottom w:val="none" w:sz="0" w:space="0" w:color="auto"/>
                            <w:right w:val="none" w:sz="0" w:space="0" w:color="auto"/>
                          </w:divBdr>
                          <w:divsChild>
                            <w:div w:id="1485201439">
                              <w:marLeft w:val="0"/>
                              <w:marRight w:val="0"/>
                              <w:marTop w:val="0"/>
                              <w:marBottom w:val="0"/>
                              <w:divBdr>
                                <w:top w:val="none" w:sz="0" w:space="0" w:color="auto"/>
                                <w:left w:val="none" w:sz="0" w:space="0" w:color="auto"/>
                                <w:bottom w:val="none" w:sz="0" w:space="0" w:color="auto"/>
                                <w:right w:val="none" w:sz="0" w:space="0" w:color="auto"/>
                              </w:divBdr>
                              <w:divsChild>
                                <w:div w:id="1596093450">
                                  <w:marLeft w:val="0"/>
                                  <w:marRight w:val="0"/>
                                  <w:marTop w:val="0"/>
                                  <w:marBottom w:val="0"/>
                                  <w:divBdr>
                                    <w:top w:val="none" w:sz="0" w:space="0" w:color="auto"/>
                                    <w:left w:val="none" w:sz="0" w:space="0" w:color="auto"/>
                                    <w:bottom w:val="none" w:sz="0" w:space="0" w:color="auto"/>
                                    <w:right w:val="none" w:sz="0" w:space="0" w:color="auto"/>
                                  </w:divBdr>
                                  <w:divsChild>
                                    <w:div w:id="767508543">
                                      <w:marLeft w:val="0"/>
                                      <w:marRight w:val="0"/>
                                      <w:marTop w:val="0"/>
                                      <w:marBottom w:val="0"/>
                                      <w:divBdr>
                                        <w:top w:val="none" w:sz="0" w:space="0" w:color="auto"/>
                                        <w:left w:val="none" w:sz="0" w:space="0" w:color="auto"/>
                                        <w:bottom w:val="none" w:sz="0" w:space="0" w:color="auto"/>
                                        <w:right w:val="none" w:sz="0" w:space="0" w:color="auto"/>
                                      </w:divBdr>
                                      <w:divsChild>
                                        <w:div w:id="1043167558">
                                          <w:marLeft w:val="0"/>
                                          <w:marRight w:val="0"/>
                                          <w:marTop w:val="0"/>
                                          <w:marBottom w:val="0"/>
                                          <w:divBdr>
                                            <w:top w:val="none" w:sz="0" w:space="0" w:color="auto"/>
                                            <w:left w:val="none" w:sz="0" w:space="0" w:color="auto"/>
                                            <w:bottom w:val="none" w:sz="0" w:space="0" w:color="auto"/>
                                            <w:right w:val="none" w:sz="0" w:space="0" w:color="auto"/>
                                          </w:divBdr>
                                          <w:divsChild>
                                            <w:div w:id="1085112127">
                                              <w:marLeft w:val="0"/>
                                              <w:marRight w:val="0"/>
                                              <w:marTop w:val="0"/>
                                              <w:marBottom w:val="0"/>
                                              <w:divBdr>
                                                <w:top w:val="none" w:sz="0" w:space="0" w:color="auto"/>
                                                <w:left w:val="none" w:sz="0" w:space="0" w:color="auto"/>
                                                <w:bottom w:val="none" w:sz="0" w:space="0" w:color="auto"/>
                                                <w:right w:val="none" w:sz="0" w:space="0" w:color="auto"/>
                                              </w:divBdr>
                                              <w:divsChild>
                                                <w:div w:id="2023168825">
                                                  <w:marLeft w:val="0"/>
                                                  <w:marRight w:val="0"/>
                                                  <w:marTop w:val="0"/>
                                                  <w:marBottom w:val="0"/>
                                                  <w:divBdr>
                                                    <w:top w:val="none" w:sz="0" w:space="0" w:color="auto"/>
                                                    <w:left w:val="none" w:sz="0" w:space="0" w:color="auto"/>
                                                    <w:bottom w:val="none" w:sz="0" w:space="0" w:color="auto"/>
                                                    <w:right w:val="none" w:sz="0" w:space="0" w:color="auto"/>
                                                  </w:divBdr>
                                                </w:div>
                                                <w:div w:id="19051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21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linkedin.com/company/university-college-dublin?trk=ppro_cprof" TargetMode="External"/><Relationship Id="rId13" Type="http://schemas.openxmlformats.org/officeDocument/2006/relationships/hyperlink" Target="http://libguides.mdx.ac.uk/MDXGames/Computing" TargetMode="External"/><Relationship Id="rId18" Type="http://schemas.openxmlformats.org/officeDocument/2006/relationships/hyperlink" Target="https://search-proquest-com.ezproxy.mdx.ac.uk/indexingvolumeissuelinkhandler/34924/Bioscience/02006Y01Y01$23Jan+2006$3b++Vol.+56+$281$29/56/1?accountid=12441" TargetMode="External"/><Relationship Id="rId26" Type="http://schemas.openxmlformats.org/officeDocument/2006/relationships/hyperlink" Target="https://search.credoreference.com/content/topic/media_bias?searchId=e91dd41c-eaf2-11e6-9271-0e58d2201a4d&amp;PHPSESSID=cobuq5t8oh844ul350nv5m4kc1" TargetMode="External"/><Relationship Id="rId3" Type="http://schemas.openxmlformats.org/officeDocument/2006/relationships/styles" Target="styles.xml"/><Relationship Id="rId21" Type="http://schemas.openxmlformats.org/officeDocument/2006/relationships/hyperlink" Target="https://globaldigitalcitizen.org/critical-thinking-skills-cheatsheet-infographi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search-proquest-com.ezproxy.mdx.ac.uk/pubidlinkhandler/sng/pubtitle/Bioscience/$N/34924/DocView/216479902/fulltextwithgraphics/72E5806F75E4D6APQ/1?accountid=12441" TargetMode="External"/><Relationship Id="rId25" Type="http://schemas.openxmlformats.org/officeDocument/2006/relationships/hyperlink" Target="http://dx.doi.org/10.11645/4.1.189" TargetMode="External"/><Relationship Id="rId33" Type="http://schemas.openxmlformats.org/officeDocument/2006/relationships/hyperlink" Target="http://firstmonday.org/article/view/3171/3049" TargetMode="External"/><Relationship Id="rId2" Type="http://schemas.openxmlformats.org/officeDocument/2006/relationships/numbering" Target="numbering.xml"/><Relationship Id="rId16" Type="http://schemas.openxmlformats.org/officeDocument/2006/relationships/hyperlink" Target="https://www.ncbi.nlm.nih.gov/pmc/articles/PMC4511057/" TargetMode="External"/><Relationship Id="rId20" Type="http://schemas.openxmlformats.org/officeDocument/2006/relationships/hyperlink" Target="https://theconversation.com/trump-may-owe-his-2016-victory-to-fake-news-new-study-suggests-91538" TargetMode="External"/><Relationship Id="rId29" Type="http://schemas.openxmlformats.org/officeDocument/2006/relationships/hyperlink" Target="https://search-proquest-com.ezproxy.mdx.ac.uk/indexinglinkhandler/sng/au/Melville,+Wayne/$N?accountid=124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op.oii.ox.ac.uk/research/working-papers/junk-news-and-bots-during-the-u-s-election-what-were-michigan-voters-sharing-over-twitter" TargetMode="External"/><Relationship Id="rId24" Type="http://schemas.openxmlformats.org/officeDocument/2006/relationships/hyperlink" Target="http://guides.library.jhu.edu/c.php?g=202581&amp;p=1334961" TargetMode="External"/><Relationship Id="rId32" Type="http://schemas.openxmlformats.org/officeDocument/2006/relationships/hyperlink" Target="http://www.unesco.org/new/en/communication-and-information/media-development/media-literacy/mil-as-composite-concept/" TargetMode="External"/><Relationship Id="rId5" Type="http://schemas.openxmlformats.org/officeDocument/2006/relationships/webSettings" Target="webSettings.xml"/><Relationship Id="rId15" Type="http://schemas.openxmlformats.org/officeDocument/2006/relationships/hyperlink" Target="http://www.ala.org/acrl/standards/ilframework" TargetMode="External"/><Relationship Id="rId23" Type="http://schemas.openxmlformats.org/officeDocument/2006/relationships/hyperlink" Target="https://www-sciencedirect-com.ezproxy.mdx.ac.uk/science/journal/0740624X/12/2" TargetMode="External"/><Relationship Id="rId28" Type="http://schemas.openxmlformats.org/officeDocument/2006/relationships/hyperlink" Target="https://search-proquest-com.ezproxy.mdx.ac.uk/indexingvolumeissuelinkhandler/40246/The+Lancet/02017Y02Y04$23Feb+4,+2017$3b++Vol.+389+$2810068$29/389/10068?accountid=12441" TargetMode="External"/><Relationship Id="rId36" Type="http://schemas.microsoft.com/office/2016/09/relationships/commentsIds" Target="commentsIds.xml"/><Relationship Id="rId10" Type="http://schemas.openxmlformats.org/officeDocument/2006/relationships/image" Target="media/image2.gif"/><Relationship Id="rId19" Type="http://schemas.openxmlformats.org/officeDocument/2006/relationships/hyperlink" Target="file:///C:\Users\Elli\Documents\_and_news\press_releases\2018_03_information_lit_definition\cilip_definition_doc_final_f.pdf" TargetMode="External"/><Relationship Id="rId31" Type="http://schemas.openxmlformats.org/officeDocument/2006/relationships/hyperlink" Target="https://search-proquest-com.ezproxy.mdx.ac.uk/indexingvolumeissuelinkhandler/40590/The+Science+Teacher/02017Y09Y01$23Sep+2017$3b++Vol.+84+$286$29/84/6?accountid=12441"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libguides.mdx.ac.uk/MDXGames" TargetMode="External"/><Relationship Id="rId22" Type="http://schemas.openxmlformats.org/officeDocument/2006/relationships/hyperlink" Target="https://www-sciencedirect-com.ezproxy.mdx.ac.uk/science/journal/0740624X" TargetMode="External"/><Relationship Id="rId27" Type="http://schemas.openxmlformats.org/officeDocument/2006/relationships/hyperlink" Target="https://search-proquest-com.ezproxy.mdx.ac.uk/pubidlinkhandler/sng/pubtitle/The+Lancet/$N/40246/DocView/1865237585/fulltext/85B714485D134D1APQ/1?accountid=12441" TargetMode="External"/><Relationship Id="rId30" Type="http://schemas.openxmlformats.org/officeDocument/2006/relationships/hyperlink" Target="https://search-proquest-com.ezproxy.mdx.ac.uk/pubidlinkhandler/sng/pubtitle/The+Science+Teacher/$N/40590/DocView/1933244496/fulltext/92801B0A11C54EE8PQ/1?accountid=1244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85331-9553-4237-9A4D-A450BFF5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8821</Words>
  <Characters>50286</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dc:creator>
  <cp:lastModifiedBy>padraig</cp:lastModifiedBy>
  <cp:revision>2</cp:revision>
  <cp:lastPrinted>2018-03-28T11:20:00Z</cp:lastPrinted>
  <dcterms:created xsi:type="dcterms:W3CDTF">2018-06-09T01:17:00Z</dcterms:created>
  <dcterms:modified xsi:type="dcterms:W3CDTF">2018-06-09T01:17:00Z</dcterms:modified>
</cp:coreProperties>
</file>