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B1991" w14:textId="77777777" w:rsidR="00C96C3A" w:rsidRPr="00B41651" w:rsidRDefault="00C96C3A" w:rsidP="00C96C3A">
      <w:pPr>
        <w:spacing w:line="240" w:lineRule="auto"/>
        <w:contextualSpacing/>
        <w:jc w:val="both"/>
        <w:rPr>
          <w:rFonts w:ascii="Times New Roman" w:hAnsi="Times New Roman" w:cs="Times New Roman"/>
          <w:b/>
          <w:sz w:val="24"/>
          <w:szCs w:val="24"/>
        </w:rPr>
      </w:pPr>
      <w:bookmarkStart w:id="0" w:name="_GoBack"/>
      <w:bookmarkEnd w:id="0"/>
    </w:p>
    <w:p w14:paraId="1ED0B1C2" w14:textId="77777777" w:rsidR="00C96C3A" w:rsidRPr="00B41651" w:rsidRDefault="00C96C3A" w:rsidP="00C96C3A">
      <w:pPr>
        <w:spacing w:line="240" w:lineRule="auto"/>
        <w:contextualSpacing/>
        <w:jc w:val="both"/>
        <w:rPr>
          <w:rFonts w:ascii="Times New Roman" w:hAnsi="Times New Roman" w:cs="Times New Roman"/>
          <w:sz w:val="24"/>
          <w:szCs w:val="24"/>
        </w:rPr>
      </w:pPr>
      <w:r w:rsidRPr="00B41651">
        <w:rPr>
          <w:rFonts w:ascii="Times New Roman" w:hAnsi="Times New Roman" w:cs="Times New Roman"/>
          <w:sz w:val="24"/>
          <w:szCs w:val="24"/>
        </w:rPr>
        <w:t>The Offender Personality Disorder Pathway for Women</w:t>
      </w:r>
      <w:r>
        <w:rPr>
          <w:rFonts w:ascii="Times New Roman" w:hAnsi="Times New Roman" w:cs="Times New Roman"/>
          <w:sz w:val="24"/>
          <w:szCs w:val="24"/>
        </w:rPr>
        <w:t xml:space="preserve"> in England and Wales</w:t>
      </w:r>
      <w:r w:rsidRPr="00B41651">
        <w:rPr>
          <w:rFonts w:ascii="Times New Roman" w:hAnsi="Times New Roman" w:cs="Times New Roman"/>
          <w:sz w:val="24"/>
          <w:szCs w:val="24"/>
        </w:rPr>
        <w:t xml:space="preserve">: a hopeful new development? </w:t>
      </w:r>
    </w:p>
    <w:p w14:paraId="47403066"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048D997E"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4746217C"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lang w:eastAsia="en-GB"/>
        </w:rPr>
      </w:pPr>
      <w:r w:rsidRPr="00B41651">
        <w:rPr>
          <w:rFonts w:ascii="Times New Roman" w:eastAsia="Times New Roman" w:hAnsi="Times New Roman" w:cs="Times New Roman"/>
          <w:b/>
          <w:sz w:val="24"/>
          <w:szCs w:val="24"/>
          <w:lang w:eastAsia="en-GB"/>
        </w:rPr>
        <w:t xml:space="preserve">Short running title: The Women’s OPD Pathway </w:t>
      </w:r>
    </w:p>
    <w:p w14:paraId="687F5A0D"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78AE93EA" w14:textId="77777777" w:rsidR="00C96C3A"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5C6D6720"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r w:rsidRPr="00B41651">
        <w:rPr>
          <w:rFonts w:ascii="Times New Roman" w:eastAsia="Times New Roman" w:hAnsi="Times New Roman" w:cs="Times New Roman"/>
          <w:b/>
          <w:sz w:val="24"/>
          <w:szCs w:val="24"/>
          <w:lang w:eastAsia="en-GB"/>
        </w:rPr>
        <w:t>Author names</w:t>
      </w:r>
      <w:r w:rsidRPr="00B41651">
        <w:rPr>
          <w:rFonts w:ascii="Times New Roman" w:eastAsia="Times New Roman" w:hAnsi="Times New Roman" w:cs="Times New Roman"/>
          <w:sz w:val="24"/>
          <w:szCs w:val="24"/>
          <w:lang w:eastAsia="en-GB"/>
        </w:rPr>
        <w:t xml:space="preserve">: Rachel Cohen, </w:t>
      </w:r>
      <w:r>
        <w:rPr>
          <w:rFonts w:ascii="Times New Roman" w:eastAsia="Times New Roman" w:hAnsi="Times New Roman" w:cs="Times New Roman"/>
          <w:sz w:val="24"/>
          <w:szCs w:val="24"/>
          <w:lang w:eastAsia="en-GB"/>
        </w:rPr>
        <w:t xml:space="preserve">Julie Trebilcock, Timothy Weaver, </w:t>
      </w:r>
      <w:r w:rsidRPr="00B41651">
        <w:rPr>
          <w:rFonts w:ascii="Times New Roman" w:eastAsia="Times New Roman" w:hAnsi="Times New Roman" w:cs="Times New Roman"/>
          <w:sz w:val="24"/>
          <w:szCs w:val="24"/>
          <w:lang w:eastAsia="en-GB"/>
        </w:rPr>
        <w:t>Paul Moran</w:t>
      </w:r>
    </w:p>
    <w:p w14:paraId="6C1A1ED9"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411E5E12"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450BC077"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lang w:eastAsia="en-GB"/>
        </w:rPr>
      </w:pPr>
      <w:r w:rsidRPr="00B41651">
        <w:rPr>
          <w:rFonts w:ascii="Times New Roman" w:eastAsia="Times New Roman" w:hAnsi="Times New Roman" w:cs="Times New Roman"/>
          <w:b/>
          <w:sz w:val="24"/>
          <w:szCs w:val="24"/>
          <w:lang w:eastAsia="en-GB"/>
        </w:rPr>
        <w:t xml:space="preserve">Author affiliations:  </w:t>
      </w:r>
    </w:p>
    <w:p w14:paraId="6EE36C98"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25C9FB7B"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r w:rsidRPr="00B41651">
        <w:rPr>
          <w:rFonts w:ascii="Times New Roman" w:eastAsia="Times New Roman" w:hAnsi="Times New Roman" w:cs="Times New Roman"/>
          <w:sz w:val="24"/>
          <w:szCs w:val="24"/>
          <w:lang w:eastAsia="en-GB"/>
        </w:rPr>
        <w:t xml:space="preserve">Rachel Cohen: Senior Research Associate, Centre for Academic Mental Health, Department of Population Health Sciences, Bristol Medical School, University of Bristol </w:t>
      </w:r>
    </w:p>
    <w:p w14:paraId="50C165B0" w14:textId="77777777" w:rsidR="00C96C3A" w:rsidRPr="00B41651" w:rsidRDefault="00C96C3A" w:rsidP="00C96C3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GB"/>
        </w:rPr>
      </w:pPr>
    </w:p>
    <w:p w14:paraId="26670022" w14:textId="77777777" w:rsidR="00C96C3A" w:rsidRPr="00B41651" w:rsidRDefault="00C96C3A" w:rsidP="00C96C3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B41651">
        <w:rPr>
          <w:rFonts w:ascii="Times New Roman" w:eastAsia="Times New Roman" w:hAnsi="Times New Roman" w:cs="Times New Roman"/>
          <w:sz w:val="24"/>
          <w:szCs w:val="24"/>
          <w:lang w:eastAsia="en-GB"/>
        </w:rPr>
        <w:t xml:space="preserve">Julie Trebilcock: </w:t>
      </w:r>
      <w:r w:rsidRPr="00B41651">
        <w:rPr>
          <w:rFonts w:ascii="Times New Roman" w:eastAsia="Times New Roman" w:hAnsi="Times New Roman" w:cs="Times New Roman"/>
          <w:sz w:val="24"/>
          <w:szCs w:val="24"/>
        </w:rPr>
        <w:t>Senior Lecturer in Criminology, School of Law, Middlesex University</w:t>
      </w:r>
    </w:p>
    <w:p w14:paraId="587CE11B" w14:textId="77777777" w:rsidR="00C96C3A" w:rsidRPr="00B41651" w:rsidRDefault="00C96C3A" w:rsidP="00C96C3A">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49D4B0F5" w14:textId="77777777" w:rsidR="00C96C3A" w:rsidRPr="00B41651" w:rsidRDefault="00C96C3A" w:rsidP="00C96C3A">
      <w:pPr>
        <w:rPr>
          <w:rFonts w:ascii="Times New Roman" w:eastAsia="Times New Roman" w:hAnsi="Times New Roman" w:cs="Times New Roman"/>
          <w:sz w:val="24"/>
          <w:szCs w:val="24"/>
          <w:lang w:eastAsia="en-GB"/>
        </w:rPr>
      </w:pPr>
      <w:r w:rsidRPr="00B41651">
        <w:rPr>
          <w:rFonts w:ascii="Times New Roman" w:eastAsia="Times New Roman" w:hAnsi="Times New Roman" w:cs="Times New Roman"/>
          <w:sz w:val="24"/>
          <w:szCs w:val="24"/>
        </w:rPr>
        <w:t xml:space="preserve">Tim Weaver: </w:t>
      </w:r>
      <w:r w:rsidRPr="00B41651">
        <w:rPr>
          <w:rFonts w:ascii="Times New Roman" w:hAnsi="Times New Roman" w:cs="Times New Roman"/>
          <w:sz w:val="24"/>
          <w:szCs w:val="24"/>
        </w:rPr>
        <w:t xml:space="preserve">Associate Professor of Mental Health Research, Department of Mental Health, Social Work and Integrative Medicine, School of Health and Education, Middlesex University  </w:t>
      </w:r>
      <w:r w:rsidRPr="00B41651">
        <w:rPr>
          <w:rFonts w:ascii="Times New Roman" w:hAnsi="Times New Roman" w:cs="Times New Roman"/>
          <w:sz w:val="24"/>
          <w:szCs w:val="24"/>
        </w:rPr>
        <w:br/>
      </w:r>
    </w:p>
    <w:p w14:paraId="7F959346" w14:textId="77777777" w:rsidR="00C96C3A" w:rsidRPr="00B41651" w:rsidRDefault="00C96C3A" w:rsidP="00C96C3A">
      <w:pPr>
        <w:rPr>
          <w:rFonts w:ascii="Times New Roman" w:eastAsia="Times New Roman" w:hAnsi="Times New Roman" w:cs="Times New Roman"/>
          <w:sz w:val="24"/>
          <w:szCs w:val="24"/>
          <w:lang w:eastAsia="en-GB"/>
        </w:rPr>
      </w:pPr>
      <w:r w:rsidRPr="00B41651">
        <w:rPr>
          <w:rFonts w:ascii="Times New Roman" w:eastAsia="Times New Roman" w:hAnsi="Times New Roman" w:cs="Times New Roman"/>
          <w:sz w:val="24"/>
          <w:szCs w:val="24"/>
          <w:lang w:eastAsia="en-GB"/>
        </w:rPr>
        <w:t xml:space="preserve">Paul Moran: Professor of Psychiatry, Centre for Academic Mental Health, Department of Population Health Sciences, Bristol Medical School, University of Bristol </w:t>
      </w:r>
    </w:p>
    <w:p w14:paraId="283FD054"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3327EF92"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r w:rsidRPr="00B41651">
        <w:rPr>
          <w:rFonts w:ascii="Times New Roman" w:eastAsia="Times New Roman" w:hAnsi="Times New Roman" w:cs="Times New Roman"/>
          <w:sz w:val="24"/>
          <w:szCs w:val="24"/>
          <w:lang w:eastAsia="en-GB"/>
        </w:rPr>
        <w:t xml:space="preserve"> </w:t>
      </w:r>
    </w:p>
    <w:p w14:paraId="1E1E91B4"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lang w:eastAsia="en-GB"/>
        </w:rPr>
      </w:pPr>
      <w:r w:rsidRPr="00B41651">
        <w:rPr>
          <w:rFonts w:ascii="Times New Roman" w:eastAsia="Times New Roman" w:hAnsi="Times New Roman" w:cs="Times New Roman"/>
          <w:b/>
          <w:sz w:val="24"/>
          <w:szCs w:val="24"/>
          <w:lang w:eastAsia="en-GB"/>
        </w:rPr>
        <w:t>Conflict of Interest statement:</w:t>
      </w:r>
    </w:p>
    <w:p w14:paraId="15C85BD1"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lang w:eastAsia="en-GB"/>
        </w:rPr>
      </w:pPr>
    </w:p>
    <w:p w14:paraId="427727F5"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r w:rsidRPr="00B41651">
        <w:rPr>
          <w:rFonts w:ascii="Times New Roman" w:eastAsia="Times New Roman" w:hAnsi="Times New Roman" w:cs="Times New Roman"/>
          <w:sz w:val="24"/>
          <w:szCs w:val="24"/>
          <w:lang w:eastAsia="en-GB"/>
        </w:rPr>
        <w:t>The authors have no conflicts of interest to declare.  PM and RC are supported by funding from HMPPS and NHSE; PM is PI on the national evaluation of the Women’s OPD pathway</w:t>
      </w:r>
    </w:p>
    <w:p w14:paraId="7044C355"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19069236" w14:textId="77777777" w:rsidR="00C96C3A" w:rsidRPr="00B41651" w:rsidRDefault="00C96C3A" w:rsidP="00C96C3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p>
    <w:p w14:paraId="2C23DEAF" w14:textId="77777777" w:rsidR="00C96C3A" w:rsidRPr="00B41651" w:rsidRDefault="00C96C3A" w:rsidP="00C96C3A">
      <w:pPr>
        <w:shd w:val="clear" w:color="auto" w:fill="FFFFFF"/>
        <w:spacing w:before="100" w:beforeAutospacing="1" w:after="100" w:afterAutospacing="1" w:line="240" w:lineRule="auto"/>
        <w:ind w:right="112"/>
        <w:contextualSpacing/>
        <w:jc w:val="both"/>
        <w:rPr>
          <w:rFonts w:ascii="Times New Roman" w:eastAsia="Times New Roman" w:hAnsi="Times New Roman" w:cs="Times New Roman"/>
          <w:b/>
          <w:sz w:val="24"/>
          <w:szCs w:val="24"/>
          <w:lang w:eastAsia="en-GB"/>
        </w:rPr>
      </w:pPr>
      <w:r w:rsidRPr="00B41651">
        <w:rPr>
          <w:rFonts w:ascii="Times New Roman" w:eastAsia="Times New Roman" w:hAnsi="Times New Roman" w:cs="Times New Roman"/>
          <w:b/>
          <w:sz w:val="24"/>
          <w:szCs w:val="24"/>
          <w:lang w:eastAsia="en-GB"/>
        </w:rPr>
        <w:t>Acknowledgments:</w:t>
      </w:r>
    </w:p>
    <w:p w14:paraId="7722BAD5" w14:textId="77777777" w:rsidR="00C96C3A" w:rsidRPr="00B41651" w:rsidRDefault="00C96C3A" w:rsidP="00C96C3A">
      <w:pPr>
        <w:shd w:val="clear" w:color="auto" w:fill="FFFFFF"/>
        <w:spacing w:before="100" w:beforeAutospacing="1" w:after="100" w:afterAutospacing="1" w:line="240" w:lineRule="auto"/>
        <w:ind w:right="112"/>
        <w:contextualSpacing/>
        <w:jc w:val="both"/>
        <w:rPr>
          <w:rFonts w:ascii="Times New Roman" w:eastAsia="Times New Roman" w:hAnsi="Times New Roman" w:cs="Times New Roman"/>
          <w:b/>
          <w:sz w:val="24"/>
          <w:szCs w:val="24"/>
          <w:lang w:eastAsia="en-GB"/>
        </w:rPr>
      </w:pPr>
    </w:p>
    <w:p w14:paraId="0A6686BA" w14:textId="77777777" w:rsidR="00C96C3A" w:rsidRDefault="00C96C3A" w:rsidP="00C96C3A">
      <w:pPr>
        <w:shd w:val="clear" w:color="auto" w:fill="FFFFFF"/>
        <w:spacing w:before="100" w:beforeAutospacing="1" w:after="100" w:afterAutospacing="1" w:line="240" w:lineRule="auto"/>
        <w:ind w:right="112"/>
        <w:contextualSpacing/>
        <w:jc w:val="both"/>
        <w:rPr>
          <w:rFonts w:ascii="Times New Roman" w:eastAsia="Times New Roman" w:hAnsi="Times New Roman" w:cs="Times New Roman"/>
          <w:sz w:val="24"/>
          <w:szCs w:val="24"/>
        </w:rPr>
      </w:pPr>
      <w:r w:rsidRPr="00B41651">
        <w:rPr>
          <w:rFonts w:ascii="Times New Roman" w:hAnsi="Times New Roman" w:cs="Times New Roman"/>
          <w:sz w:val="24"/>
          <w:szCs w:val="24"/>
        </w:rPr>
        <w:t xml:space="preserve">PM is supported by </w:t>
      </w:r>
      <w:r w:rsidRPr="00B41651">
        <w:rPr>
          <w:rFonts w:ascii="Times New Roman" w:eastAsia="Times New Roman" w:hAnsi="Times New Roman" w:cs="Times New Roman"/>
          <w:sz w:val="24"/>
          <w:szCs w:val="24"/>
        </w:rPr>
        <w:t>NIHR Biomedical Research Centre at University Hospitals Bristol NHS Foundation Trust and the University of Bristol</w:t>
      </w:r>
    </w:p>
    <w:p w14:paraId="1A4B3F1A" w14:textId="77777777" w:rsidR="00887300" w:rsidRDefault="00887300" w:rsidP="00C96C3A">
      <w:pPr>
        <w:shd w:val="clear" w:color="auto" w:fill="FFFFFF"/>
        <w:spacing w:before="100" w:beforeAutospacing="1" w:after="100" w:afterAutospacing="1" w:line="240" w:lineRule="auto"/>
        <w:ind w:right="112"/>
        <w:contextualSpacing/>
        <w:jc w:val="both"/>
        <w:rPr>
          <w:rFonts w:ascii="Times New Roman" w:hAnsi="Times New Roman" w:cs="Times New Roman"/>
          <w:b/>
          <w:sz w:val="24"/>
          <w:szCs w:val="24"/>
        </w:rPr>
      </w:pPr>
    </w:p>
    <w:p w14:paraId="53C07E65" w14:textId="77777777" w:rsidR="00887300" w:rsidRDefault="00887300" w:rsidP="00C96C3A">
      <w:pPr>
        <w:shd w:val="clear" w:color="auto" w:fill="FFFFFF"/>
        <w:spacing w:before="100" w:beforeAutospacing="1" w:after="100" w:afterAutospacing="1" w:line="240" w:lineRule="auto"/>
        <w:ind w:right="112"/>
        <w:contextualSpacing/>
        <w:jc w:val="both"/>
        <w:rPr>
          <w:rFonts w:ascii="Times New Roman" w:hAnsi="Times New Roman" w:cs="Times New Roman"/>
          <w:b/>
          <w:sz w:val="24"/>
          <w:szCs w:val="24"/>
        </w:rPr>
      </w:pPr>
    </w:p>
    <w:p w14:paraId="1ABDBA24" w14:textId="77777777" w:rsidR="00887300" w:rsidRPr="00B41651" w:rsidRDefault="00887300" w:rsidP="00C96C3A">
      <w:pPr>
        <w:shd w:val="clear" w:color="auto" w:fill="FFFFFF"/>
        <w:spacing w:before="100" w:beforeAutospacing="1" w:after="100" w:afterAutospacing="1" w:line="240" w:lineRule="auto"/>
        <w:ind w:right="112"/>
        <w:contextualSpacing/>
        <w:jc w:val="both"/>
        <w:rPr>
          <w:rFonts w:ascii="Times New Roman" w:eastAsia="Times New Roman" w:hAnsi="Times New Roman" w:cs="Times New Roman"/>
          <w:sz w:val="24"/>
          <w:szCs w:val="24"/>
        </w:rPr>
      </w:pPr>
      <w:r w:rsidRPr="00BD2596">
        <w:rPr>
          <w:rFonts w:ascii="Times New Roman" w:hAnsi="Times New Roman" w:cs="Times New Roman"/>
          <w:b/>
          <w:sz w:val="24"/>
          <w:szCs w:val="24"/>
        </w:rPr>
        <w:t>Keywords:</w:t>
      </w:r>
      <w:r w:rsidRPr="00BD2596">
        <w:rPr>
          <w:rFonts w:ascii="Times New Roman" w:hAnsi="Times New Roman" w:cs="Times New Roman"/>
          <w:sz w:val="24"/>
          <w:szCs w:val="24"/>
        </w:rPr>
        <w:t xml:space="preserve"> Offender Personality Disorder </w:t>
      </w:r>
      <w:r>
        <w:rPr>
          <w:rFonts w:ascii="Times New Roman" w:hAnsi="Times New Roman" w:cs="Times New Roman"/>
          <w:sz w:val="24"/>
          <w:szCs w:val="24"/>
        </w:rPr>
        <w:t>p</w:t>
      </w:r>
      <w:r w:rsidRPr="00BD2596">
        <w:rPr>
          <w:rFonts w:ascii="Times New Roman" w:hAnsi="Times New Roman" w:cs="Times New Roman"/>
          <w:sz w:val="24"/>
          <w:szCs w:val="24"/>
        </w:rPr>
        <w:t xml:space="preserve">athway, female offenders, risk and reoffending, offender management, psychological treatment   </w:t>
      </w:r>
    </w:p>
    <w:p w14:paraId="7B9ABB8F" w14:textId="77777777" w:rsidR="00C96C3A" w:rsidRPr="00B41651" w:rsidRDefault="00C96C3A" w:rsidP="00C96C3A">
      <w:pPr>
        <w:spacing w:line="240" w:lineRule="auto"/>
        <w:contextualSpacing/>
        <w:jc w:val="both"/>
        <w:rPr>
          <w:rFonts w:ascii="Times New Roman" w:hAnsi="Times New Roman" w:cs="Times New Roman"/>
          <w:sz w:val="24"/>
          <w:szCs w:val="24"/>
        </w:rPr>
      </w:pPr>
    </w:p>
    <w:p w14:paraId="7A1A5DE6" w14:textId="77777777" w:rsidR="00C96C3A" w:rsidRPr="00BD2596" w:rsidRDefault="00C96C3A" w:rsidP="00887300">
      <w:pPr>
        <w:spacing w:after="200" w:line="276" w:lineRule="auto"/>
        <w:rPr>
          <w:rFonts w:ascii="Times New Roman" w:hAnsi="Times New Roman" w:cs="Times New Roman"/>
          <w:sz w:val="24"/>
          <w:szCs w:val="24"/>
        </w:rPr>
      </w:pPr>
      <w:r>
        <w:br w:type="page"/>
      </w:r>
    </w:p>
    <w:p w14:paraId="3D297E59" w14:textId="4780E77E" w:rsidR="00C96C3A" w:rsidRDefault="00C96C3A" w:rsidP="00C96C3A">
      <w:pPr>
        <w:spacing w:line="48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As in many countries, w</w:t>
      </w:r>
      <w:r w:rsidRPr="002F5BB5">
        <w:rPr>
          <w:rFonts w:ascii="Times New Roman" w:eastAsia="Times New Roman" w:hAnsi="Times New Roman" w:cs="Times New Roman"/>
          <w:color w:val="000000" w:themeColor="text1"/>
          <w:sz w:val="24"/>
          <w:szCs w:val="24"/>
        </w:rPr>
        <w:t xml:space="preserve">omen </w:t>
      </w:r>
      <w:r>
        <w:rPr>
          <w:rFonts w:ascii="Times New Roman" w:eastAsia="Times New Roman" w:hAnsi="Times New Roman" w:cs="Times New Roman"/>
          <w:color w:val="000000" w:themeColor="text1"/>
          <w:sz w:val="24"/>
          <w:szCs w:val="24"/>
        </w:rPr>
        <w:t xml:space="preserve">form a tiny minority of offenders in the criminal justice system. In England and Wales, they </w:t>
      </w:r>
      <w:r w:rsidRPr="002F5BB5">
        <w:rPr>
          <w:rFonts w:ascii="Times New Roman" w:eastAsia="Times New Roman" w:hAnsi="Times New Roman" w:cs="Times New Roman"/>
          <w:color w:val="000000" w:themeColor="text1"/>
          <w:sz w:val="24"/>
          <w:szCs w:val="24"/>
        </w:rPr>
        <w:t xml:space="preserve">represent just 5% of the current prison population and 15.5% of the current probation caseload, yet in 2017, their conviction rates were higher than they were for men, a disparity that has remained consistent over the past decade </w:t>
      </w:r>
      <w:r w:rsidR="00F87BD3" w:rsidRPr="002F5BB5">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EN.CITE &lt;EndNote&gt;&lt;Cite&gt;&lt;Author&gt;Ministry of Justice&lt;/Author&gt;&lt;Year&gt;2018&lt;/Year&gt;&lt;RecNum&gt;93&lt;/RecNum&gt;&lt;DisplayText&gt;(Ministry of Justice, 2018)&lt;/DisplayText&gt;&lt;record&gt;&lt;rec-number&gt;93&lt;/rec-number&gt;&lt;foreign-keys&gt;&lt;key app="EN" db-id="ffs029sz605tpee2velxsvek0ptta2fddpt5" timestamp="1551177707"&gt;93&lt;/key&gt;&lt;/foreign-keys&gt;&lt;ref-type name="Government Document"&gt;46&lt;/ref-type&gt;&lt;contributors&gt;&lt;authors&gt;&lt;author&gt;Ministry of Justice,&lt;/author&gt;&lt;/authors&gt;&lt;/contributors&gt;&lt;titles&gt;&lt;title&gt;Female Offender Strategy&lt;/title&gt;&lt;/titles&gt;&lt;dates&gt;&lt;year&gt;2018&lt;/year&gt;&lt;/dates&gt;&lt;pub-location&gt;Online&lt;/pub-location&gt;&lt;urls&gt;&lt;/urls&gt;&lt;electronic-resource-num&gt;&lt;style face="underline" font="default" size="100%"&gt;https://assets.publishing.service.gov.uk/government/uploads/system/uploads/attachment_data/file/719819/female-offender-strategy.pdf&lt;/style&gt;&lt;/electronic-resource-num&gt;&lt;/record&gt;&lt;/Cite&gt;&lt;/EndNote&gt;</w:instrText>
      </w:r>
      <w:r w:rsidR="00F87BD3" w:rsidRPr="002F5BB5">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(Ministry of Justice, 2018)</w:t>
      </w:r>
      <w:r w:rsidR="00F87BD3" w:rsidRPr="002F5BB5">
        <w:rPr>
          <w:rFonts w:ascii="Times New Roman" w:eastAsia="Times New Roman" w:hAnsi="Times New Roman" w:cs="Times New Roman"/>
          <w:color w:val="000000" w:themeColor="text1"/>
          <w:sz w:val="24"/>
          <w:szCs w:val="24"/>
        </w:rPr>
        <w:fldChar w:fldCharType="end"/>
      </w:r>
      <w:r w:rsidRPr="002F5BB5">
        <w:rPr>
          <w:rFonts w:ascii="Times New Roman" w:eastAsia="Times New Roman" w:hAnsi="Times New Roman" w:cs="Times New Roman"/>
          <w:color w:val="000000" w:themeColor="text1"/>
          <w:sz w:val="24"/>
          <w:szCs w:val="24"/>
        </w:rPr>
        <w:t xml:space="preserve">. </w:t>
      </w:r>
      <w:r w:rsidRPr="002F5BB5">
        <w:rPr>
          <w:rFonts w:ascii="Times New Roman" w:hAnsi="Times New Roman" w:cs="Times New Roman"/>
          <w:sz w:val="24"/>
          <w:szCs w:val="24"/>
        </w:rPr>
        <w:t xml:space="preserve">Important gender differences exist in terms of offending behaviour and mental health. </w:t>
      </w:r>
      <w:r w:rsidRPr="002F5BB5">
        <w:rPr>
          <w:rFonts w:ascii="Times New Roman" w:eastAsia="Times New Roman" w:hAnsi="Times New Roman" w:cs="Times New Roman"/>
          <w:color w:val="000000" w:themeColor="text1"/>
          <w:sz w:val="24"/>
          <w:szCs w:val="24"/>
        </w:rPr>
        <w:t>Female offenders typically receive shorter custodial sentences than male</w:t>
      </w:r>
      <w:r>
        <w:rPr>
          <w:rFonts w:ascii="Times New Roman" w:eastAsia="Times New Roman" w:hAnsi="Times New Roman" w:cs="Times New Roman"/>
          <w:color w:val="000000" w:themeColor="text1"/>
          <w:sz w:val="24"/>
          <w:szCs w:val="24"/>
        </w:rPr>
        <w:t xml:space="preserve"> offender</w:t>
      </w:r>
      <w:r w:rsidRPr="002F5BB5">
        <w:rPr>
          <w:rFonts w:ascii="Times New Roman" w:eastAsia="Times New Roman" w:hAnsi="Times New Roman" w:cs="Times New Roman"/>
          <w:color w:val="000000" w:themeColor="text1"/>
          <w:sz w:val="24"/>
          <w:szCs w:val="24"/>
        </w:rPr>
        <w:t>s - with an average duration of 10 months</w:t>
      </w:r>
      <w:r>
        <w:rPr>
          <w:rFonts w:ascii="Times New Roman" w:eastAsia="Times New Roman" w:hAnsi="Times New Roman" w:cs="Times New Roman"/>
          <w:color w:val="000000" w:themeColor="text1"/>
          <w:sz w:val="24"/>
          <w:szCs w:val="24"/>
        </w:rPr>
        <w:t>.</w:t>
      </w:r>
      <w:r w:rsidRPr="002F5BB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Further, </w:t>
      </w:r>
      <w:r w:rsidRPr="002F5BB5">
        <w:rPr>
          <w:rFonts w:ascii="Times New Roman" w:eastAsia="Times New Roman" w:hAnsi="Times New Roman" w:cs="Times New Roman"/>
          <w:color w:val="000000" w:themeColor="text1"/>
          <w:sz w:val="24"/>
          <w:szCs w:val="24"/>
        </w:rPr>
        <w:t xml:space="preserve">on average, </w:t>
      </w:r>
      <w:r>
        <w:rPr>
          <w:rFonts w:ascii="Times New Roman" w:eastAsia="Times New Roman" w:hAnsi="Times New Roman" w:cs="Times New Roman"/>
          <w:color w:val="000000" w:themeColor="text1"/>
          <w:sz w:val="24"/>
          <w:szCs w:val="24"/>
        </w:rPr>
        <w:t>women</w:t>
      </w:r>
      <w:r w:rsidRPr="002F5BB5">
        <w:rPr>
          <w:rFonts w:ascii="Times New Roman" w:eastAsia="Times New Roman" w:hAnsi="Times New Roman" w:cs="Times New Roman"/>
          <w:color w:val="000000" w:themeColor="text1"/>
          <w:sz w:val="24"/>
          <w:szCs w:val="24"/>
        </w:rPr>
        <w:t xml:space="preserve"> have lower reoffending rates and shorter offending histories. </w:t>
      </w:r>
      <w:r>
        <w:rPr>
          <w:rFonts w:ascii="Times New Roman" w:eastAsia="Times New Roman" w:hAnsi="Times New Roman" w:cs="Times New Roman"/>
          <w:color w:val="000000" w:themeColor="text1"/>
          <w:sz w:val="24"/>
          <w:szCs w:val="24"/>
        </w:rPr>
        <w:t>In prisons in England and Wales, t</w:t>
      </w:r>
      <w:r w:rsidRPr="002F5BB5">
        <w:rPr>
          <w:rFonts w:ascii="Times New Roman" w:eastAsia="Times New Roman" w:hAnsi="Times New Roman" w:cs="Times New Roman"/>
          <w:color w:val="000000" w:themeColor="text1"/>
          <w:sz w:val="24"/>
          <w:szCs w:val="24"/>
        </w:rPr>
        <w:t xml:space="preserve">he female offender population is also characterised by very high levels of psychiatric morbidity. </w:t>
      </w:r>
      <w:r w:rsidRPr="002F5BB5">
        <w:rPr>
          <w:rFonts w:ascii="Times New Roman" w:hAnsi="Times New Roman" w:cs="Times New Roman"/>
          <w:color w:val="000000" w:themeColor="text1"/>
          <w:sz w:val="24"/>
          <w:szCs w:val="24"/>
        </w:rPr>
        <w:t xml:space="preserve">Women are overrepresented in nearly all major psychiatric diagnoses </w:t>
      </w:r>
      <w:r w:rsidR="00F87BD3" w:rsidRPr="002F5BB5">
        <w:rPr>
          <w:rFonts w:ascii="Times New Roman" w:hAnsi="Times New Roman" w:cs="Times New Roman"/>
          <w:color w:val="000000" w:themeColor="text1"/>
          <w:sz w:val="24"/>
          <w:szCs w:val="24"/>
        </w:rPr>
        <w:fldChar w:fldCharType="begin">
          <w:fldData xml:space="preserve">PEVuZE5vdGU+PENpdGUgRXhjbHVkZVllYXI9IjEiPjxBdXRob3I+TGFpc2hlczwvQXV0aG9yPjxZ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</w:fldData>
        </w:fldChar>
      </w:r>
      <w:r>
        <w:rPr>
          <w:rFonts w:ascii="Times New Roman" w:hAnsi="Times New Roman" w:cs="Times New Roman"/>
          <w:color w:val="000000" w:themeColor="text1"/>
          <w:sz w:val="24"/>
          <w:szCs w:val="24"/>
        </w:rPr>
        <w:instrText xml:space="preserve"> ADDIN EN.CITE </w:instrText>
      </w:r>
      <w:r w:rsidR="00F87BD3">
        <w:rPr>
          <w:rFonts w:ascii="Times New Roman" w:hAnsi="Times New Roman" w:cs="Times New Roman"/>
          <w:color w:val="000000" w:themeColor="text1"/>
          <w:sz w:val="24"/>
          <w:szCs w:val="24"/>
        </w:rPr>
        <w:fldChar w:fldCharType="begin">
          <w:fldData xml:space="preserve">PEVuZE5vdGU+PENpdGUgRXhjbHVkZVllYXI9IjEiPjxBdXRob3I+TGFpc2hlczwvQXV0aG9yPjxZ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</w:fldData>
        </w:fldChar>
      </w:r>
      <w:r>
        <w:rPr>
          <w:rFonts w:ascii="Times New Roman" w:hAnsi="Times New Roman" w:cs="Times New Roman"/>
          <w:color w:val="000000" w:themeColor="text1"/>
          <w:sz w:val="24"/>
          <w:szCs w:val="24"/>
        </w:rPr>
        <w:instrText xml:space="preserve"> ADDIN EN.CITE.DATA </w:instrText>
      </w:r>
      <w:r w:rsidR="00F87BD3">
        <w:rPr>
          <w:rFonts w:ascii="Times New Roman" w:hAnsi="Times New Roman" w:cs="Times New Roman"/>
          <w:color w:val="000000" w:themeColor="text1"/>
          <w:sz w:val="24"/>
          <w:szCs w:val="24"/>
        </w:rPr>
      </w:r>
      <w:r w:rsidR="00F87BD3">
        <w:rPr>
          <w:rFonts w:ascii="Times New Roman" w:hAnsi="Times New Roman" w:cs="Times New Roman"/>
          <w:color w:val="000000" w:themeColor="text1"/>
          <w:sz w:val="24"/>
          <w:szCs w:val="24"/>
        </w:rPr>
        <w:fldChar w:fldCharType="end"/>
      </w:r>
      <w:r w:rsidR="00F87BD3" w:rsidRPr="002F5BB5">
        <w:rPr>
          <w:rFonts w:ascii="Times New Roman" w:hAnsi="Times New Roman" w:cs="Times New Roman"/>
          <w:color w:val="000000" w:themeColor="text1"/>
          <w:sz w:val="24"/>
          <w:szCs w:val="24"/>
        </w:rPr>
      </w:r>
      <w:r w:rsidR="00F87BD3" w:rsidRPr="002F5BB5">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(Coid et al., 2002; Light et al., 2013; Singleton et al., )</w:t>
      </w:r>
      <w:r w:rsidR="00F87BD3" w:rsidRPr="002F5BB5">
        <w:rPr>
          <w:rFonts w:ascii="Times New Roman" w:hAnsi="Times New Roman" w:cs="Times New Roman"/>
          <w:color w:val="000000" w:themeColor="text1"/>
          <w:sz w:val="24"/>
          <w:szCs w:val="24"/>
        </w:rPr>
        <w:fldChar w:fldCharType="end"/>
      </w:r>
      <w:r w:rsidRPr="002F5BB5">
        <w:rPr>
          <w:rFonts w:ascii="Times New Roman" w:hAnsi="Times New Roman" w:cs="Times New Roman"/>
          <w:color w:val="000000" w:themeColor="text1"/>
          <w:sz w:val="24"/>
          <w:szCs w:val="24"/>
        </w:rPr>
        <w:t xml:space="preserve"> </w:t>
      </w:r>
      <w:r w:rsidR="00095B9E">
        <w:rPr>
          <w:rFonts w:ascii="Times New Roman" w:hAnsi="Times New Roman" w:cs="Times New Roman"/>
          <w:color w:val="000000" w:themeColor="text1"/>
          <w:sz w:val="24"/>
          <w:szCs w:val="24"/>
        </w:rPr>
        <w:t xml:space="preserve">again comparable to distributions in prisons worldwide (e.g. Fazel &amp; Seewald, 2012), </w:t>
      </w:r>
      <w:r w:rsidRPr="002F5BB5">
        <w:rPr>
          <w:rFonts w:ascii="Times New Roman" w:hAnsi="Times New Roman" w:cs="Times New Roman"/>
          <w:sz w:val="24"/>
          <w:szCs w:val="24"/>
        </w:rPr>
        <w:t>and</w:t>
      </w:r>
      <w:r>
        <w:rPr>
          <w:rFonts w:ascii="Times New Roman" w:hAnsi="Times New Roman" w:cs="Times New Roman"/>
          <w:sz w:val="24"/>
          <w:szCs w:val="24"/>
        </w:rPr>
        <w:t>,</w:t>
      </w:r>
      <w:r w:rsidRPr="002F5BB5">
        <w:rPr>
          <w:rFonts w:ascii="Times New Roman" w:hAnsi="Times New Roman" w:cs="Times New Roman"/>
          <w:sz w:val="24"/>
          <w:szCs w:val="24"/>
        </w:rPr>
        <w:t xml:space="preserve"> compared to male prisoners, </w:t>
      </w:r>
      <w:r w:rsidR="00095B9E">
        <w:rPr>
          <w:rFonts w:ascii="Times New Roman" w:hAnsi="Times New Roman" w:cs="Times New Roman"/>
          <w:sz w:val="24"/>
          <w:szCs w:val="24"/>
        </w:rPr>
        <w:t xml:space="preserve">over </w:t>
      </w:r>
      <w:r w:rsidRPr="002F5BB5">
        <w:rPr>
          <w:rFonts w:ascii="Times New Roman" w:hAnsi="Times New Roman" w:cs="Times New Roman"/>
          <w:sz w:val="24"/>
          <w:szCs w:val="24"/>
        </w:rPr>
        <w:t>three times as many female prisoners have made suicide attempts</w:t>
      </w:r>
      <w:r w:rsidR="00095B9E">
        <w:rPr>
          <w:rFonts w:ascii="Times New Roman" w:hAnsi="Times New Roman" w:cs="Times New Roman"/>
          <w:sz w:val="24"/>
          <w:szCs w:val="24"/>
        </w:rPr>
        <w:t xml:space="preserve"> or self-harmed (</w:t>
      </w:r>
      <w:proofErr w:type="spellStart"/>
      <w:r w:rsidR="00095B9E">
        <w:rPr>
          <w:rFonts w:ascii="Times New Roman" w:hAnsi="Times New Roman" w:cs="Times New Roman"/>
          <w:sz w:val="24"/>
          <w:szCs w:val="24"/>
        </w:rPr>
        <w:t>Hawton</w:t>
      </w:r>
      <w:proofErr w:type="spellEnd"/>
      <w:r w:rsidR="00095B9E">
        <w:rPr>
          <w:rFonts w:ascii="Times New Roman" w:hAnsi="Times New Roman" w:cs="Times New Roman"/>
          <w:sz w:val="24"/>
          <w:szCs w:val="24"/>
        </w:rPr>
        <w:t xml:space="preserve"> et al, 2014)</w:t>
      </w:r>
      <w:r w:rsidRPr="002F5BB5">
        <w:rPr>
          <w:rFonts w:ascii="Times New Roman" w:hAnsi="Times New Roman" w:cs="Times New Roman"/>
          <w:sz w:val="24"/>
          <w:szCs w:val="24"/>
        </w:rPr>
        <w:t xml:space="preserve">. Over half of women prisoners are likely to have personality disorder </w:t>
      </w:r>
      <w:r w:rsidR="00F87BD3" w:rsidRPr="002F5BB5">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&lt;EndNote&gt;&lt;Cite&gt;&lt;Author&gt;Department of Health and Ministry of Justice&lt;/Author&gt;&lt;Year&gt;2011&lt;/Year&gt;&lt;RecNum&gt;103&lt;/RecNum&gt;&lt;DisplayText&gt;(Department of Health and Ministry of Justice, 2011)&lt;/DisplayText&gt;&lt;record&gt;&lt;rec-number&gt;103&lt;/rec-number&gt;&lt;foreign-keys&gt;&lt;key app="EN" db-id="ffs029sz605tpee2velxsvek0ptta2fddpt5" timestamp="1556705216"&gt;103&lt;/key&gt;&lt;/foreign-keys&gt;&lt;ref-type name="Government Document"&gt;46&lt;/ref-type&gt;&lt;contributors&gt;&lt;authors&gt;&lt;author&gt;Department of Health and Ministry of Justice,&lt;/author&gt;&lt;/authors&gt;&lt;/contributors&gt;&lt;titles&gt;&lt;title&gt;Response to the offender personality disorder consultation&lt;/title&gt;&lt;/titles&gt;&lt;dates&gt;&lt;year&gt;2011&lt;/year&gt;&lt;/dates&gt;&lt;pub-location&gt;London&lt;/pub-location&gt;&lt;urls&gt;&lt;/urls&gt;&lt;/record&gt;&lt;/Cite&gt;&lt;/EndNote&gt;</w:instrText>
      </w:r>
      <w:r w:rsidR="00F87BD3" w:rsidRPr="002F5BB5">
        <w:rPr>
          <w:rFonts w:ascii="Times New Roman" w:hAnsi="Times New Roman" w:cs="Times New Roman"/>
          <w:sz w:val="24"/>
          <w:szCs w:val="24"/>
        </w:rPr>
        <w:fldChar w:fldCharType="separate"/>
      </w:r>
      <w:r>
        <w:rPr>
          <w:rFonts w:ascii="Times New Roman" w:hAnsi="Times New Roman" w:cs="Times New Roman"/>
          <w:noProof/>
          <w:sz w:val="24"/>
          <w:szCs w:val="24"/>
        </w:rPr>
        <w:t>(Department of Health and Ministry of Justice, 2011)</w:t>
      </w:r>
      <w:r w:rsidR="00F87BD3" w:rsidRPr="002F5BB5">
        <w:rPr>
          <w:rFonts w:ascii="Times New Roman" w:hAnsi="Times New Roman" w:cs="Times New Roman"/>
          <w:sz w:val="24"/>
          <w:szCs w:val="24"/>
        </w:rPr>
        <w:fldChar w:fldCharType="end"/>
      </w:r>
      <w:r w:rsidRPr="002F5BB5">
        <w:rPr>
          <w:rFonts w:ascii="Times New Roman" w:hAnsi="Times New Roman" w:cs="Times New Roman"/>
          <w:sz w:val="24"/>
          <w:szCs w:val="24"/>
        </w:rPr>
        <w:t xml:space="preserve"> with most of these women meeting criteria for borderline or antisocial personality disorder. </w:t>
      </w:r>
      <w:r w:rsidRPr="002F5BB5">
        <w:rPr>
          <w:rFonts w:ascii="Times New Roman" w:eastAsia="Times New Roman" w:hAnsi="Times New Roman" w:cs="Times New Roman"/>
          <w:sz w:val="24"/>
          <w:szCs w:val="24"/>
        </w:rPr>
        <w:t xml:space="preserve">Substance misuse is highly problematic amongst both male and female offender populations </w:t>
      </w:r>
      <w:r w:rsidR="00F87BD3" w:rsidRPr="002F5BB5">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ExcludeYear="1"&gt;&lt;Author&gt;Kreis&lt;/Author&gt;&lt;Year&gt;2016&lt;/Year&gt;&lt;RecNum&gt;44&lt;/RecNum&gt;&lt;DisplayText&gt;(Kreis, Gillings, Svanberg, &amp;amp; Schwannauer)&lt;/DisplayText&gt;&lt;record&gt;&lt;rec-number&gt;44&lt;/rec-number&gt;&lt;foreign-keys&gt;&lt;key app="EN" db-id="ffs029sz605tpee2velxsvek0ptta2fddpt5" timestamp="1540981559"&gt;44&lt;/key&gt;&lt;/foreign-keys&gt;&lt;ref-type name="Journal Article"&gt;17&lt;/ref-type&gt;&lt;contributors&gt;&lt;authors&gt;&lt;author&gt;Kreis, Mette K. F.&lt;/author&gt;&lt;author&gt;Gillings, Kirsty&lt;/author&gt;&lt;author&gt;Svanberg, Jenny&lt;/author&gt;&lt;author&gt;Schwannauer, Matthias&lt;/author&gt;&lt;/authors&gt;&lt;/contributors&gt;&lt;titles&gt;&lt;title&gt;Relational Pathways to Substance Misuse and Drug-Related Offending in Women: The Role of Trauma, Insecure Attachment, and Shame&lt;/title&gt;&lt;secondary-title&gt;International Journal of Forensic Mental Health&lt;/secondary-title&gt;&lt;/titles&gt;&lt;periodical&gt;&lt;full-title&gt;International Journal of Forensic Mental Health&lt;/full-title&gt;&lt;/periodical&gt;&lt;pages&gt;35-47&lt;/pages&gt;&lt;volume&gt;15&lt;/volume&gt;&lt;number&gt;1&lt;/number&gt;&lt;dates&gt;&lt;year&gt;2016&lt;/year&gt;&lt;pub-dates&gt;&lt;date&gt;2016/01/02&lt;/date&gt;&lt;/pub-dates&gt;&lt;/dates&gt;&lt;publisher&gt;Routledge&lt;/publisher&gt;&lt;isbn&gt;1499-9013&lt;/isbn&gt;&lt;urls&gt;&lt;related-urls&gt;&lt;url&gt;https://doi.org/10.1080/14999013.2015.1134725&lt;/url&gt;&lt;/related-urls&gt;&lt;/urls&gt;&lt;electronic-resource-num&gt;10.1080/14999013.2015.1134725&lt;/electronic-resource-num&gt;&lt;/record&gt;&lt;/Cite&gt;&lt;/EndNote&gt;</w:instrText>
      </w:r>
      <w:r w:rsidR="00F87BD3" w:rsidRPr="002F5BB5">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(Kreis, Gillings, Svanberg, &amp; Schwannauer</w:t>
      </w:r>
      <w:r w:rsidR="00617372">
        <w:rPr>
          <w:rFonts w:ascii="Times New Roman" w:eastAsia="Times New Roman" w:hAnsi="Times New Roman" w:cs="Times New Roman"/>
          <w:noProof/>
          <w:sz w:val="24"/>
          <w:szCs w:val="24"/>
        </w:rPr>
        <w:t>, 2016</w:t>
      </w:r>
      <w:r>
        <w:rPr>
          <w:rFonts w:ascii="Times New Roman" w:eastAsia="Times New Roman" w:hAnsi="Times New Roman" w:cs="Times New Roman"/>
          <w:noProof/>
          <w:sz w:val="24"/>
          <w:szCs w:val="24"/>
        </w:rPr>
        <w:t>)</w:t>
      </w:r>
      <w:r w:rsidR="00F87BD3" w:rsidRPr="002F5BB5">
        <w:rPr>
          <w:rFonts w:ascii="Times New Roman" w:eastAsia="Times New Roman" w:hAnsi="Times New Roman" w:cs="Times New Roman"/>
          <w:sz w:val="24"/>
          <w:szCs w:val="24"/>
        </w:rPr>
        <w:fldChar w:fldCharType="end"/>
      </w:r>
      <w:r w:rsidRPr="002F5BB5">
        <w:rPr>
          <w:rFonts w:ascii="Times New Roman" w:eastAsia="Times New Roman" w:hAnsi="Times New Roman" w:cs="Times New Roman"/>
          <w:sz w:val="24"/>
          <w:szCs w:val="24"/>
        </w:rPr>
        <w:t xml:space="preserve"> and in women often forms </w:t>
      </w:r>
      <w:r w:rsidRPr="002F5BB5">
        <w:rPr>
          <w:rFonts w:ascii="Times New Roman" w:hAnsi="Times New Roman" w:cs="Times New Roman"/>
          <w:sz w:val="24"/>
          <w:szCs w:val="24"/>
        </w:rPr>
        <w:t>part of a ‘vicious, dynamic, and interconnected cycle’ of dysfunctional relationships, substance misuse</w:t>
      </w:r>
      <w:r>
        <w:rPr>
          <w:rFonts w:ascii="Times New Roman" w:hAnsi="Times New Roman" w:cs="Times New Roman"/>
          <w:sz w:val="24"/>
          <w:szCs w:val="24"/>
        </w:rPr>
        <w:t xml:space="preserve"> </w:t>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&lt;EndNote&gt;&lt;Cite&gt;&lt;Author&gt;Coid&lt;/Author&gt;&lt;Year&gt;2002&lt;/Year&gt;&lt;RecNum&gt;102&lt;/RecNum&gt;&lt;DisplayText&gt;(Coid, 2002)&lt;/DisplayText&gt;&lt;record&gt;&lt;rec-number&gt;102&lt;/rec-number&gt;&lt;foreign-keys&gt;&lt;key app="EN" db-id="ffs029sz605tpee2velxsvek0ptta2fddpt5" timestamp="1556704953"&gt;102&lt;/key&gt;&lt;/foreign-keys&gt;&lt;ref-type name="Journal Article"&gt;17&lt;/ref-type&gt;&lt;contributors&gt;&lt;authors&gt;&lt;author&gt;Coid, J., Bebbington, P., Jenkins, R., Brugha, T., Lewis, G. Farrell, M. and Singleton, N.&lt;/author&gt;&lt;/authors&gt;&lt;/contributors&gt;&lt;titles&gt;&lt;title&gt;The National Survey of psychiatric morbidity among prisoners and the future of prison healthcare&lt;/title&gt;&lt;secondary-title&gt;Medicine, Science and the Law&lt;/secondary-title&gt;&lt;/titles&gt;&lt;periodical&gt;&lt;full-title&gt;Medicine, Science and the Law&lt;/full-title&gt;&lt;/periodical&gt;&lt;pages&gt;245-250&lt;/pages&gt;&lt;volume&gt;42&lt;/volume&gt;&lt;number&gt;3&lt;/number&gt;&lt;dates&gt;&lt;year&gt;2002&lt;/year&gt;&lt;/dates&gt;&lt;urls&gt;&lt;/urls&gt;&lt;/record&gt;&lt;/Cite&gt;&lt;/EndNote&gt;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(Coid</w:t>
      </w:r>
      <w:r w:rsidR="00617372">
        <w:rPr>
          <w:rFonts w:ascii="Times New Roman" w:hAnsi="Times New Roman" w:cs="Times New Roman"/>
          <w:noProof/>
          <w:sz w:val="24"/>
          <w:szCs w:val="24"/>
        </w:rPr>
        <w:t xml:space="preserve"> etal.</w:t>
      </w:r>
      <w:r>
        <w:rPr>
          <w:rFonts w:ascii="Times New Roman" w:hAnsi="Times New Roman" w:cs="Times New Roman"/>
          <w:noProof/>
          <w:sz w:val="24"/>
          <w:szCs w:val="24"/>
        </w:rPr>
        <w:t>, 2002</w:t>
      </w:r>
      <w:r w:rsidR="00617372">
        <w:rPr>
          <w:rFonts w:ascii="Times New Roman" w:hAnsi="Times New Roman" w:cs="Times New Roman"/>
          <w:noProof/>
          <w:sz w:val="24"/>
          <w:szCs w:val="24"/>
        </w:rPr>
        <w:t xml:space="preserve">; </w:t>
      </w:r>
      <w:r w:rsidR="00F87BD3">
        <w:rPr>
          <w:rFonts w:ascii="Times New Roman" w:hAnsi="Times New Roman" w:cs="Times New Roman"/>
          <w:sz w:val="24"/>
          <w:szCs w:val="24"/>
        </w:rPr>
        <w:fldChar w:fldCharType="end"/>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&lt;EndNote&gt;&lt;Cite&gt;&lt;Author&gt;Laishes&lt;/Author&gt;&lt;Year&gt;2002&lt;/Year&gt;&lt;RecNum&gt;100&lt;/RecNum&gt;&lt;DisplayText&gt;(Laishes, 2002)&lt;/DisplayText&gt;&lt;record&gt;&lt;rec-number&gt;100&lt;/rec-number&gt;&lt;foreign-keys&gt;&lt;key app="EN" db-id="ffs029sz605tpee2velxsvek0ptta2fddpt5" timestamp="1556704099"&gt;100&lt;/key&gt;&lt;/foreign-keys&gt;&lt;ref-type name="Report"&gt;27&lt;/ref-type&gt;&lt;contributors&gt;&lt;authors&gt;&lt;author&gt;Laishes, J.&lt;/author&gt;&lt;/authors&gt;&lt;tertiary-authors&gt;&lt;author&gt;Correctional Service&lt;/author&gt;&lt;/tertiary-authors&gt;&lt;/contributors&gt;&lt;titles&gt;&lt;title&gt;The 2002 Mental HealthStrategy for Women Offenders&lt;/title&gt;&lt;/titles&gt;&lt;dates&gt;&lt;year&gt;2002&lt;/year&gt;&lt;/dates&gt;&lt;pub-location&gt;Canada&lt;/pub-location&gt;&lt;urls&gt;&lt;/urls&gt;&lt;/record&gt;&lt;/Cite&gt;&lt;/EndNote&gt;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Laishes, 2002</w:t>
      </w:r>
      <w:r w:rsidR="00617372">
        <w:rPr>
          <w:rFonts w:ascii="Times New Roman" w:hAnsi="Times New Roman" w:cs="Times New Roman"/>
          <w:noProof/>
          <w:sz w:val="24"/>
          <w:szCs w:val="24"/>
        </w:rPr>
        <w:t xml:space="preserve">; </w:t>
      </w:r>
      <w:r w:rsidR="00F87BD3">
        <w:rPr>
          <w:rFonts w:ascii="Times New Roman" w:hAnsi="Times New Roman" w:cs="Times New Roman"/>
          <w:sz w:val="24"/>
          <w:szCs w:val="24"/>
        </w:rPr>
        <w:fldChar w:fldCharType="end"/>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&lt;EndNote&gt;&lt;Cite&gt;&lt;Author&gt;Laishes&lt;/Author&gt;&lt;Year&gt;2002&lt;/Year&gt;&lt;RecNum&gt;100&lt;/RecNum&gt;&lt;DisplayText&gt;(Laishes, 2002; Singleton, 1998)&lt;/DisplayText&gt;&lt;record&gt;&lt;rec-number&gt;100&lt;/rec-number&gt;&lt;foreign-keys&gt;&lt;key app="EN" db-id="ffs029sz605tpee2velxsvek0ptta2fddpt5" timestamp="1556704099"&gt;100&lt;/key&gt;&lt;/foreign-keys&gt;&lt;ref-type name="Report"&gt;27&lt;/ref-type&gt;&lt;contributors&gt;&lt;authors&gt;&lt;author&gt;Laishes, J.&lt;/author&gt;&lt;/authors&gt;&lt;tertiary-authors&gt;&lt;author&gt;Correctional Service&lt;/author&gt;&lt;/tertiary-authors&gt;&lt;/contributors&gt;&lt;titles&gt;&lt;title&gt;The 2002 Mental HealthStrategy for Women Offenders&lt;/title&gt;&lt;/titles&gt;&lt;dates&gt;&lt;year&gt;2002&lt;/year&gt;&lt;/dates&gt;&lt;pub-location&gt;Canada&lt;/pub-location&gt;&lt;urls&gt;&lt;/urls&gt;&lt;/record&gt;&lt;/Cite&gt;&lt;Cite&gt;&lt;Author&gt;Singleton&lt;/Author&gt;&lt;Year&gt;1998&lt;/Year&gt;&lt;RecNum&gt;101&lt;/RecNum&gt;&lt;record&gt;&lt;rec-number&gt;101&lt;/rec-number&gt;&lt;foreign-keys&gt;&lt;key app="EN" db-id="ffs029sz605tpee2velxsvek0ptta2fddpt5" timestamp="1556704417"&gt;101&lt;/key&gt;&lt;/foreign-keys&gt;&lt;ref-type name="Report"&gt;27&lt;/ref-type&gt;&lt;contributors&gt;&lt;authors&gt;&lt;author&gt;Singleton, N., Meltzer, H. and Gatward, R.&lt;/author&gt;&lt;/authors&gt;&lt;tertiary-authors&gt;&lt;author&gt;Government Statistical Service&lt;/author&gt;&lt;/tertiary-authors&gt;&lt;/contributors&gt;&lt;titles&gt;&lt;title&gt;Psychiatric morbidity among prisoners&lt;/title&gt;&lt;/titles&gt;&lt;dates&gt;&lt;year&gt;1998&lt;/year&gt;&lt;/dates&gt;&lt;urls&gt;&lt;/urls&gt;&lt;/record&gt;&lt;/Cite&gt;&lt;/EndNote&gt;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 xml:space="preserve"> Singleton</w:t>
      </w:r>
      <w:r w:rsidR="00617372">
        <w:rPr>
          <w:rFonts w:ascii="Times New Roman" w:hAnsi="Times New Roman" w:cs="Times New Roman"/>
          <w:noProof/>
          <w:sz w:val="24"/>
          <w:szCs w:val="24"/>
        </w:rPr>
        <w:t xml:space="preserve"> et al.</w:t>
      </w:r>
      <w:r>
        <w:rPr>
          <w:rFonts w:ascii="Times New Roman" w:hAnsi="Times New Roman" w:cs="Times New Roman"/>
          <w:noProof/>
          <w:sz w:val="24"/>
          <w:szCs w:val="24"/>
        </w:rPr>
        <w:t>, 1998)</w:t>
      </w:r>
      <w:r w:rsidR="00F87BD3">
        <w:rPr>
          <w:rFonts w:ascii="Times New Roman" w:hAnsi="Times New Roman" w:cs="Times New Roman"/>
          <w:sz w:val="24"/>
          <w:szCs w:val="24"/>
        </w:rPr>
        <w:fldChar w:fldCharType="end"/>
      </w:r>
      <w:r w:rsidRPr="002F5BB5">
        <w:rPr>
          <w:rFonts w:ascii="Times New Roman" w:hAnsi="Times New Roman" w:cs="Times New Roman"/>
          <w:sz w:val="24"/>
          <w:szCs w:val="24"/>
        </w:rPr>
        <w:t xml:space="preserve"> and drug-related offending.</w:t>
      </w:r>
      <w:r>
        <w:rPr>
          <w:rFonts w:ascii="Times New Roman" w:hAnsi="Times New Roman" w:cs="Times New Roman"/>
          <w:sz w:val="24"/>
          <w:szCs w:val="24"/>
        </w:rPr>
        <w:t xml:space="preserve"> </w:t>
      </w:r>
      <w:r w:rsidRPr="002F5BB5">
        <w:rPr>
          <w:rFonts w:ascii="Times New Roman" w:hAnsi="Times New Roman" w:cs="Times New Roman"/>
          <w:sz w:val="24"/>
          <w:szCs w:val="24"/>
        </w:rPr>
        <w:t>Women are therefore among the most vulnerable individuals within the criminal justice system</w:t>
      </w:r>
      <w:r>
        <w:rPr>
          <w:rFonts w:ascii="Times New Roman" w:hAnsi="Times New Roman" w:cs="Times New Roman"/>
          <w:sz w:val="24"/>
          <w:szCs w:val="24"/>
        </w:rPr>
        <w:t xml:space="preserve">. </w:t>
      </w:r>
      <w:r w:rsidRPr="002F5BB5">
        <w:rPr>
          <w:rFonts w:ascii="Times New Roman" w:hAnsi="Times New Roman" w:cs="Times New Roman"/>
          <w:sz w:val="24"/>
          <w:szCs w:val="24"/>
        </w:rPr>
        <w:t xml:space="preserve"> </w:t>
      </w:r>
    </w:p>
    <w:p w14:paraId="7BE0F126" w14:textId="77777777" w:rsidR="00C96C3A" w:rsidRDefault="00C96C3A" w:rsidP="00C96C3A">
      <w:pPr>
        <w:spacing w:line="480" w:lineRule="auto"/>
        <w:contextualSpacing/>
        <w:jc w:val="both"/>
        <w:rPr>
          <w:rFonts w:ascii="Times New Roman" w:hAnsi="Times New Roman" w:cs="Times New Roman"/>
          <w:sz w:val="24"/>
          <w:szCs w:val="24"/>
        </w:rPr>
      </w:pPr>
    </w:p>
    <w:p w14:paraId="7F903051" w14:textId="77777777" w:rsidR="00C96C3A" w:rsidRPr="002F5BB5" w:rsidRDefault="00C96C3A" w:rsidP="00C96C3A">
      <w:pPr>
        <w:spacing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Pr="002F5BB5">
        <w:rPr>
          <w:rFonts w:ascii="Times New Roman" w:hAnsi="Times New Roman" w:cs="Times New Roman"/>
          <w:sz w:val="24"/>
          <w:szCs w:val="24"/>
        </w:rPr>
        <w:t xml:space="preserve">vulnerability </w:t>
      </w:r>
      <w:r>
        <w:rPr>
          <w:rFonts w:ascii="Times New Roman" w:hAnsi="Times New Roman" w:cs="Times New Roman"/>
          <w:sz w:val="24"/>
          <w:szCs w:val="24"/>
        </w:rPr>
        <w:t xml:space="preserve">of female offenders </w:t>
      </w:r>
      <w:r w:rsidRPr="002F5BB5">
        <w:rPr>
          <w:rFonts w:ascii="Times New Roman" w:hAnsi="Times New Roman" w:cs="Times New Roman"/>
          <w:sz w:val="24"/>
          <w:szCs w:val="24"/>
        </w:rPr>
        <w:t>can often be traced back to childhood, with over half having been in care and at least a third having experienced some form of sexual abuse</w:t>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&lt;EndNote&gt;&lt;Cite&gt;&lt;Author&gt;Prison Reform Trust&lt;/Author&gt;&lt;Year&gt;2015&lt;/Year&gt;&lt;RecNum&gt;99&lt;/RecNum&gt;&lt;DisplayText&gt;(Prison Reform Trust, 2015)&lt;/DisplayText&gt;&lt;record&gt;&lt;rec-number&gt;99&lt;/rec-number&gt;&lt;foreign-keys&gt;&lt;key app="EN" db-id="ffs029sz605tpee2velxsvek0ptta2fddpt5" timestamp="1556702593"&gt;99&lt;/key&gt;&lt;/foreign-keys&gt;&lt;ref-type name="Report"&gt;27&lt;/ref-type&gt;&lt;contributors&gt;&lt;authors&gt;&lt;author&gt;Prison Reform Trust,&lt;/author&gt;&lt;/authors&gt;&lt;/contributors&gt;&lt;titles&gt;&lt;title&gt;Sentencing Mothers: improving the sentencing process and outcomes for women with dependent children&lt;/title&gt;&lt;/titles&gt;&lt;dates&gt;&lt;year&gt;2015&lt;/year&gt;&lt;/dates&gt;&lt;pub-location&gt;Online&lt;/pub-location&gt;&lt;urls&gt;&lt;related-urls&gt;&lt;url&gt;&lt;style face="underline" font="default" size="100%"&gt;http://www.prisonreformtrust.org.uk/Portals/0/Documents/sentencing_mothers.pdf&lt;/style&gt;&lt;/url&gt;&lt;/related-urls&gt;&lt;/urls&gt;&lt;/record&gt;&lt;/Cite&gt;&lt;/EndNote&gt;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(Prison Reform Trust, 2015)</w:t>
      </w:r>
      <w:r w:rsidR="00F87BD3">
        <w:rPr>
          <w:rFonts w:ascii="Times New Roman" w:hAnsi="Times New Roman" w:cs="Times New Roman"/>
          <w:sz w:val="24"/>
          <w:szCs w:val="24"/>
        </w:rPr>
        <w:fldChar w:fldCharType="end"/>
      </w:r>
      <w:r w:rsidRPr="002F5BB5">
        <w:rPr>
          <w:rFonts w:ascii="Times New Roman" w:hAnsi="Times New Roman" w:cs="Times New Roman"/>
          <w:sz w:val="24"/>
          <w:szCs w:val="24"/>
        </w:rPr>
        <w:t xml:space="preserve">. </w:t>
      </w:r>
      <w:r w:rsidRPr="002F5BB5">
        <w:rPr>
          <w:rFonts w:ascii="Times New Roman" w:eastAsia="Times New Roman" w:hAnsi="Times New Roman" w:cs="Times New Roman"/>
          <w:sz w:val="24"/>
          <w:szCs w:val="24"/>
        </w:rPr>
        <w:t xml:space="preserve">All these factors have potentially damaging intergenerational </w:t>
      </w:r>
      <w:r w:rsidRPr="002F5BB5">
        <w:rPr>
          <w:rFonts w:ascii="Times New Roman" w:eastAsia="Times New Roman" w:hAnsi="Times New Roman" w:cs="Times New Roman"/>
          <w:sz w:val="24"/>
          <w:szCs w:val="24"/>
        </w:rPr>
        <w:lastRenderedPageBreak/>
        <w:t>consequences. T</w:t>
      </w:r>
      <w:r w:rsidRPr="002F5BB5">
        <w:rPr>
          <w:rFonts w:ascii="Times New Roman" w:eastAsia="Times New Roman" w:hAnsi="Times New Roman" w:cs="Times New Roman"/>
          <w:color w:val="000000" w:themeColor="text1"/>
          <w:sz w:val="24"/>
          <w:szCs w:val="24"/>
        </w:rPr>
        <w:t xml:space="preserve">wo thirds of women in prison are mothers of children under the age of 18, and one third of these have children under the age of five </w:t>
      </w:r>
      <w:r w:rsidR="00F87BD3" w:rsidRPr="002F5BB5">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EN.CITE &lt;EndNote&gt;&lt;Cite&gt;&lt;Author&gt;Liebling&lt;/Author&gt;&lt;Year&gt;2013&lt;/Year&gt;&lt;RecNum&gt;98&lt;/RecNum&gt;&lt;DisplayText&gt;(Liebling, 2013)&lt;/DisplayText&gt;&lt;record&gt;&lt;rec-number&gt;98&lt;/rec-number&gt;&lt;foreign-keys&gt;&lt;key app="EN" db-id="ffs029sz605tpee2velxsvek0ptta2fddpt5" timestamp="1556702032"&gt;98&lt;/key&gt;&lt;/foreign-keys&gt;&lt;ref-type name="Book"&gt;6&lt;/ref-type&gt;&lt;contributors&gt;&lt;authors&gt;&lt;author&gt;Liebling, A. and Maruna, S.&lt;/author&gt;&lt;/authors&gt;&lt;/contributors&gt;&lt;titles&gt;&lt;title&gt;The Effects of Imprisonment&lt;/title&gt;&lt;/titles&gt;&lt;dates&gt;&lt;year&gt;2013&lt;/year&gt;&lt;/dates&gt;&lt;pub-location&gt;London&lt;/pub-location&gt;&lt;publisher&gt;Routledge&lt;/publisher&gt;&lt;urls&gt;&lt;/urls&gt;&lt;/record&gt;&lt;/Cite&gt;&lt;/EndNote&gt;</w:instrText>
      </w:r>
      <w:r w:rsidR="00F87BD3" w:rsidRPr="002F5BB5">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(Liebling, 2013)</w:t>
      </w:r>
      <w:r w:rsidR="00F87BD3" w:rsidRPr="002F5BB5">
        <w:rPr>
          <w:rFonts w:ascii="Times New Roman" w:eastAsia="Times New Roman" w:hAnsi="Times New Roman" w:cs="Times New Roman"/>
          <w:color w:val="000000" w:themeColor="text1"/>
          <w:sz w:val="24"/>
          <w:szCs w:val="24"/>
        </w:rPr>
        <w:fldChar w:fldCharType="end"/>
      </w:r>
      <w:r w:rsidRPr="002F5BB5">
        <w:rPr>
          <w:rFonts w:ascii="Times New Roman" w:eastAsia="Times New Roman" w:hAnsi="Times New Roman" w:cs="Times New Roman"/>
          <w:sz w:val="24"/>
          <w:szCs w:val="24"/>
        </w:rPr>
        <w:t xml:space="preserve">. </w:t>
      </w:r>
      <w:r w:rsidRPr="002F5BB5">
        <w:rPr>
          <w:rFonts w:ascii="Times New Roman" w:hAnsi="Times New Roman" w:cs="Times New Roman"/>
          <w:sz w:val="24"/>
          <w:szCs w:val="24"/>
        </w:rPr>
        <w:t xml:space="preserve">The incarceration of mothers has a severely detrimental impact upon families and children </w:t>
      </w:r>
      <w:r w:rsidR="00F87BD3" w:rsidRPr="002F5BB5">
        <w:rPr>
          <w:rFonts w:ascii="Times New Roman" w:hAnsi="Times New Roman" w:cs="Times New Roman"/>
          <w:sz w:val="24"/>
          <w:szCs w:val="24"/>
        </w:rPr>
        <w:fldChar w:fldCharType="begin">
          <w:fldData xml:space="preserve">PEVuZE5vdGU+PENpdGU+PEF1dGhvcj5HaWxoYW08L0F1dGhvcj48WWVhcj4yMDEyPC9ZZWFyPjxS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</w:fldData>
        </w:fldChar>
      </w:r>
      <w:r>
        <w:rPr>
          <w:rFonts w:ascii="Times New Roman" w:hAnsi="Times New Roman" w:cs="Times New Roman"/>
          <w:sz w:val="24"/>
          <w:szCs w:val="24"/>
        </w:rPr>
        <w:instrText xml:space="preserve"> ADDIN EN.CITE </w:instrText>
      </w:r>
      <w:r w:rsidR="00F87BD3">
        <w:rPr>
          <w:rFonts w:ascii="Times New Roman" w:hAnsi="Times New Roman" w:cs="Times New Roman"/>
          <w:sz w:val="24"/>
          <w:szCs w:val="24"/>
        </w:rPr>
        <w:fldChar w:fldCharType="begin">
          <w:fldData xml:space="preserve">PEVuZE5vdGU+PENpdGU+PEF1dGhvcj5HaWxoYW08L0F1dGhvcj48WWVhcj4yMDEyPC9ZZWFyPjxS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</w:fldData>
        </w:fldChar>
      </w:r>
      <w:r>
        <w:rPr>
          <w:rFonts w:ascii="Times New Roman" w:hAnsi="Times New Roman" w:cs="Times New Roman"/>
          <w:sz w:val="24"/>
          <w:szCs w:val="24"/>
        </w:rPr>
        <w:instrText xml:space="preserve"> ADDIN EN.CITE.DATA </w:instrText>
      </w:r>
      <w:r w:rsidR="00F87BD3">
        <w:rPr>
          <w:rFonts w:ascii="Times New Roman" w:hAnsi="Times New Roman" w:cs="Times New Roman"/>
          <w:sz w:val="24"/>
          <w:szCs w:val="24"/>
        </w:rPr>
      </w:r>
      <w:r w:rsidR="00F87BD3">
        <w:rPr>
          <w:rFonts w:ascii="Times New Roman" w:hAnsi="Times New Roman" w:cs="Times New Roman"/>
          <w:sz w:val="24"/>
          <w:szCs w:val="24"/>
        </w:rPr>
        <w:fldChar w:fldCharType="end"/>
      </w:r>
      <w:r w:rsidR="00F87BD3" w:rsidRPr="002F5BB5">
        <w:rPr>
          <w:rFonts w:ascii="Times New Roman" w:hAnsi="Times New Roman" w:cs="Times New Roman"/>
          <w:sz w:val="24"/>
          <w:szCs w:val="24"/>
        </w:rPr>
      </w:r>
      <w:r w:rsidR="00F87BD3" w:rsidRPr="002F5BB5">
        <w:rPr>
          <w:rFonts w:ascii="Times New Roman" w:hAnsi="Times New Roman" w:cs="Times New Roman"/>
          <w:sz w:val="24"/>
          <w:szCs w:val="24"/>
        </w:rPr>
        <w:fldChar w:fldCharType="separate"/>
      </w:r>
      <w:r>
        <w:rPr>
          <w:rFonts w:ascii="Times New Roman" w:hAnsi="Times New Roman" w:cs="Times New Roman"/>
          <w:noProof/>
          <w:sz w:val="24"/>
          <w:szCs w:val="24"/>
        </w:rPr>
        <w:t>(Gilham, 2012; Greenberg, 2007; Sharp &amp; Marcus-Mendoza, 2001)</w:t>
      </w:r>
      <w:r w:rsidR="00F87BD3" w:rsidRPr="002F5BB5">
        <w:rPr>
          <w:rFonts w:ascii="Times New Roman" w:hAnsi="Times New Roman" w:cs="Times New Roman"/>
          <w:sz w:val="24"/>
          <w:szCs w:val="24"/>
        </w:rPr>
        <w:fldChar w:fldCharType="end"/>
      </w:r>
      <w:r w:rsidRPr="002F5BB5">
        <w:rPr>
          <w:rFonts w:ascii="Times New Roman" w:hAnsi="Times New Roman" w:cs="Times New Roman"/>
          <w:sz w:val="24"/>
          <w:szCs w:val="24"/>
        </w:rPr>
        <w:t xml:space="preserve"> </w:t>
      </w:r>
      <w:r>
        <w:rPr>
          <w:rFonts w:ascii="Times New Roman" w:hAnsi="Times New Roman" w:cs="Times New Roman"/>
          <w:sz w:val="24"/>
          <w:szCs w:val="24"/>
        </w:rPr>
        <w:t>with</w:t>
      </w:r>
      <w:r w:rsidRPr="002F5BB5">
        <w:rPr>
          <w:rFonts w:ascii="Times New Roman" w:hAnsi="Times New Roman" w:cs="Times New Roman"/>
          <w:sz w:val="24"/>
          <w:szCs w:val="24"/>
        </w:rPr>
        <w:t xml:space="preserve"> only 5% of children remain</w:t>
      </w:r>
      <w:r>
        <w:rPr>
          <w:rFonts w:ascii="Times New Roman" w:hAnsi="Times New Roman" w:cs="Times New Roman"/>
          <w:sz w:val="24"/>
          <w:szCs w:val="24"/>
        </w:rPr>
        <w:t>ing</w:t>
      </w:r>
      <w:r w:rsidRPr="002F5BB5">
        <w:rPr>
          <w:rFonts w:ascii="Times New Roman" w:hAnsi="Times New Roman" w:cs="Times New Roman"/>
          <w:sz w:val="24"/>
          <w:szCs w:val="24"/>
        </w:rPr>
        <w:t xml:space="preserve"> in their own home under such circumstances</w:t>
      </w:r>
      <w:r>
        <w:rPr>
          <w:rFonts w:ascii="Times New Roman" w:hAnsi="Times New Roman" w:cs="Times New Roman"/>
          <w:sz w:val="24"/>
          <w:szCs w:val="24"/>
        </w:rPr>
        <w:t>.</w:t>
      </w:r>
      <w:r w:rsidRPr="002F5BB5">
        <w:rPr>
          <w:rFonts w:ascii="Times New Roman" w:hAnsi="Times New Roman" w:cs="Times New Roman"/>
          <w:sz w:val="24"/>
          <w:szCs w:val="24"/>
        </w:rPr>
        <w:t xml:space="preserve"> </w:t>
      </w:r>
      <w:r w:rsidR="00F87BD3" w:rsidRPr="002F5BB5">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ExcludeYear="1"&gt;&lt;Author&gt;Prison Reform Trust&lt;/Author&gt;&lt;Year&gt;2015&lt;/Year&gt;&lt;RecNum&gt;99&lt;/RecNum&gt;&lt;DisplayText&gt;(Ministry of Justice, 2017; Prison Reform Trust)&lt;/DisplayText&gt;&lt;record&gt;&lt;rec-number&gt;99&lt;/rec-number&gt;&lt;foreign-keys&gt;&lt;key app="EN" db-id="ffs029sz605tpee2velxsvek0ptta2fddpt5" timestamp="1556702593"&gt;99&lt;/key&gt;&lt;/foreign-keys&gt;&lt;ref-type name="Report"&gt;27&lt;/ref-type&gt;&lt;contributors&gt;&lt;authors&gt;&lt;author&gt;Prison Reform Trust,&lt;/author&gt;&lt;/authors&gt;&lt;/contributors&gt;&lt;titles&gt;&lt;title&gt;Sentencing Mothers: improving the sentencing process and outcomes for women with dependent children&lt;/title&gt;&lt;/titles&gt;&lt;dates&gt;&lt;year&gt;2015&lt;/year&gt;&lt;/dates&gt;&lt;pub-location&gt;Online&lt;/pub-location&gt;&lt;urls&gt;&lt;related-urls&gt;&lt;url&gt;&lt;style face="underline" font="default" size="100%"&gt;http://www.prisonreformtrust.org.uk/Portals/0/Documents/sentencing_mothers.pdf&lt;/style&gt;&lt;/url&gt;&lt;/related-urls&gt;&lt;/urls&gt;&lt;/record&gt;&lt;/Cite&gt;&lt;Cite&gt;&lt;Author&gt;Ministry of Justice&lt;/Author&gt;&lt;Year&gt;2017&lt;/Year&gt;&lt;RecNum&gt;96&lt;/RecNum&gt;&lt;record&gt;&lt;rec-number&gt;96&lt;/rec-number&gt;&lt;foreign-keys&gt;&lt;key app="EN" db-id="ffs029sz605tpee2velxsvek0ptta2fddpt5" timestamp="1556635004"&gt;96&lt;/key&gt;&lt;/foreign-keys&gt;&lt;ref-type name="Government Document"&gt;46&lt;/ref-type&gt;&lt;contributors&gt;&lt;authors&gt;&lt;author&gt;Ministry of Justice,&lt;/author&gt;&lt;/authors&gt;&lt;/contributors&gt;&lt;titles&gt;&lt;title&gt;Statistics on Women and the Criminal Justice System 2017&lt;/title&gt;&lt;/titles&gt;&lt;dates&gt;&lt;year&gt;2017&lt;/year&gt;&lt;/dates&gt;&lt;pub-location&gt;London&lt;/pub-location&gt;&lt;urls&gt;&lt;/urls&gt;&lt;/record&gt;&lt;/Cite&gt;&lt;/EndNote&gt;</w:instrText>
      </w:r>
      <w:r w:rsidR="00F87BD3" w:rsidRPr="002F5BB5">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(Ministry of Justice, 2017; Prison Reform Trust)</w:t>
      </w:r>
      <w:r w:rsidR="00F87BD3" w:rsidRPr="002F5BB5">
        <w:rPr>
          <w:rFonts w:ascii="Times New Roman" w:eastAsia="Times New Roman" w:hAnsi="Times New Roman" w:cs="Times New Roman"/>
          <w:sz w:val="24"/>
          <w:szCs w:val="24"/>
        </w:rPr>
        <w:fldChar w:fldCharType="end"/>
      </w:r>
      <w:r w:rsidRPr="002F5BB5">
        <w:rPr>
          <w:rFonts w:ascii="Times New Roman" w:hAnsi="Times New Roman" w:cs="Times New Roman"/>
          <w:sz w:val="24"/>
          <w:szCs w:val="24"/>
        </w:rPr>
        <w:t xml:space="preserve">.   </w:t>
      </w:r>
    </w:p>
    <w:p w14:paraId="599A9AD2" w14:textId="77777777" w:rsidR="00C96C3A" w:rsidRDefault="00C96C3A" w:rsidP="00C96C3A">
      <w:pPr>
        <w:autoSpaceDE w:val="0"/>
        <w:autoSpaceDN w:val="0"/>
        <w:adjustRightInd w:val="0"/>
        <w:spacing w:after="0" w:line="480" w:lineRule="auto"/>
        <w:contextualSpacing/>
        <w:jc w:val="both"/>
        <w:rPr>
          <w:rFonts w:ascii="Times New Roman" w:hAnsi="Times New Roman" w:cs="Times New Roman"/>
          <w:b/>
          <w:color w:val="000000" w:themeColor="text1"/>
          <w:sz w:val="24"/>
          <w:szCs w:val="24"/>
        </w:rPr>
      </w:pPr>
    </w:p>
    <w:p w14:paraId="1B324CD3" w14:textId="77777777" w:rsidR="00C96C3A" w:rsidRPr="002F5BB5" w:rsidRDefault="00C96C3A" w:rsidP="00C96C3A">
      <w:pPr>
        <w:autoSpaceDE w:val="0"/>
        <w:autoSpaceDN w:val="0"/>
        <w:adjustRightInd w:val="0"/>
        <w:spacing w:after="0" w:line="480" w:lineRule="auto"/>
        <w:contextualSpacing/>
        <w:jc w:val="both"/>
        <w:rPr>
          <w:rFonts w:ascii="Times New Roman" w:hAnsi="Times New Roman" w:cs="Times New Roman"/>
          <w:b/>
          <w:color w:val="000000" w:themeColor="text1"/>
          <w:sz w:val="24"/>
          <w:szCs w:val="24"/>
        </w:rPr>
      </w:pPr>
      <w:r w:rsidRPr="002F5BB5">
        <w:rPr>
          <w:rFonts w:ascii="Times New Roman" w:hAnsi="Times New Roman" w:cs="Times New Roman"/>
          <w:b/>
          <w:color w:val="000000" w:themeColor="text1"/>
          <w:sz w:val="24"/>
          <w:szCs w:val="24"/>
        </w:rPr>
        <w:t xml:space="preserve">Support for women in the criminal justice system </w:t>
      </w:r>
    </w:p>
    <w:p w14:paraId="73B9E8A8" w14:textId="373DA26B" w:rsidR="00617372" w:rsidRDefault="00C96C3A" w:rsidP="00C96C3A">
      <w:pPr>
        <w:spacing w:line="480" w:lineRule="auto"/>
        <w:contextualSpacing/>
        <w:jc w:val="both"/>
        <w:rPr>
          <w:rFonts w:ascii="Times New Roman" w:hAnsi="Times New Roman" w:cs="Times New Roman"/>
          <w:bCs/>
          <w:sz w:val="24"/>
          <w:szCs w:val="24"/>
        </w:rPr>
      </w:pPr>
      <w:r w:rsidRPr="002F5BB5">
        <w:rPr>
          <w:rFonts w:ascii="Times New Roman" w:hAnsi="Times New Roman" w:cs="Times New Roman"/>
          <w:bCs/>
          <w:sz w:val="24"/>
          <w:szCs w:val="24"/>
        </w:rPr>
        <w:t xml:space="preserve">A modest body of evidence supports the use of psychological treatment to improve the mental health of women offenders, particularly with regards to the treatment of post-traumatic </w:t>
      </w:r>
      <w:r>
        <w:rPr>
          <w:rFonts w:ascii="Times New Roman" w:hAnsi="Times New Roman" w:cs="Times New Roman"/>
          <w:bCs/>
          <w:sz w:val="24"/>
          <w:szCs w:val="24"/>
        </w:rPr>
        <w:t xml:space="preserve">stress disorder </w:t>
      </w:r>
      <w:r w:rsidRPr="002F5BB5">
        <w:rPr>
          <w:rFonts w:ascii="Times New Roman" w:hAnsi="Times New Roman" w:cs="Times New Roman"/>
          <w:bCs/>
          <w:sz w:val="24"/>
          <w:szCs w:val="24"/>
        </w:rPr>
        <w:t xml:space="preserve">and depression </w:t>
      </w:r>
      <w:r w:rsidR="00F87BD3" w:rsidRPr="002F5BB5">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&lt;EndNote&gt;&lt;Cite&gt;&lt;Author&gt;Bartlett&lt;/Author&gt;&lt;Year&gt;2015&lt;/Year&gt;&lt;RecNum&gt;32&lt;/RecNum&gt;&lt;DisplayText&gt;(Bartlett et al., 2015)&lt;/DisplayText&gt;&lt;record&gt;&lt;rec-number&gt;32&lt;/rec-number&gt;&lt;foreign-keys&gt;&lt;key app="EN" db-id="ffs029sz605tpee2velxsvek0ptta2fddpt5" timestamp="1540980908"&gt;32&lt;/key&gt;&lt;/foreign-keys&gt;&lt;ref-type name="Journal Article"&gt;17&lt;/ref-type&gt;&lt;contributors&gt;&lt;authors&gt;&lt;author&gt;Bartlett, Annie&lt;/author&gt;&lt;author&gt;Jhanji, Elhum&lt;/author&gt;&lt;author&gt;White, Sarah&lt;/author&gt;&lt;author&gt;Anne Harty, Mari&lt;/author&gt;&lt;author&gt;Scammell, Judith&lt;/author&gt;&lt;author&gt;Allen, Sarah&lt;/author&gt;&lt;/authors&gt;&lt;/contributors&gt;&lt;titles&gt;&lt;title&gt;Interventions with women offenders: a systematic review and meta-analysis of mental health gain&lt;/title&gt;&lt;secondary-title&gt;The Journal of Forensic Psychiatry &amp;amp; Psychology&lt;/secondary-title&gt;&lt;/titles&gt;&lt;periodical&gt;&lt;full-title&gt;The Journal of Forensic Psychiatry &amp;amp; Psychology&lt;/full-title&gt;&lt;/periodical&gt;&lt;pages&gt;133-165&lt;/pages&gt;&lt;volume&gt;26&lt;/volume&gt;&lt;number&gt;2&lt;/number&gt;&lt;dates&gt;&lt;year&gt;2015&lt;/year&gt;&lt;pub-dates&gt;&lt;date&gt;2015/03/04&lt;/date&gt;&lt;/pub-dates&gt;&lt;/dates&gt;&lt;publisher&gt;Routledge&lt;/publisher&gt;&lt;isbn&gt;1478-9949&lt;/isbn&gt;&lt;urls&gt;&lt;related-urls&gt;&lt;url&gt;https://doi.org/10.1080/14789949.2014.981563&lt;/url&gt;&lt;/related-urls&gt;&lt;/urls&gt;&lt;electronic-resource-num&gt;10.1080/14789949.2014.981563&lt;/electronic-resource-num&gt;&lt;/record&gt;&lt;/Cite&gt;&lt;/EndNote&gt;</w:instrText>
      </w:r>
      <w:r w:rsidR="00F87BD3" w:rsidRPr="002F5BB5">
        <w:rPr>
          <w:rFonts w:ascii="Times New Roman" w:hAnsi="Times New Roman" w:cs="Times New Roman"/>
          <w:bCs/>
          <w:sz w:val="24"/>
          <w:szCs w:val="24"/>
        </w:rPr>
        <w:fldChar w:fldCharType="separate"/>
      </w:r>
      <w:r>
        <w:rPr>
          <w:rFonts w:ascii="Times New Roman" w:hAnsi="Times New Roman" w:cs="Times New Roman"/>
          <w:bCs/>
          <w:noProof/>
          <w:sz w:val="24"/>
          <w:szCs w:val="24"/>
        </w:rPr>
        <w:t>(Bartlett et al., 2015)</w:t>
      </w:r>
      <w:r w:rsidR="00F87BD3" w:rsidRPr="002F5BB5">
        <w:rPr>
          <w:rFonts w:ascii="Times New Roman" w:hAnsi="Times New Roman" w:cs="Times New Roman"/>
          <w:bCs/>
          <w:sz w:val="24"/>
          <w:szCs w:val="24"/>
        </w:rPr>
        <w:fldChar w:fldCharType="end"/>
      </w:r>
      <w:r w:rsidRPr="002F5BB5">
        <w:rPr>
          <w:rFonts w:ascii="Times New Roman" w:hAnsi="Times New Roman" w:cs="Times New Roman"/>
          <w:bCs/>
          <w:sz w:val="24"/>
          <w:szCs w:val="24"/>
        </w:rPr>
        <w:t xml:space="preserve">. However, </w:t>
      </w:r>
      <w:r w:rsidRPr="00C25BCE">
        <w:rPr>
          <w:rFonts w:ascii="Times New Roman" w:hAnsi="Times New Roman" w:cs="Times New Roman"/>
          <w:bCs/>
          <w:sz w:val="24"/>
          <w:szCs w:val="24"/>
        </w:rPr>
        <w:t xml:space="preserve">criminal justice provision has often failed to be gender-responsive and </w:t>
      </w:r>
      <w:r w:rsidR="00617372">
        <w:rPr>
          <w:rFonts w:ascii="Times New Roman" w:hAnsi="Times New Roman" w:cs="Times New Roman"/>
          <w:bCs/>
          <w:sz w:val="24"/>
          <w:szCs w:val="24"/>
        </w:rPr>
        <w:t xml:space="preserve">to </w:t>
      </w:r>
      <w:r>
        <w:rPr>
          <w:rFonts w:ascii="Times New Roman" w:hAnsi="Times New Roman" w:cs="Times New Roman"/>
          <w:bCs/>
          <w:sz w:val="24"/>
          <w:szCs w:val="24"/>
        </w:rPr>
        <w:t xml:space="preserve">respond </w:t>
      </w:r>
      <w:r w:rsidR="00617372">
        <w:rPr>
          <w:rFonts w:ascii="Times New Roman" w:hAnsi="Times New Roman" w:cs="Times New Roman"/>
          <w:bCs/>
          <w:sz w:val="24"/>
          <w:szCs w:val="24"/>
        </w:rPr>
        <w:t xml:space="preserve">adequately </w:t>
      </w:r>
      <w:r>
        <w:rPr>
          <w:rFonts w:ascii="Times New Roman" w:hAnsi="Times New Roman" w:cs="Times New Roman"/>
          <w:bCs/>
          <w:sz w:val="24"/>
          <w:szCs w:val="24"/>
        </w:rPr>
        <w:t xml:space="preserve">to the </w:t>
      </w:r>
      <w:r w:rsidRPr="00C25BCE">
        <w:rPr>
          <w:rFonts w:ascii="Times New Roman" w:hAnsi="Times New Roman" w:cs="Times New Roman"/>
          <w:bCs/>
          <w:sz w:val="24"/>
          <w:szCs w:val="24"/>
        </w:rPr>
        <w:t>trauma that frequently play</w:t>
      </w:r>
      <w:r>
        <w:rPr>
          <w:rFonts w:ascii="Times New Roman" w:hAnsi="Times New Roman" w:cs="Times New Roman"/>
          <w:bCs/>
          <w:sz w:val="24"/>
          <w:szCs w:val="24"/>
        </w:rPr>
        <w:t>s</w:t>
      </w:r>
      <w:r w:rsidRPr="00C25BCE">
        <w:rPr>
          <w:rFonts w:ascii="Times New Roman" w:hAnsi="Times New Roman" w:cs="Times New Roman"/>
          <w:bCs/>
          <w:sz w:val="24"/>
          <w:szCs w:val="24"/>
        </w:rPr>
        <w:t xml:space="preserve"> a part in women’s offending and substance use </w:t>
      </w:r>
      <w:r w:rsidR="00F87BD3">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&lt;EndNote&gt;&lt;Cite&gt;&lt;Author&gt;Petrillo&lt;/Author&gt;&lt;Year&gt;2016&lt;/Year&gt;&lt;RecNum&gt;110&lt;/RecNum&gt;&lt;DisplayText&gt;(Petrillo, 2016)&lt;/DisplayText&gt;&lt;record&gt;&lt;rec-number&gt;110&lt;/rec-number&gt;&lt;foreign-keys&gt;&lt;key app="EN" db-id="ffs029sz605tpee2velxsvek0ptta2fddpt5" timestamp="1557925048"&gt;110&lt;/key&gt;&lt;/foreign-keys&gt;&lt;ref-type name="Book Section"&gt;5&lt;/ref-type&gt;&lt;contributors&gt;&lt;authors&gt;&lt;author&gt;Petrillo, M.&lt;/author&gt;&lt;/authors&gt;&lt;secondary-authors&gt;&lt;author&gt;Winstone, J.&lt;/author&gt;&lt;/secondary-authors&gt;&lt;/contributors&gt;&lt;titles&gt;&lt;title&gt;‘“It made my mind unwell”: Trauma-informed approaches to the mental health needs of women in the criminal justice system &lt;/title&gt;&lt;secondary-title&gt;Mental health, crime and criminal justice&lt;/secondary-title&gt;&lt;/titles&gt;&lt;dates&gt;&lt;year&gt;2016&lt;/year&gt;&lt;/dates&gt;&lt;pub-location&gt;Basingstoke&lt;/pub-location&gt;&lt;publisher&gt;Palgrave Macmillan&lt;/publisher&gt;&lt;urls&gt;&lt;/urls&gt;&lt;/record&gt;&lt;/Cite&gt;&lt;/EndNote&gt;</w:instrText>
      </w:r>
      <w:r w:rsidR="00F87BD3">
        <w:rPr>
          <w:rFonts w:ascii="Times New Roman" w:hAnsi="Times New Roman" w:cs="Times New Roman"/>
          <w:bCs/>
          <w:sz w:val="24"/>
          <w:szCs w:val="24"/>
        </w:rPr>
        <w:fldChar w:fldCharType="separate"/>
      </w:r>
      <w:r>
        <w:rPr>
          <w:rFonts w:ascii="Times New Roman" w:hAnsi="Times New Roman" w:cs="Times New Roman"/>
          <w:bCs/>
          <w:noProof/>
          <w:sz w:val="24"/>
          <w:szCs w:val="24"/>
        </w:rPr>
        <w:t>(Petrillo, 2016)</w:t>
      </w:r>
      <w:r w:rsidR="00F87BD3">
        <w:rPr>
          <w:rFonts w:ascii="Times New Roman" w:hAnsi="Times New Roman" w:cs="Times New Roman"/>
          <w:bCs/>
          <w:sz w:val="24"/>
          <w:szCs w:val="24"/>
        </w:rPr>
        <w:fldChar w:fldCharType="end"/>
      </w:r>
      <w:r w:rsidRPr="00C25BCE">
        <w:rPr>
          <w:rFonts w:ascii="Times New Roman" w:hAnsi="Times New Roman" w:cs="Times New Roman"/>
          <w:bCs/>
          <w:sz w:val="24"/>
          <w:szCs w:val="24"/>
        </w:rPr>
        <w:t xml:space="preserve">. </w:t>
      </w:r>
      <w:r>
        <w:rPr>
          <w:rFonts w:ascii="Times New Roman" w:hAnsi="Times New Roman" w:cs="Times New Roman"/>
          <w:bCs/>
          <w:sz w:val="24"/>
          <w:szCs w:val="24"/>
        </w:rPr>
        <w:t xml:space="preserve">Moreover, </w:t>
      </w:r>
      <w:r w:rsidRPr="002F5BB5">
        <w:rPr>
          <w:rFonts w:ascii="Times New Roman" w:hAnsi="Times New Roman" w:cs="Times New Roman"/>
          <w:bCs/>
          <w:sz w:val="24"/>
          <w:szCs w:val="24"/>
        </w:rPr>
        <w:t xml:space="preserve">research in this area remains in its infancy and until recently, treatment pathways </w:t>
      </w:r>
      <w:r w:rsidR="00617372">
        <w:rPr>
          <w:rFonts w:ascii="Times New Roman" w:hAnsi="Times New Roman" w:cs="Times New Roman"/>
          <w:bCs/>
          <w:sz w:val="24"/>
          <w:szCs w:val="24"/>
        </w:rPr>
        <w:t xml:space="preserve">designed specifically </w:t>
      </w:r>
      <w:r w:rsidRPr="002F5BB5">
        <w:rPr>
          <w:rFonts w:ascii="Times New Roman" w:hAnsi="Times New Roman" w:cs="Times New Roman"/>
          <w:bCs/>
          <w:sz w:val="24"/>
          <w:szCs w:val="24"/>
        </w:rPr>
        <w:t xml:space="preserve">for women offenders have been absent or under-developed. </w:t>
      </w:r>
    </w:p>
    <w:p w14:paraId="3E1F631A" w14:textId="77777777" w:rsidR="00617372" w:rsidRDefault="00617372" w:rsidP="00C96C3A">
      <w:pPr>
        <w:spacing w:line="480" w:lineRule="auto"/>
        <w:contextualSpacing/>
        <w:jc w:val="both"/>
        <w:rPr>
          <w:rFonts w:ascii="Times New Roman" w:hAnsi="Times New Roman" w:cs="Times New Roman"/>
          <w:bCs/>
          <w:sz w:val="24"/>
          <w:szCs w:val="24"/>
        </w:rPr>
      </w:pPr>
    </w:p>
    <w:p w14:paraId="5529AFD7" w14:textId="6EA36335" w:rsidR="00C96C3A" w:rsidRPr="002F5BB5" w:rsidRDefault="00C96C3A" w:rsidP="00C96C3A">
      <w:pPr>
        <w:spacing w:line="480" w:lineRule="auto"/>
        <w:contextualSpacing/>
        <w:jc w:val="both"/>
        <w:rPr>
          <w:rFonts w:ascii="Times New Roman" w:hAnsi="Times New Roman" w:cs="Times New Roman"/>
          <w:sz w:val="24"/>
          <w:szCs w:val="24"/>
        </w:rPr>
      </w:pPr>
      <w:r w:rsidRPr="002F5BB5">
        <w:rPr>
          <w:rFonts w:ascii="Times New Roman" w:hAnsi="Times New Roman" w:cs="Times New Roman"/>
          <w:bCs/>
          <w:sz w:val="24"/>
          <w:szCs w:val="24"/>
        </w:rPr>
        <w:t xml:space="preserve">In 2011, </w:t>
      </w:r>
      <w:r w:rsidRPr="002F5BB5">
        <w:rPr>
          <w:rFonts w:ascii="Times New Roman" w:hAnsi="Times New Roman" w:cs="Times New Roman"/>
          <w:sz w:val="24"/>
          <w:szCs w:val="24"/>
        </w:rPr>
        <w:t xml:space="preserve">Her Majesty’s Prison and Probation Service (HMPPS) and </w:t>
      </w:r>
      <w:r w:rsidR="00617372">
        <w:rPr>
          <w:rFonts w:ascii="Times New Roman" w:hAnsi="Times New Roman" w:cs="Times New Roman"/>
          <w:sz w:val="24"/>
          <w:szCs w:val="24"/>
        </w:rPr>
        <w:t xml:space="preserve">the National Health Service </w:t>
      </w:r>
      <w:proofErr w:type="spellStart"/>
      <w:r w:rsidR="00617372">
        <w:rPr>
          <w:rFonts w:ascii="Times New Roman" w:hAnsi="Times New Roman" w:cs="Times New Roman"/>
          <w:sz w:val="24"/>
          <w:szCs w:val="24"/>
        </w:rPr>
        <w:t>in</w:t>
      </w:r>
      <w:r w:rsidRPr="002F5BB5">
        <w:rPr>
          <w:rFonts w:ascii="Times New Roman" w:hAnsi="Times New Roman" w:cs="Times New Roman"/>
          <w:sz w:val="24"/>
          <w:szCs w:val="24"/>
        </w:rPr>
        <w:t>England</w:t>
      </w:r>
      <w:proofErr w:type="spellEnd"/>
      <w:r w:rsidR="00617372">
        <w:rPr>
          <w:rFonts w:ascii="Times New Roman" w:hAnsi="Times New Roman" w:cs="Times New Roman"/>
          <w:sz w:val="24"/>
          <w:szCs w:val="24"/>
        </w:rPr>
        <w:t xml:space="preserve"> (NHSE)</w:t>
      </w:r>
      <w:r w:rsidRPr="002F5BB5">
        <w:rPr>
          <w:rFonts w:ascii="Times New Roman" w:hAnsi="Times New Roman" w:cs="Times New Roman"/>
          <w:sz w:val="24"/>
          <w:szCs w:val="24"/>
        </w:rPr>
        <w:t xml:space="preserve"> jointly allocated funding to support a new Offender Personality Disorder (OPD) </w:t>
      </w:r>
      <w:r>
        <w:rPr>
          <w:rFonts w:ascii="Times New Roman" w:hAnsi="Times New Roman" w:cs="Times New Roman"/>
          <w:sz w:val="24"/>
          <w:szCs w:val="24"/>
        </w:rPr>
        <w:t>p</w:t>
      </w:r>
      <w:r w:rsidRPr="002F5BB5">
        <w:rPr>
          <w:rFonts w:ascii="Times New Roman" w:hAnsi="Times New Roman" w:cs="Times New Roman"/>
          <w:sz w:val="24"/>
          <w:szCs w:val="24"/>
        </w:rPr>
        <w:t xml:space="preserve">athway. Delivering a new strategy for providing psychologically-informed services for high risk offenders with personality disorder, the pathway represents one </w:t>
      </w:r>
      <w:r w:rsidRPr="002F5BB5">
        <w:rPr>
          <w:rFonts w:ascii="Times New Roman" w:hAnsi="Times New Roman" w:cs="Times New Roman"/>
          <w:color w:val="333333"/>
          <w:sz w:val="24"/>
          <w:szCs w:val="24"/>
          <w:shd w:val="clear" w:color="auto" w:fill="FFFFFF"/>
        </w:rPr>
        <w:t xml:space="preserve">of the most significant developments in mental health and criminal justice in recent years </w:t>
      </w:r>
      <w:r w:rsidR="00F87BD3" w:rsidRPr="002F5BB5">
        <w:rPr>
          <w:rFonts w:ascii="Times New Roman" w:hAnsi="Times New Roman" w:cs="Times New Roman"/>
          <w:color w:val="333333"/>
          <w:sz w:val="24"/>
          <w:szCs w:val="24"/>
          <w:shd w:val="clear" w:color="auto" w:fill="FFFFFF"/>
        </w:rPr>
        <w:fldChar w:fldCharType="begin"/>
      </w:r>
      <w:r>
        <w:rPr>
          <w:rFonts w:ascii="Times New Roman" w:hAnsi="Times New Roman" w:cs="Times New Roman"/>
          <w:color w:val="333333"/>
          <w:sz w:val="24"/>
          <w:szCs w:val="24"/>
          <w:shd w:val="clear" w:color="auto" w:fill="FFFFFF"/>
        </w:rPr>
        <w:instrText xml:space="preserve"> ADDIN EN.CITE &lt;EndNote&gt;&lt;Cite&gt;&lt;Author&gt;Campbell&lt;/Author&gt;&lt;Year&gt;2018&lt;/Year&gt;&lt;RecNum&gt;97&lt;/RecNum&gt;&lt;DisplayText&gt;(Campbell, 2018)&lt;/DisplayText&gt;&lt;record&gt;&lt;rec-number&gt;97&lt;/rec-number&gt;&lt;foreign-keys&gt;&lt;key app="EN" db-id="ffs029sz605tpee2velxsvek0ptta2fddpt5" timestamp="1556635163"&gt;97&lt;/key&gt;&lt;/foreign-keys&gt;&lt;ref-type name="Book"&gt;6&lt;/ref-type&gt;&lt;contributors&gt;&lt;authors&gt;&lt;author&gt;Campbell, C. and Craissati, J. &lt;/author&gt;&lt;/authors&gt;&lt;/contributors&gt;&lt;titles&gt;&lt;title&gt;Managing Personality Disordered Offenders: A Pathways Approach &lt;/title&gt;&lt;/titles&gt;&lt;dates&gt;&lt;year&gt;2018&lt;/year&gt;&lt;/dates&gt;&lt;pub-location&gt;Oxford&lt;/pub-location&gt;&lt;publisher&gt;Oxford University Press&lt;/publisher&gt;&lt;urls&gt;&lt;/urls&gt;&lt;/record&gt;&lt;/Cite&gt;&lt;/EndNote&gt;</w:instrText>
      </w:r>
      <w:r w:rsidR="00F87BD3" w:rsidRPr="002F5BB5">
        <w:rPr>
          <w:rFonts w:ascii="Times New Roman" w:hAnsi="Times New Roman" w:cs="Times New Roman"/>
          <w:color w:val="333333"/>
          <w:sz w:val="24"/>
          <w:szCs w:val="24"/>
          <w:shd w:val="clear" w:color="auto" w:fill="FFFFFF"/>
        </w:rPr>
        <w:fldChar w:fldCharType="separate"/>
      </w:r>
      <w:r>
        <w:rPr>
          <w:rFonts w:ascii="Times New Roman" w:hAnsi="Times New Roman" w:cs="Times New Roman"/>
          <w:noProof/>
          <w:color w:val="333333"/>
          <w:sz w:val="24"/>
          <w:szCs w:val="24"/>
          <w:shd w:val="clear" w:color="auto" w:fill="FFFFFF"/>
        </w:rPr>
        <w:t>(Campbell, 2018)</w:t>
      </w:r>
      <w:r w:rsidR="00F87BD3" w:rsidRPr="002F5BB5">
        <w:rPr>
          <w:rFonts w:ascii="Times New Roman" w:hAnsi="Times New Roman" w:cs="Times New Roman"/>
          <w:color w:val="333333"/>
          <w:sz w:val="24"/>
          <w:szCs w:val="24"/>
          <w:shd w:val="clear" w:color="auto" w:fill="FFFFFF"/>
        </w:rPr>
        <w:fldChar w:fldCharType="end"/>
      </w:r>
      <w:r w:rsidRPr="002F5BB5">
        <w:rPr>
          <w:rFonts w:ascii="Times New Roman" w:hAnsi="Times New Roman" w:cs="Times New Roman"/>
          <w:color w:val="333333"/>
          <w:sz w:val="24"/>
          <w:szCs w:val="24"/>
          <w:shd w:val="clear" w:color="auto" w:fill="FFFFFF"/>
        </w:rPr>
        <w:t xml:space="preserve">. </w:t>
      </w:r>
      <w:r w:rsidRPr="002F5BB5">
        <w:rPr>
          <w:rFonts w:ascii="Times New Roman" w:hAnsi="Times New Roman" w:cs="Times New Roman"/>
          <w:sz w:val="24"/>
          <w:szCs w:val="24"/>
        </w:rPr>
        <w:t xml:space="preserve">Offenders on the </w:t>
      </w:r>
      <w:r>
        <w:rPr>
          <w:rFonts w:ascii="Times New Roman" w:hAnsi="Times New Roman" w:cs="Times New Roman"/>
          <w:sz w:val="24"/>
          <w:szCs w:val="24"/>
        </w:rPr>
        <w:t>p</w:t>
      </w:r>
      <w:r w:rsidRPr="002F5BB5">
        <w:rPr>
          <w:rFonts w:ascii="Times New Roman" w:hAnsi="Times New Roman" w:cs="Times New Roman"/>
          <w:sz w:val="24"/>
          <w:szCs w:val="24"/>
        </w:rPr>
        <w:t xml:space="preserve">athway have access to a range of treatment and progression services based in prison, in the community and in secure hospital; these include dedicated personality disorder treatment services, Psychologically Informed Planned Environments (PIPEs), approved premises and medium secure units. </w:t>
      </w:r>
      <w:r w:rsidRPr="002F5BB5">
        <w:rPr>
          <w:rFonts w:ascii="Times New Roman" w:eastAsia="Times New Roman" w:hAnsi="Times New Roman" w:cs="Times New Roman"/>
          <w:color w:val="000000" w:themeColor="text1"/>
          <w:sz w:val="24"/>
          <w:szCs w:val="24"/>
        </w:rPr>
        <w:t>N</w:t>
      </w:r>
      <w:r w:rsidRPr="002F5BB5">
        <w:rPr>
          <w:rFonts w:ascii="Times New Roman" w:hAnsi="Times New Roman" w:cs="Times New Roman"/>
          <w:bCs/>
          <w:sz w:val="24"/>
          <w:szCs w:val="24"/>
        </w:rPr>
        <w:t xml:space="preserve">ew </w:t>
      </w:r>
      <w:r>
        <w:rPr>
          <w:rFonts w:ascii="Times New Roman" w:hAnsi="Times New Roman" w:cs="Times New Roman"/>
          <w:bCs/>
          <w:sz w:val="24"/>
          <w:szCs w:val="24"/>
        </w:rPr>
        <w:t>g</w:t>
      </w:r>
      <w:r w:rsidRPr="002F5BB5">
        <w:rPr>
          <w:rFonts w:ascii="Times New Roman" w:hAnsi="Times New Roman" w:cs="Times New Roman"/>
          <w:bCs/>
          <w:sz w:val="24"/>
          <w:szCs w:val="24"/>
        </w:rPr>
        <w:t xml:space="preserve">overnment funding has </w:t>
      </w:r>
      <w:r>
        <w:rPr>
          <w:rFonts w:ascii="Times New Roman" w:hAnsi="Times New Roman" w:cs="Times New Roman"/>
          <w:bCs/>
          <w:sz w:val="24"/>
          <w:szCs w:val="24"/>
        </w:rPr>
        <w:t xml:space="preserve">also </w:t>
      </w:r>
      <w:r w:rsidRPr="002F5BB5">
        <w:rPr>
          <w:rFonts w:ascii="Times New Roman" w:hAnsi="Times New Roman" w:cs="Times New Roman"/>
          <w:bCs/>
          <w:sz w:val="24"/>
          <w:szCs w:val="24"/>
        </w:rPr>
        <w:t xml:space="preserve">recently been allocated </w:t>
      </w:r>
      <w:r>
        <w:rPr>
          <w:rFonts w:ascii="Times New Roman" w:hAnsi="Times New Roman" w:cs="Times New Roman"/>
          <w:bCs/>
          <w:sz w:val="24"/>
          <w:szCs w:val="24"/>
        </w:rPr>
        <w:t>to</w:t>
      </w:r>
      <w:r w:rsidRPr="002F5BB5">
        <w:rPr>
          <w:rFonts w:ascii="Times New Roman" w:hAnsi="Times New Roman" w:cs="Times New Roman"/>
          <w:bCs/>
          <w:sz w:val="24"/>
          <w:szCs w:val="24"/>
        </w:rPr>
        <w:t xml:space="preserve"> the development of additional </w:t>
      </w:r>
      <w:r w:rsidR="00617372">
        <w:rPr>
          <w:rFonts w:ascii="Times New Roman" w:hAnsi="Times New Roman" w:cs="Times New Roman"/>
          <w:bCs/>
          <w:sz w:val="24"/>
          <w:szCs w:val="24"/>
        </w:rPr>
        <w:t>m</w:t>
      </w:r>
      <w:r w:rsidRPr="002F5BB5">
        <w:rPr>
          <w:rFonts w:ascii="Times New Roman" w:hAnsi="Times New Roman" w:cs="Times New Roman"/>
          <w:bCs/>
          <w:sz w:val="24"/>
          <w:szCs w:val="24"/>
        </w:rPr>
        <w:t xml:space="preserve">entoring and </w:t>
      </w:r>
      <w:r w:rsidR="00617372">
        <w:rPr>
          <w:rFonts w:ascii="Times New Roman" w:hAnsi="Times New Roman" w:cs="Times New Roman"/>
          <w:bCs/>
          <w:sz w:val="24"/>
          <w:szCs w:val="24"/>
        </w:rPr>
        <w:lastRenderedPageBreak/>
        <w:t>a</w:t>
      </w:r>
      <w:r w:rsidRPr="002F5BB5">
        <w:rPr>
          <w:rFonts w:ascii="Times New Roman" w:hAnsi="Times New Roman" w:cs="Times New Roman"/>
          <w:bCs/>
          <w:sz w:val="24"/>
          <w:szCs w:val="24"/>
        </w:rPr>
        <w:t xml:space="preserve">dvocacy services as part of the women’s </w:t>
      </w:r>
      <w:r>
        <w:rPr>
          <w:rFonts w:ascii="Times New Roman" w:hAnsi="Times New Roman" w:cs="Times New Roman"/>
          <w:bCs/>
          <w:sz w:val="24"/>
          <w:szCs w:val="24"/>
        </w:rPr>
        <w:t>p</w:t>
      </w:r>
      <w:r w:rsidRPr="002F5BB5">
        <w:rPr>
          <w:rFonts w:ascii="Times New Roman" w:hAnsi="Times New Roman" w:cs="Times New Roman"/>
          <w:bCs/>
          <w:sz w:val="24"/>
          <w:szCs w:val="24"/>
        </w:rPr>
        <w:t xml:space="preserve">athway, enhancing the scope of support provided. </w:t>
      </w:r>
      <w:r w:rsidRPr="002F5BB5">
        <w:rPr>
          <w:rFonts w:ascii="Times New Roman" w:hAnsi="Times New Roman" w:cs="Times New Roman"/>
          <w:sz w:val="24"/>
          <w:szCs w:val="24"/>
        </w:rPr>
        <w:t xml:space="preserve">Through the processes of case formulation </w:t>
      </w:r>
      <w:r w:rsidR="00F87BD3" w:rsidRPr="002F5BB5">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&lt;EndNote&gt;&lt;Cite&gt;&lt;Author&gt;Hart&lt;/Author&gt;&lt;Year&gt;2011&lt;/Year&gt;&lt;RecNum&gt;104&lt;/RecNum&gt;&lt;DisplayText&gt;(Hart, 2011)&lt;/DisplayText&gt;&lt;record&gt;&lt;rec-number&gt;104&lt;/rec-number&gt;&lt;foreign-keys&gt;&lt;key app="EN" db-id="ffs029sz605tpee2velxsvek0ptta2fddpt5" timestamp="1556705773"&gt;104&lt;/key&gt;&lt;/foreign-keys&gt;&lt;ref-type name="Journal Article"&gt;17&lt;/ref-type&gt;&lt;contributors&gt;&lt;authors&gt;&lt;author&gt;Hart, S., Sturmey, P., Logan, C. and McMurran, M.&lt;/author&gt;&lt;/authors&gt;&lt;/contributors&gt;&lt;titles&gt;&lt;title&gt;Forensic case formulation&lt;/title&gt;&lt;secondary-title&gt;International Journal of Forensic Mental Health&lt;/secondary-title&gt;&lt;/titles&gt;&lt;periodical&gt;&lt;full-title&gt;International Journal of Forensic Mental Health&lt;/full-title&gt;&lt;/periodical&gt;&lt;pages&gt;118-26&lt;/pages&gt;&lt;volume&gt;10&lt;/volume&gt;&lt;dates&gt;&lt;year&gt;2011&lt;/year&gt;&lt;/dates&gt;&lt;urls&gt;&lt;/urls&gt;&lt;/record&gt;&lt;/Cite&gt;&lt;/EndNote&gt;</w:instrText>
      </w:r>
      <w:r w:rsidR="00F87BD3" w:rsidRPr="002F5BB5">
        <w:rPr>
          <w:rFonts w:ascii="Times New Roman" w:hAnsi="Times New Roman" w:cs="Times New Roman"/>
          <w:sz w:val="24"/>
          <w:szCs w:val="24"/>
        </w:rPr>
        <w:fldChar w:fldCharType="separate"/>
      </w:r>
      <w:r>
        <w:rPr>
          <w:rFonts w:ascii="Times New Roman" w:hAnsi="Times New Roman" w:cs="Times New Roman"/>
          <w:noProof/>
          <w:sz w:val="24"/>
          <w:szCs w:val="24"/>
        </w:rPr>
        <w:t>(Hart, 2011)</w:t>
      </w:r>
      <w:r w:rsidR="00F87BD3" w:rsidRPr="002F5BB5">
        <w:rPr>
          <w:rFonts w:ascii="Times New Roman" w:hAnsi="Times New Roman" w:cs="Times New Roman"/>
          <w:sz w:val="24"/>
          <w:szCs w:val="24"/>
        </w:rPr>
        <w:fldChar w:fldCharType="end"/>
      </w:r>
      <w:r w:rsidRPr="002F5BB5">
        <w:rPr>
          <w:rFonts w:ascii="Times New Roman" w:hAnsi="Times New Roman" w:cs="Times New Roman"/>
          <w:sz w:val="24"/>
          <w:szCs w:val="24"/>
        </w:rPr>
        <w:t xml:space="preserve"> and case consultation, individually tailored se</w:t>
      </w:r>
      <w:r w:rsidRPr="002F5BB5">
        <w:rPr>
          <w:rFonts w:ascii="Times New Roman" w:hAnsi="Times New Roman" w:cs="Times New Roman"/>
          <w:color w:val="000000"/>
          <w:sz w:val="24"/>
          <w:szCs w:val="24"/>
        </w:rPr>
        <w:t xml:space="preserve">ntence plans and/or </w:t>
      </w:r>
      <w:r>
        <w:rPr>
          <w:rFonts w:ascii="Times New Roman" w:hAnsi="Times New Roman" w:cs="Times New Roman"/>
          <w:color w:val="000000"/>
          <w:sz w:val="24"/>
          <w:szCs w:val="24"/>
        </w:rPr>
        <w:t>p</w:t>
      </w:r>
      <w:r w:rsidRPr="002F5BB5">
        <w:rPr>
          <w:rFonts w:ascii="Times New Roman" w:hAnsi="Times New Roman" w:cs="Times New Roman"/>
          <w:color w:val="000000"/>
          <w:sz w:val="24"/>
          <w:szCs w:val="24"/>
        </w:rPr>
        <w:t xml:space="preserve">athway plans are devised for all those on the </w:t>
      </w:r>
      <w:r>
        <w:rPr>
          <w:rFonts w:ascii="Times New Roman" w:hAnsi="Times New Roman" w:cs="Times New Roman"/>
          <w:color w:val="000000"/>
          <w:sz w:val="24"/>
          <w:szCs w:val="24"/>
        </w:rPr>
        <w:t>p</w:t>
      </w:r>
      <w:r w:rsidRPr="002F5BB5">
        <w:rPr>
          <w:rFonts w:ascii="Times New Roman" w:hAnsi="Times New Roman" w:cs="Times New Roman"/>
          <w:color w:val="000000"/>
          <w:sz w:val="24"/>
          <w:szCs w:val="24"/>
        </w:rPr>
        <w:t>athway, in addition to the provision of treatment interventions where appropriate. By bringing these elements together, HMPPS and NHS</w:t>
      </w:r>
      <w:r w:rsidR="00617372">
        <w:rPr>
          <w:rFonts w:ascii="Times New Roman" w:hAnsi="Times New Roman" w:cs="Times New Roman"/>
          <w:color w:val="000000"/>
          <w:sz w:val="24"/>
          <w:szCs w:val="24"/>
        </w:rPr>
        <w:t>E</w:t>
      </w:r>
      <w:r w:rsidRPr="002F5BB5">
        <w:rPr>
          <w:rFonts w:ascii="Times New Roman" w:hAnsi="Times New Roman" w:cs="Times New Roman"/>
          <w:color w:val="000000"/>
          <w:sz w:val="24"/>
          <w:szCs w:val="24"/>
        </w:rPr>
        <w:t xml:space="preserve"> aim to provide an </w:t>
      </w:r>
      <w:r w:rsidRPr="002F5BB5">
        <w:rPr>
          <w:rFonts w:ascii="Times New Roman" w:hAnsi="Times New Roman" w:cs="Times New Roman"/>
          <w:sz w:val="24"/>
          <w:szCs w:val="24"/>
        </w:rPr>
        <w:t xml:space="preserve">integrated and coordinated care pathway for offenders throughout the various stages of their sentence </w:t>
      </w:r>
      <w:r w:rsidR="00F87BD3" w:rsidRPr="002F5BB5">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&lt;EndNote&gt;&lt;Cite&gt;&lt;Author&gt;NOMS and NHS England&lt;/Author&gt;&lt;Year&gt;2015&lt;/Year&gt;&lt;RecNum&gt;95&lt;/RecNum&gt;&lt;DisplayText&gt;(NOMS and NHS England, 2015)&lt;/DisplayText&gt;&lt;record&gt;&lt;rec-number&gt;95&lt;/rec-number&gt;&lt;foreign-keys&gt;&lt;key app="EN" db-id="ffs029sz605tpee2velxsvek0ptta2fddpt5" timestamp="1551178425"&gt;95&lt;/key&gt;&lt;/foreign-keys&gt;&lt;ref-type name="Journal Article"&gt;17&lt;/ref-type&gt;&lt;contributors&gt;&lt;authors&gt;&lt;author&gt;NOMS and NHS England,&lt;/author&gt;&lt;/authors&gt;&lt;/contributors&gt;&lt;titles&gt;&lt;title&gt;The Offender Personality Disorder Pathway Strategy &lt;/title&gt;&lt;/titles&gt;&lt;dates&gt;&lt;year&gt;2015&lt;/year&gt;&lt;/dates&gt;&lt;urls&gt;&lt;related-urls&gt;&lt;url&gt;&lt;style face="underline" font="default" size="100%"&gt;https://www.england.nhs.uk/commissioning/wp-content/uploads/sites/12/2016/02/opd-strategy-nov-15.pdf&lt;/style&gt;&lt;/url&gt;&lt;/related-urls&gt;&lt;/urls&gt;&lt;/record&gt;&lt;/Cite&gt;&lt;/EndNote&gt;</w:instrText>
      </w:r>
      <w:r w:rsidR="00F87BD3" w:rsidRPr="002F5BB5">
        <w:rPr>
          <w:rFonts w:ascii="Times New Roman" w:hAnsi="Times New Roman" w:cs="Times New Roman"/>
          <w:sz w:val="24"/>
          <w:szCs w:val="24"/>
        </w:rPr>
        <w:fldChar w:fldCharType="separate"/>
      </w:r>
      <w:r>
        <w:rPr>
          <w:rFonts w:ascii="Times New Roman" w:hAnsi="Times New Roman" w:cs="Times New Roman"/>
          <w:noProof/>
          <w:sz w:val="24"/>
          <w:szCs w:val="24"/>
        </w:rPr>
        <w:t>(NOMS and NHS England, 2015)</w:t>
      </w:r>
      <w:r w:rsidR="00F87BD3" w:rsidRPr="002F5BB5">
        <w:rPr>
          <w:rFonts w:ascii="Times New Roman" w:hAnsi="Times New Roman" w:cs="Times New Roman"/>
          <w:sz w:val="24"/>
          <w:szCs w:val="24"/>
        </w:rPr>
        <w:fldChar w:fldCharType="end"/>
      </w:r>
      <w:r w:rsidRPr="002F5BB5">
        <w:rPr>
          <w:rFonts w:ascii="Times New Roman" w:hAnsi="Times New Roman" w:cs="Times New Roman"/>
          <w:sz w:val="24"/>
          <w:szCs w:val="24"/>
        </w:rPr>
        <w:t>.</w:t>
      </w:r>
    </w:p>
    <w:p w14:paraId="3B4BAB50" w14:textId="77777777" w:rsidR="00C96C3A" w:rsidRDefault="00C96C3A" w:rsidP="00C96C3A">
      <w:pPr>
        <w:spacing w:line="480" w:lineRule="auto"/>
        <w:contextualSpacing/>
        <w:jc w:val="both"/>
        <w:rPr>
          <w:rFonts w:ascii="Times New Roman" w:hAnsi="Times New Roman" w:cs="Times New Roman"/>
          <w:b/>
          <w:sz w:val="24"/>
          <w:szCs w:val="24"/>
        </w:rPr>
      </w:pPr>
    </w:p>
    <w:p w14:paraId="60F7FE97" w14:textId="77777777" w:rsidR="00C96C3A" w:rsidRDefault="00C96C3A" w:rsidP="00C96C3A">
      <w:pPr>
        <w:spacing w:line="480" w:lineRule="auto"/>
        <w:contextualSpacing/>
        <w:jc w:val="both"/>
        <w:rPr>
          <w:rFonts w:ascii="Times New Roman" w:hAnsi="Times New Roman" w:cs="Times New Roman"/>
          <w:b/>
          <w:sz w:val="24"/>
          <w:szCs w:val="24"/>
        </w:rPr>
      </w:pPr>
    </w:p>
    <w:p w14:paraId="24EEE197" w14:textId="77777777" w:rsidR="00C96C3A" w:rsidRPr="002F5BB5" w:rsidRDefault="00C96C3A" w:rsidP="00C96C3A">
      <w:pPr>
        <w:spacing w:line="480" w:lineRule="auto"/>
        <w:contextualSpacing/>
        <w:jc w:val="both"/>
        <w:rPr>
          <w:rFonts w:ascii="Times New Roman" w:hAnsi="Times New Roman" w:cs="Times New Roman"/>
          <w:b/>
          <w:sz w:val="24"/>
          <w:szCs w:val="24"/>
        </w:rPr>
      </w:pPr>
      <w:r w:rsidRPr="002F5BB5">
        <w:rPr>
          <w:rFonts w:ascii="Times New Roman" w:hAnsi="Times New Roman" w:cs="Times New Roman"/>
          <w:b/>
          <w:sz w:val="24"/>
          <w:szCs w:val="24"/>
        </w:rPr>
        <w:t xml:space="preserve">A </w:t>
      </w:r>
      <w:r>
        <w:rPr>
          <w:rFonts w:ascii="Times New Roman" w:hAnsi="Times New Roman" w:cs="Times New Roman"/>
          <w:b/>
          <w:sz w:val="24"/>
          <w:szCs w:val="24"/>
        </w:rPr>
        <w:t>p</w:t>
      </w:r>
      <w:r w:rsidRPr="002F5BB5">
        <w:rPr>
          <w:rFonts w:ascii="Times New Roman" w:hAnsi="Times New Roman" w:cs="Times New Roman"/>
          <w:b/>
          <w:sz w:val="24"/>
          <w:szCs w:val="24"/>
        </w:rPr>
        <w:t>athway for female offenders</w:t>
      </w:r>
    </w:p>
    <w:p w14:paraId="7B51258F" w14:textId="28349444" w:rsidR="00C96C3A" w:rsidRDefault="00C96C3A" w:rsidP="00C96C3A">
      <w:pPr>
        <w:spacing w:line="480" w:lineRule="auto"/>
        <w:contextualSpacing/>
        <w:jc w:val="both"/>
        <w:rPr>
          <w:rFonts w:ascii="Times New Roman" w:hAnsi="Times New Roman" w:cs="Times New Roman"/>
          <w:sz w:val="24"/>
          <w:szCs w:val="24"/>
        </w:rPr>
      </w:pPr>
      <w:r w:rsidRPr="002F5BB5">
        <w:rPr>
          <w:rFonts w:ascii="Times New Roman" w:hAnsi="Times New Roman" w:cs="Times New Roman"/>
          <w:sz w:val="24"/>
          <w:szCs w:val="24"/>
        </w:rPr>
        <w:t xml:space="preserve">In recognition of the gender differences described above, a separate </w:t>
      </w:r>
      <w:r>
        <w:rPr>
          <w:rFonts w:ascii="Times New Roman" w:hAnsi="Times New Roman" w:cs="Times New Roman"/>
          <w:sz w:val="24"/>
          <w:szCs w:val="24"/>
        </w:rPr>
        <w:t>p</w:t>
      </w:r>
      <w:r w:rsidRPr="002F5BB5">
        <w:rPr>
          <w:rFonts w:ascii="Times New Roman" w:hAnsi="Times New Roman" w:cs="Times New Roman"/>
          <w:sz w:val="24"/>
          <w:szCs w:val="24"/>
        </w:rPr>
        <w:t xml:space="preserve">athway strategy was specifically devised to address the criminogenic and health needs of high-risk female offenders. </w:t>
      </w:r>
      <w:r>
        <w:rPr>
          <w:rFonts w:ascii="Times New Roman" w:hAnsi="Times New Roman" w:cs="Times New Roman"/>
          <w:sz w:val="24"/>
          <w:szCs w:val="24"/>
        </w:rPr>
        <w:t>While some argue that there are several ways in which the women’s pathway differs from the m</w:t>
      </w:r>
      <w:r w:rsidR="00617372">
        <w:rPr>
          <w:rFonts w:ascii="Times New Roman" w:hAnsi="Times New Roman" w:cs="Times New Roman"/>
          <w:sz w:val="24"/>
          <w:szCs w:val="24"/>
        </w:rPr>
        <w:t>en’s</w:t>
      </w:r>
      <w:r>
        <w:rPr>
          <w:rFonts w:ascii="Times New Roman" w:hAnsi="Times New Roman" w:cs="Times New Roman"/>
          <w:sz w:val="24"/>
          <w:szCs w:val="24"/>
        </w:rPr>
        <w:t xml:space="preserve"> pathway </w:t>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&lt;EndNote&gt;&lt;Cite&gt;&lt;Author&gt;Logan&lt;/Author&gt;&lt;Year&gt;2017&lt;/Year&gt;&lt;RecNum&gt;111&lt;/RecNum&gt;&lt;DisplayText&gt;(Logan, 2017)&lt;/DisplayText&gt;&lt;record&gt;&lt;rec-number&gt;111&lt;/rec-number&gt;&lt;foreign-keys&gt;&lt;key app="EN" db-id="ffs029sz605tpee2velxsvek0ptta2fddpt5" timestamp="1557925187"&gt;111&lt;/key&gt;&lt;/foreign-keys&gt;&lt;ref-type name="Journal Article"&gt;17&lt;/ref-type&gt;&lt;contributors&gt;&lt;authors&gt;&lt;author&gt;Logan, C. and Taylor, J.L.&lt;/author&gt;&lt;/authors&gt;&lt;/contributors&gt;&lt;titles&gt;&lt;title&gt;Working with personality disordered women in secure care: The challenge of gender-based service delivery&lt;/title&gt;&lt;secondary-title&gt;Journal of Forensic Psychiatry and Psychology&lt;/secondary-title&gt;&lt;/titles&gt;&lt;periodical&gt;&lt;full-title&gt;Journal of Forensic Psychiatry and Psychology&lt;/full-title&gt;&lt;/periodical&gt;&lt;pages&gt;242–256&lt;/pages&gt;&lt;volume&gt;28&lt;/volume&gt;&lt;number&gt;2&lt;/number&gt;&lt;dates&gt;&lt;year&gt;2017&lt;/year&gt;&lt;/dates&gt;&lt;urls&gt;&lt;/urls&gt;&lt;/record&gt;&lt;/Cite&gt;&lt;/EndNote&gt;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(Logan, 2017)</w:t>
      </w:r>
      <w:r w:rsidR="00F87BD3">
        <w:rPr>
          <w:rFonts w:ascii="Times New Roman" w:hAnsi="Times New Roman" w:cs="Times New Roman"/>
          <w:sz w:val="24"/>
          <w:szCs w:val="24"/>
        </w:rPr>
        <w:fldChar w:fldCharType="end"/>
      </w:r>
      <w:r>
        <w:rPr>
          <w:rFonts w:ascii="Times New Roman" w:hAnsi="Times New Roman" w:cs="Times New Roman"/>
          <w:sz w:val="24"/>
          <w:szCs w:val="24"/>
        </w:rPr>
        <w:t xml:space="preserve"> others are less persuaded </w:t>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&lt;EndNote&gt;&lt;Cite&gt;&lt;Author&gt;Player&lt;/Author&gt;&lt;Year&gt;2016&lt;/Year&gt;&lt;RecNum&gt;55&lt;/RecNum&gt;&lt;DisplayText&gt;(Player, 2016)&lt;/DisplayText&gt;&lt;record&gt;&lt;rec-number&gt;55&lt;/rec-number&gt;&lt;foreign-keys&gt;&lt;key app="EN" db-id="ffs029sz605tpee2velxsvek0ptta2fddpt5" timestamp="1540982876"&gt;55&lt;/key&gt;&lt;/foreign-keys&gt;&lt;ref-type name="Journal Article"&gt;17&lt;/ref-type&gt;&lt;contributors&gt;&lt;authors&gt;&lt;author&gt;Player, Elaine&lt;/author&gt;&lt;/authors&gt;&lt;/contributors&gt;&lt;titles&gt;&lt;title&gt;The offender personality disorder pathway and its implications for women prisoners in England and Wales&lt;/title&gt;&lt;secondary-title&gt;Punishment &amp;amp; Society&lt;/secondary-title&gt;&lt;/titles&gt;&lt;periodical&gt;&lt;full-title&gt;Punishment &amp;amp; Society&lt;/full-title&gt;&lt;/periodical&gt;&lt;pages&gt;568-589&lt;/pages&gt;&lt;volume&gt;19&lt;/volume&gt;&lt;number&gt;5&lt;/number&gt;&lt;dates&gt;&lt;year&gt;2016&lt;/year&gt;&lt;pub-dates&gt;&lt;date&gt;2017/12/01&lt;/date&gt;&lt;/pub-dates&gt;&lt;/dates&gt;&lt;publisher&gt;SAGE Publications&lt;/publisher&gt;&lt;isbn&gt;1462-4745&lt;/isbn&gt;&lt;urls&gt;&lt;related-urls&gt;&lt;url&gt;http://journals.sagepub.com/doi/abs/10.1177/1462474516672883&lt;/url&gt;&lt;/related-urls&gt;&lt;/urls&gt;&lt;electronic-resource-num&gt;10.1177/1462474516672883&lt;/electronic-resource-num&gt;&lt;access-date&gt;2018/10/31&lt;/access-date&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(Player, 2016)</w:t>
      </w:r>
      <w:r w:rsidR="00F87BD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87BD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ExcludeYear="1"&gt;&lt;Author&gt;Minoudis&lt;/Author&gt;&lt;Year&gt;2017&lt;/Year&gt;&lt;RecNum&gt;1&lt;/RecNum&gt;&lt;DisplayText&gt;(Minoudis &amp;amp; Kane)&lt;/DisplayText&gt;&lt;record&gt;&lt;rec-number&gt;1&lt;/rec-number&gt;&lt;foreign-keys&gt;&lt;key app="EN" db-id="0rt50f0x1e2dt3e0adb5v25vazf9fvtpees5" timestamp="1557924740"&gt;1&lt;/key&gt;&lt;/foreign-keys&gt;&lt;ref-type name="Journal Article"&gt;17&lt;/ref-type&gt;&lt;contributors&gt;&lt;authors&gt;&lt;author&gt;Minoudis, Phil&lt;/author&gt;&lt;author&gt;Kane, Eddie&lt;/author&gt;&lt;/authors&gt;&lt;/contributors&gt;&lt;auth-address&gt;London Pathways Partnership, London, UK.&lt;/auth-address&gt;&lt;titles&gt;&lt;title&gt;It&amp;apos;s a journey, not a destination - From dangerous and severe personality disorder (DSPD) to the offender personality disorder (OPD) pathway&lt;/title&gt;&lt;secondary-title&gt;Criminal behaviour and mental health : CBMH&lt;/secondary-title&gt;&lt;alt-title&gt;Crim Behav Ment Health&lt;/alt-title&gt;&lt;/titles&gt;&lt;pages&gt;207-213&lt;/pages&gt;&lt;volume&gt;27&lt;/volume&gt;&lt;number&gt;3&lt;/number&gt;&lt;dates&gt;&lt;year&gt;2017&lt;/year&gt;&lt;/dates&gt;&lt;accession-num&gt;Medline:28677904&lt;/accession-num&gt;&lt;urls&gt;&lt;related-urls&gt;&lt;url&gt;&amp;lt;Go to ISI&amp;gt;://MEDLINE:28677904&lt;/url&gt;&lt;/related-urls&gt;&lt;/urls&gt;&lt;language&gt;English&lt;/language&gt;&lt;/record&gt;&lt;/Cite&gt;&lt;/EndNote&gt;</w:instrText>
      </w:r>
      <w:r w:rsidR="00F87BD3">
        <w:rPr>
          <w:rFonts w:ascii="Times New Roman" w:hAnsi="Times New Roman" w:cs="Times New Roman"/>
          <w:sz w:val="24"/>
          <w:szCs w:val="24"/>
        </w:rPr>
        <w:fldChar w:fldCharType="separate"/>
      </w:r>
      <w:r>
        <w:rPr>
          <w:rFonts w:ascii="Times New Roman" w:hAnsi="Times New Roman" w:cs="Times New Roman"/>
          <w:noProof/>
          <w:sz w:val="24"/>
          <w:szCs w:val="24"/>
        </w:rPr>
        <w:t>Minoudis &amp; Kane</w:t>
      </w:r>
      <w:r w:rsidR="00D203DF">
        <w:rPr>
          <w:rFonts w:ascii="Times New Roman" w:hAnsi="Times New Roman" w:cs="Times New Roman"/>
          <w:noProof/>
          <w:sz w:val="24"/>
          <w:szCs w:val="24"/>
        </w:rPr>
        <w:t xml:space="preserve"> (2017</w:t>
      </w:r>
      <w:r>
        <w:rPr>
          <w:rFonts w:ascii="Times New Roman" w:hAnsi="Times New Roman" w:cs="Times New Roman"/>
          <w:noProof/>
          <w:sz w:val="24"/>
          <w:szCs w:val="24"/>
        </w:rPr>
        <w:t>)</w:t>
      </w:r>
      <w:r w:rsidR="00F87BD3">
        <w:rPr>
          <w:rFonts w:ascii="Times New Roman" w:hAnsi="Times New Roman" w:cs="Times New Roman"/>
          <w:sz w:val="24"/>
          <w:szCs w:val="24"/>
        </w:rPr>
        <w:fldChar w:fldCharType="end"/>
      </w:r>
      <w:r w:rsidR="00D203DF">
        <w:rPr>
          <w:rFonts w:ascii="Times New Roman" w:hAnsi="Times New Roman" w:cs="Times New Roman"/>
          <w:sz w:val="24"/>
          <w:szCs w:val="24"/>
        </w:rPr>
        <w:t>, however,</w:t>
      </w:r>
      <w:r>
        <w:rPr>
          <w:rFonts w:ascii="Times New Roman" w:hAnsi="Times New Roman" w:cs="Times New Roman"/>
          <w:sz w:val="24"/>
          <w:szCs w:val="24"/>
        </w:rPr>
        <w:t xml:space="preserve"> argue that the </w:t>
      </w:r>
      <w:r w:rsidRPr="002F5BB5">
        <w:rPr>
          <w:rFonts w:ascii="Times New Roman" w:hAnsi="Times New Roman" w:cs="Times New Roman"/>
          <w:i/>
          <w:color w:val="000000"/>
          <w:sz w:val="24"/>
          <w:szCs w:val="24"/>
        </w:rPr>
        <w:t xml:space="preserve">‘admirable pragmatism’ </w:t>
      </w:r>
      <w:r w:rsidRPr="002F5BB5">
        <w:rPr>
          <w:rFonts w:ascii="Times New Roman" w:hAnsi="Times New Roman" w:cs="Times New Roman"/>
          <w:color w:val="000000"/>
          <w:sz w:val="24"/>
          <w:szCs w:val="24"/>
        </w:rPr>
        <w:t xml:space="preserve">of the OPD </w:t>
      </w:r>
      <w:r>
        <w:rPr>
          <w:rFonts w:ascii="Times New Roman" w:hAnsi="Times New Roman" w:cs="Times New Roman"/>
          <w:color w:val="000000"/>
          <w:sz w:val="24"/>
          <w:szCs w:val="24"/>
        </w:rPr>
        <w:t>p</w:t>
      </w:r>
      <w:r w:rsidRPr="002F5BB5">
        <w:rPr>
          <w:rFonts w:ascii="Times New Roman" w:hAnsi="Times New Roman" w:cs="Times New Roman"/>
          <w:color w:val="000000"/>
          <w:sz w:val="24"/>
          <w:szCs w:val="24"/>
        </w:rPr>
        <w:t xml:space="preserve">athway </w:t>
      </w:r>
      <w:r w:rsidR="00D203DF">
        <w:rPr>
          <w:rFonts w:ascii="Times New Roman" w:hAnsi="Times New Roman" w:cs="Times New Roman"/>
          <w:color w:val="000000"/>
          <w:sz w:val="24"/>
          <w:szCs w:val="24"/>
        </w:rPr>
        <w:t>p</w:t>
      </w:r>
      <w:r w:rsidRPr="002F5BB5">
        <w:rPr>
          <w:rFonts w:ascii="Times New Roman" w:hAnsi="Times New Roman" w:cs="Times New Roman"/>
          <w:color w:val="000000"/>
          <w:sz w:val="24"/>
          <w:szCs w:val="24"/>
        </w:rPr>
        <w:t xml:space="preserve">rogramme has created new services and treatment options and renews hope of a better future for hundreds of women offenders whose needs have historically been overlooked. </w:t>
      </w:r>
    </w:p>
    <w:p w14:paraId="731AD8A1" w14:textId="77777777" w:rsidR="00C96C3A" w:rsidRDefault="00C96C3A" w:rsidP="00C96C3A">
      <w:pPr>
        <w:spacing w:line="480" w:lineRule="auto"/>
        <w:contextualSpacing/>
        <w:jc w:val="both"/>
        <w:rPr>
          <w:rFonts w:ascii="Times New Roman" w:hAnsi="Times New Roman" w:cs="Times New Roman"/>
          <w:sz w:val="24"/>
          <w:szCs w:val="24"/>
        </w:rPr>
      </w:pPr>
    </w:p>
    <w:p w14:paraId="67F59817" w14:textId="11510BFC" w:rsidR="00C96C3A" w:rsidRPr="002F5BB5" w:rsidRDefault="00C96C3A" w:rsidP="00C96C3A">
      <w:pPr>
        <w:spacing w:line="480" w:lineRule="auto"/>
        <w:contextualSpacing/>
        <w:jc w:val="both"/>
        <w:rPr>
          <w:rFonts w:ascii="Times New Roman" w:hAnsi="Times New Roman" w:cs="Times New Roman"/>
          <w:iCs/>
          <w:color w:val="000000"/>
          <w:sz w:val="24"/>
          <w:szCs w:val="24"/>
        </w:rPr>
      </w:pPr>
      <w:r w:rsidRPr="002F5BB5">
        <w:rPr>
          <w:rFonts w:ascii="Times New Roman" w:hAnsi="Times New Roman" w:cs="Times New Roman"/>
          <w:sz w:val="24"/>
          <w:szCs w:val="24"/>
        </w:rPr>
        <w:t xml:space="preserve">There is </w:t>
      </w:r>
      <w:r>
        <w:rPr>
          <w:rFonts w:ascii="Times New Roman" w:hAnsi="Times New Roman" w:cs="Times New Roman"/>
          <w:sz w:val="24"/>
          <w:szCs w:val="24"/>
        </w:rPr>
        <w:t>currently</w:t>
      </w:r>
      <w:r w:rsidRPr="002F5BB5">
        <w:rPr>
          <w:rFonts w:ascii="Times New Roman" w:hAnsi="Times New Roman" w:cs="Times New Roman"/>
          <w:sz w:val="24"/>
          <w:szCs w:val="24"/>
        </w:rPr>
        <w:t xml:space="preserve"> a paucity of</w:t>
      </w:r>
      <w:r>
        <w:rPr>
          <w:rFonts w:ascii="Times New Roman" w:hAnsi="Times New Roman" w:cs="Times New Roman"/>
          <w:sz w:val="24"/>
          <w:szCs w:val="24"/>
        </w:rPr>
        <w:t xml:space="preserve"> high quality evaluations that use trial methodology</w:t>
      </w:r>
      <w:r w:rsidRPr="002F5BB5">
        <w:rPr>
          <w:rFonts w:ascii="Times New Roman" w:hAnsi="Times New Roman" w:cs="Times New Roman"/>
          <w:sz w:val="24"/>
          <w:szCs w:val="24"/>
        </w:rPr>
        <w:t xml:space="preserve"> </w:t>
      </w:r>
      <w:r>
        <w:rPr>
          <w:rFonts w:ascii="Times New Roman" w:hAnsi="Times New Roman" w:cs="Times New Roman"/>
          <w:sz w:val="24"/>
          <w:szCs w:val="24"/>
        </w:rPr>
        <w:t>to evaluate</w:t>
      </w:r>
      <w:r w:rsidRPr="002F5BB5">
        <w:rPr>
          <w:rFonts w:ascii="Times New Roman" w:hAnsi="Times New Roman" w:cs="Times New Roman"/>
          <w:sz w:val="24"/>
          <w:szCs w:val="24"/>
        </w:rPr>
        <w:t xml:space="preserve"> the efficacy of treatment for women offenders, particularly those with personality disorder</w:t>
      </w:r>
      <w:r w:rsidR="00D203DF">
        <w:rPr>
          <w:rFonts w:ascii="Times New Roman" w:hAnsi="Times New Roman" w:cs="Times New Roman"/>
          <w:sz w:val="24"/>
          <w:szCs w:val="24"/>
        </w:rPr>
        <w:t xml:space="preserve">, although </w:t>
      </w:r>
      <w:r w:rsidR="00B24C21">
        <w:rPr>
          <w:rFonts w:ascii="Times New Roman" w:hAnsi="Times New Roman" w:cs="Times New Roman"/>
          <w:sz w:val="24"/>
          <w:szCs w:val="24"/>
        </w:rPr>
        <w:t xml:space="preserve">there is evidence that such evaluations are </w:t>
      </w:r>
      <w:proofErr w:type="gramStart"/>
      <w:r w:rsidR="00B24C21">
        <w:rPr>
          <w:rFonts w:ascii="Times New Roman" w:hAnsi="Times New Roman" w:cs="Times New Roman"/>
          <w:sz w:val="24"/>
          <w:szCs w:val="24"/>
        </w:rPr>
        <w:t xml:space="preserve">feasible </w:t>
      </w:r>
      <w:r w:rsidR="00D203DF">
        <w:rPr>
          <w:rFonts w:ascii="Times New Roman" w:hAnsi="Times New Roman" w:cs="Times New Roman"/>
          <w:sz w:val="24"/>
          <w:szCs w:val="24"/>
        </w:rPr>
        <w:t xml:space="preserve"> (</w:t>
      </w:r>
      <w:proofErr w:type="gramEnd"/>
      <w:r w:rsidR="00D203DF">
        <w:rPr>
          <w:rFonts w:ascii="Times New Roman" w:hAnsi="Times New Roman" w:cs="Times New Roman"/>
          <w:sz w:val="24"/>
          <w:szCs w:val="24"/>
        </w:rPr>
        <w:t>e.g. Ford et al., 2013). A</w:t>
      </w:r>
      <w:r>
        <w:rPr>
          <w:rFonts w:ascii="Times New Roman" w:hAnsi="Times New Roman" w:cs="Times New Roman"/>
          <w:bCs/>
          <w:sz w:val="24"/>
          <w:szCs w:val="24"/>
        </w:rPr>
        <w:t xml:space="preserve">s </w:t>
      </w:r>
      <w:r w:rsidRPr="002F5BB5">
        <w:rPr>
          <w:rFonts w:ascii="Times New Roman" w:hAnsi="Times New Roman" w:cs="Times New Roman"/>
          <w:sz w:val="24"/>
          <w:szCs w:val="24"/>
        </w:rPr>
        <w:t>Bartlett et al</w:t>
      </w:r>
      <w:r>
        <w:rPr>
          <w:rFonts w:ascii="Times New Roman" w:hAnsi="Times New Roman" w:cs="Times New Roman"/>
          <w:sz w:val="24"/>
          <w:szCs w:val="24"/>
        </w:rPr>
        <w:t>. (2015: 152)</w:t>
      </w:r>
      <w:r w:rsidRPr="002F5BB5">
        <w:rPr>
          <w:rFonts w:ascii="Times New Roman" w:hAnsi="Times New Roman" w:cs="Times New Roman"/>
          <w:sz w:val="24"/>
          <w:szCs w:val="24"/>
        </w:rPr>
        <w:t xml:space="preserve"> </w:t>
      </w:r>
      <w:r>
        <w:rPr>
          <w:rFonts w:ascii="Times New Roman" w:hAnsi="Times New Roman" w:cs="Times New Roman"/>
          <w:sz w:val="24"/>
          <w:szCs w:val="24"/>
        </w:rPr>
        <w:t xml:space="preserve">have argued, </w:t>
      </w:r>
      <w:r w:rsidRPr="002F5BB5">
        <w:rPr>
          <w:rFonts w:ascii="Times New Roman" w:hAnsi="Times New Roman" w:cs="Times New Roman"/>
          <w:i/>
          <w:sz w:val="24"/>
          <w:szCs w:val="24"/>
        </w:rPr>
        <w:t>“heavy investment in a pathway is to be welcomed but needs to be balanced by evaluation of treatment”</w:t>
      </w:r>
      <w:r>
        <w:rPr>
          <w:rFonts w:ascii="Times New Roman" w:hAnsi="Times New Roman" w:cs="Times New Roman"/>
          <w:i/>
          <w:sz w:val="24"/>
          <w:szCs w:val="24"/>
        </w:rPr>
        <w:t>.</w:t>
      </w:r>
      <w:r w:rsidRPr="002F5BB5">
        <w:rPr>
          <w:rFonts w:ascii="Times New Roman" w:hAnsi="Times New Roman" w:cs="Times New Roman"/>
          <w:sz w:val="24"/>
          <w:szCs w:val="24"/>
        </w:rPr>
        <w:t xml:space="preserve"> </w:t>
      </w:r>
      <w:r>
        <w:rPr>
          <w:rFonts w:ascii="Times New Roman" w:hAnsi="Times New Roman" w:cs="Times New Roman"/>
          <w:sz w:val="24"/>
          <w:szCs w:val="24"/>
        </w:rPr>
        <w:t>E</w:t>
      </w:r>
      <w:r w:rsidRPr="002F5BB5">
        <w:rPr>
          <w:rFonts w:ascii="Times New Roman" w:hAnsi="Times New Roman" w:cs="Times New Roman"/>
          <w:sz w:val="24"/>
          <w:szCs w:val="24"/>
        </w:rPr>
        <w:t xml:space="preserve">nhancing knowledge about this should </w:t>
      </w:r>
      <w:r>
        <w:rPr>
          <w:rFonts w:ascii="Times New Roman" w:hAnsi="Times New Roman" w:cs="Times New Roman"/>
          <w:sz w:val="24"/>
          <w:szCs w:val="24"/>
        </w:rPr>
        <w:t xml:space="preserve">therefore </w:t>
      </w:r>
      <w:r w:rsidRPr="002F5BB5">
        <w:rPr>
          <w:rFonts w:ascii="Times New Roman" w:hAnsi="Times New Roman" w:cs="Times New Roman"/>
          <w:sz w:val="24"/>
          <w:szCs w:val="24"/>
        </w:rPr>
        <w:t xml:space="preserve">be a priority for research. The </w:t>
      </w:r>
      <w:r>
        <w:rPr>
          <w:rFonts w:ascii="Times New Roman" w:hAnsi="Times New Roman" w:cs="Times New Roman"/>
          <w:sz w:val="24"/>
          <w:szCs w:val="24"/>
        </w:rPr>
        <w:t>p</w:t>
      </w:r>
      <w:r w:rsidRPr="002F5BB5">
        <w:rPr>
          <w:rFonts w:ascii="Times New Roman" w:hAnsi="Times New Roman" w:cs="Times New Roman"/>
          <w:sz w:val="24"/>
          <w:szCs w:val="24"/>
        </w:rPr>
        <w:t>athway’s female</w:t>
      </w:r>
      <w:r>
        <w:rPr>
          <w:rFonts w:ascii="Times New Roman" w:hAnsi="Times New Roman" w:cs="Times New Roman"/>
          <w:sz w:val="24"/>
          <w:szCs w:val="24"/>
        </w:rPr>
        <w:t>-</w:t>
      </w:r>
      <w:r w:rsidRPr="002F5BB5">
        <w:rPr>
          <w:rFonts w:ascii="Times New Roman" w:hAnsi="Times New Roman" w:cs="Times New Roman"/>
          <w:sz w:val="24"/>
          <w:szCs w:val="24"/>
        </w:rPr>
        <w:t xml:space="preserve">only services provide a unique </w:t>
      </w:r>
      <w:r w:rsidRPr="002F5BB5">
        <w:rPr>
          <w:rFonts w:ascii="Times New Roman" w:hAnsi="Times New Roman" w:cs="Times New Roman"/>
          <w:sz w:val="24"/>
          <w:szCs w:val="24"/>
        </w:rPr>
        <w:lastRenderedPageBreak/>
        <w:t>opportunity for the collection of relevant and valuable data in this respect. In addition to effects on clinical symptoms such as depression and trauma, we need to know whether treatment improves key domains such as interpersonal functioning</w:t>
      </w:r>
      <w:r>
        <w:rPr>
          <w:rFonts w:ascii="Times New Roman" w:hAnsi="Times New Roman" w:cs="Times New Roman"/>
          <w:sz w:val="24"/>
          <w:szCs w:val="24"/>
        </w:rPr>
        <w:t xml:space="preserve"> and </w:t>
      </w:r>
      <w:r w:rsidRPr="002F5BB5">
        <w:rPr>
          <w:rFonts w:ascii="Times New Roman" w:hAnsi="Times New Roman" w:cs="Times New Roman"/>
          <w:sz w:val="24"/>
          <w:szCs w:val="24"/>
        </w:rPr>
        <w:t>quality of life</w:t>
      </w:r>
      <w:r>
        <w:rPr>
          <w:rFonts w:ascii="Times New Roman" w:hAnsi="Times New Roman" w:cs="Times New Roman"/>
          <w:sz w:val="24"/>
          <w:szCs w:val="24"/>
        </w:rPr>
        <w:t>, and whether it helps to reduce risk and recidivism</w:t>
      </w:r>
      <w:r w:rsidRPr="002F5BB5">
        <w:rPr>
          <w:rFonts w:ascii="Times New Roman" w:hAnsi="Times New Roman" w:cs="Times New Roman"/>
          <w:sz w:val="24"/>
          <w:szCs w:val="24"/>
        </w:rPr>
        <w:t xml:space="preserve">.  In order to optimise outcomes, we also need to understand the experiences of those receiving and delivering treatment. </w:t>
      </w:r>
    </w:p>
    <w:p w14:paraId="53D89115" w14:textId="77777777" w:rsidR="00C96C3A" w:rsidRDefault="00C96C3A" w:rsidP="00C96C3A">
      <w:pPr>
        <w:spacing w:line="480" w:lineRule="auto"/>
        <w:contextualSpacing/>
        <w:jc w:val="both"/>
        <w:rPr>
          <w:rFonts w:ascii="Times New Roman" w:hAnsi="Times New Roman" w:cs="Times New Roman"/>
          <w:iCs/>
          <w:color w:val="000000"/>
          <w:sz w:val="24"/>
          <w:szCs w:val="24"/>
        </w:rPr>
      </w:pPr>
    </w:p>
    <w:p w14:paraId="3642AD98" w14:textId="77777777" w:rsidR="00C96C3A" w:rsidRPr="002F5BB5" w:rsidRDefault="00C96C3A" w:rsidP="00C96C3A">
      <w:pPr>
        <w:spacing w:line="480" w:lineRule="auto"/>
        <w:contextualSpacing/>
        <w:jc w:val="both"/>
        <w:rPr>
          <w:rFonts w:ascii="Times New Roman" w:hAnsi="Times New Roman" w:cs="Times New Roman"/>
          <w:sz w:val="24"/>
          <w:szCs w:val="24"/>
        </w:rPr>
      </w:pPr>
      <w:r w:rsidRPr="002F5BB5">
        <w:rPr>
          <w:rFonts w:ascii="Times New Roman" w:hAnsi="Times New Roman" w:cs="Times New Roman"/>
          <w:iCs/>
          <w:color w:val="000000"/>
          <w:sz w:val="24"/>
          <w:szCs w:val="24"/>
        </w:rPr>
        <w:t>T</w:t>
      </w:r>
      <w:r w:rsidRPr="002F5BB5">
        <w:rPr>
          <w:rFonts w:ascii="Times New Roman" w:hAnsi="Times New Roman" w:cs="Times New Roman"/>
          <w:sz w:val="24"/>
          <w:szCs w:val="24"/>
        </w:rPr>
        <w:t xml:space="preserve">he OPD </w:t>
      </w:r>
      <w:r>
        <w:rPr>
          <w:rFonts w:ascii="Times New Roman" w:hAnsi="Times New Roman" w:cs="Times New Roman"/>
          <w:sz w:val="24"/>
          <w:szCs w:val="24"/>
        </w:rPr>
        <w:t>p</w:t>
      </w:r>
      <w:r w:rsidRPr="002F5BB5">
        <w:rPr>
          <w:rFonts w:ascii="Times New Roman" w:hAnsi="Times New Roman" w:cs="Times New Roman"/>
          <w:sz w:val="24"/>
          <w:szCs w:val="24"/>
        </w:rPr>
        <w:t xml:space="preserve">athway for women has potential </w:t>
      </w:r>
      <w:r>
        <w:rPr>
          <w:rFonts w:ascii="Times New Roman" w:hAnsi="Times New Roman" w:cs="Times New Roman"/>
          <w:sz w:val="24"/>
          <w:szCs w:val="24"/>
        </w:rPr>
        <w:t>to</w:t>
      </w:r>
      <w:r w:rsidRPr="002F5BB5">
        <w:rPr>
          <w:rFonts w:ascii="Times New Roman" w:hAnsi="Times New Roman" w:cs="Times New Roman"/>
          <w:sz w:val="24"/>
          <w:szCs w:val="24"/>
        </w:rPr>
        <w:t xml:space="preserve"> improv</w:t>
      </w:r>
      <w:r>
        <w:rPr>
          <w:rFonts w:ascii="Times New Roman" w:hAnsi="Times New Roman" w:cs="Times New Roman"/>
          <w:sz w:val="24"/>
          <w:szCs w:val="24"/>
        </w:rPr>
        <w:t>e</w:t>
      </w:r>
      <w:r w:rsidRPr="002F5BB5">
        <w:rPr>
          <w:rFonts w:ascii="Times New Roman" w:hAnsi="Times New Roman" w:cs="Times New Roman"/>
          <w:sz w:val="24"/>
          <w:szCs w:val="24"/>
        </w:rPr>
        <w:t xml:space="preserve"> the outcomes of female offenders who pose a high risk to the public, but the effectiveness of the programme will require ongoing evaluation to establish whether it offers the best delivery platform for managing this troubled and challenging population.</w:t>
      </w:r>
      <w:r>
        <w:rPr>
          <w:rFonts w:ascii="Times New Roman" w:hAnsi="Times New Roman" w:cs="Times New Roman"/>
          <w:sz w:val="24"/>
          <w:szCs w:val="24"/>
        </w:rPr>
        <w:t xml:space="preserve"> D</w:t>
      </w:r>
      <w:r w:rsidRPr="002F5BB5">
        <w:rPr>
          <w:rFonts w:ascii="Times New Roman" w:hAnsi="Times New Roman" w:cs="Times New Roman"/>
          <w:color w:val="000000"/>
          <w:sz w:val="24"/>
          <w:szCs w:val="24"/>
        </w:rPr>
        <w:t xml:space="preserve">emonstrating the value of the </w:t>
      </w:r>
      <w:r>
        <w:rPr>
          <w:rFonts w:ascii="Times New Roman" w:hAnsi="Times New Roman" w:cs="Times New Roman"/>
          <w:color w:val="000000"/>
          <w:sz w:val="24"/>
          <w:szCs w:val="24"/>
        </w:rPr>
        <w:t>p</w:t>
      </w:r>
      <w:r w:rsidRPr="002F5BB5">
        <w:rPr>
          <w:rFonts w:ascii="Times New Roman" w:hAnsi="Times New Roman" w:cs="Times New Roman"/>
          <w:color w:val="000000"/>
          <w:sz w:val="24"/>
          <w:szCs w:val="24"/>
        </w:rPr>
        <w:t xml:space="preserve">athway Programme on the offending, risk, and mental health profile of this population of women will require </w:t>
      </w:r>
      <w:r w:rsidRPr="002F5BB5">
        <w:rPr>
          <w:rFonts w:ascii="Times New Roman" w:hAnsi="Times New Roman" w:cs="Times New Roman"/>
          <w:iCs/>
          <w:color w:val="000000"/>
          <w:sz w:val="24"/>
          <w:szCs w:val="24"/>
        </w:rPr>
        <w:t>data harmonisation across services and long periods of follow-up, factors requiring the sustained commitment of services and government.</w:t>
      </w:r>
      <w:r w:rsidR="00D203DF">
        <w:rPr>
          <w:rFonts w:ascii="Times New Roman" w:hAnsi="Times New Roman" w:cs="Times New Roman"/>
          <w:iCs/>
          <w:color w:val="000000"/>
          <w:sz w:val="24"/>
          <w:szCs w:val="24"/>
        </w:rPr>
        <w:t xml:space="preserve">  Given the small number of women likely to be involved, it would also be valuable to examine the extent to which it may be possible to develop international collaborations to speed the process of identifying the evidence base for optimal progress.     </w:t>
      </w:r>
    </w:p>
    <w:p w14:paraId="370A6754" w14:textId="77777777" w:rsidR="00C96C3A" w:rsidRPr="00863E7C" w:rsidRDefault="00C96C3A" w:rsidP="00C96C3A">
      <w:pPr>
        <w:spacing w:line="480" w:lineRule="auto"/>
        <w:contextualSpacing/>
        <w:jc w:val="both"/>
        <w:rPr>
          <w:rFonts w:ascii="Times New Roman" w:hAnsi="Times New Roman" w:cs="Times New Roman"/>
          <w:sz w:val="24"/>
          <w:szCs w:val="24"/>
        </w:rPr>
      </w:pPr>
    </w:p>
    <w:p w14:paraId="252AC374" w14:textId="77777777" w:rsidR="00C96C3A" w:rsidRDefault="00C96C3A" w:rsidP="00C96C3A">
      <w:pPr>
        <w:spacing w:line="480" w:lineRule="auto"/>
        <w:contextualSpacing/>
        <w:jc w:val="both"/>
        <w:rPr>
          <w:rFonts w:ascii="Times New Roman" w:hAnsi="Times New Roman" w:cs="Times New Roman"/>
          <w:b/>
          <w:sz w:val="24"/>
          <w:szCs w:val="24"/>
        </w:rPr>
      </w:pPr>
    </w:p>
    <w:p w14:paraId="74990CFC" w14:textId="77777777" w:rsidR="00C96C3A" w:rsidRPr="00863E7C" w:rsidRDefault="00C96C3A" w:rsidP="00C96C3A">
      <w:pPr>
        <w:spacing w:line="480" w:lineRule="auto"/>
        <w:contextualSpacing/>
        <w:jc w:val="both"/>
        <w:rPr>
          <w:rFonts w:ascii="Times New Roman" w:hAnsi="Times New Roman" w:cs="Times New Roman"/>
          <w:b/>
          <w:sz w:val="24"/>
          <w:szCs w:val="24"/>
        </w:rPr>
      </w:pPr>
      <w:r w:rsidRPr="00863E7C">
        <w:rPr>
          <w:rFonts w:ascii="Times New Roman" w:hAnsi="Times New Roman" w:cs="Times New Roman"/>
          <w:b/>
          <w:sz w:val="24"/>
          <w:szCs w:val="24"/>
        </w:rPr>
        <w:t>References</w:t>
      </w:r>
    </w:p>
    <w:p w14:paraId="2E940334" w14:textId="77777777" w:rsidR="00C96C3A" w:rsidRPr="00863E7C" w:rsidRDefault="00C96C3A" w:rsidP="00C96C3A">
      <w:pPr>
        <w:spacing w:line="240" w:lineRule="auto"/>
        <w:contextualSpacing/>
        <w:rPr>
          <w:rFonts w:ascii="Times New Roman" w:hAnsi="Times New Roman" w:cs="Times New Roman"/>
          <w:sz w:val="24"/>
          <w:szCs w:val="24"/>
        </w:rPr>
      </w:pPr>
    </w:p>
    <w:p w14:paraId="7F4BABD7" w14:textId="77777777" w:rsidR="00C96C3A" w:rsidRPr="00863E7C" w:rsidRDefault="00F87BD3"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fldChar w:fldCharType="begin"/>
      </w:r>
      <w:r w:rsidR="00C96C3A" w:rsidRPr="00863E7C">
        <w:rPr>
          <w:rFonts w:ascii="Times New Roman" w:hAnsi="Times New Roman" w:cs="Times New Roman"/>
          <w:sz w:val="24"/>
          <w:szCs w:val="24"/>
        </w:rPr>
        <w:instrText xml:space="preserve"> ADDIN EN.REFLIST </w:instrText>
      </w:r>
      <w:r w:rsidRPr="00863E7C">
        <w:rPr>
          <w:rFonts w:ascii="Times New Roman" w:hAnsi="Times New Roman" w:cs="Times New Roman"/>
          <w:sz w:val="24"/>
          <w:szCs w:val="24"/>
        </w:rPr>
        <w:fldChar w:fldCharType="separate"/>
      </w:r>
      <w:r w:rsidR="00C96C3A" w:rsidRPr="00863E7C">
        <w:rPr>
          <w:rFonts w:ascii="Times New Roman" w:hAnsi="Times New Roman" w:cs="Times New Roman"/>
          <w:sz w:val="24"/>
          <w:szCs w:val="24"/>
        </w:rPr>
        <w:t xml:space="preserve">Bartlett, A., Jhanji, E., White, S., Anne Harty, M., Scammell, J., &amp; Allen, S. (2015). Interventions with women offenders: a systematic review and meta-analysis of mental health gain. </w:t>
      </w:r>
      <w:r w:rsidR="00C96C3A" w:rsidRPr="00863E7C">
        <w:rPr>
          <w:rFonts w:ascii="Times New Roman" w:hAnsi="Times New Roman" w:cs="Times New Roman"/>
          <w:i/>
          <w:sz w:val="24"/>
          <w:szCs w:val="24"/>
        </w:rPr>
        <w:t>The Journal of Forensic Psychiatry &amp; Psychology, 26</w:t>
      </w:r>
      <w:r w:rsidR="00C96C3A" w:rsidRPr="00863E7C">
        <w:rPr>
          <w:rFonts w:ascii="Times New Roman" w:hAnsi="Times New Roman" w:cs="Times New Roman"/>
          <w:sz w:val="24"/>
          <w:szCs w:val="24"/>
        </w:rPr>
        <w:t>(2), 133-165. doi:10.1080/14789949.2014.981563</w:t>
      </w:r>
    </w:p>
    <w:p w14:paraId="150C6207"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Campbell, C. a. C., J. . (2018). </w:t>
      </w:r>
      <w:r w:rsidRPr="00863E7C">
        <w:rPr>
          <w:rFonts w:ascii="Times New Roman" w:hAnsi="Times New Roman" w:cs="Times New Roman"/>
          <w:i/>
          <w:sz w:val="24"/>
          <w:szCs w:val="24"/>
        </w:rPr>
        <w:t xml:space="preserve">Managing Personality Disordered Offenders: A Pathways Approach </w:t>
      </w:r>
      <w:r w:rsidRPr="00863E7C">
        <w:rPr>
          <w:rFonts w:ascii="Times New Roman" w:hAnsi="Times New Roman" w:cs="Times New Roman"/>
          <w:sz w:val="24"/>
          <w:szCs w:val="24"/>
        </w:rPr>
        <w:t>Oxford: Oxford University Press.</w:t>
      </w:r>
    </w:p>
    <w:p w14:paraId="17195108"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Coid, J., Bebbington, P., Jenkins, R., Brugha, T., Lewis, G. Farrell, M. and Singleton, N. (2002). The National Survey of psychiatric morbidity among prisoners and the future of prison healthcare. </w:t>
      </w:r>
      <w:r w:rsidRPr="00863E7C">
        <w:rPr>
          <w:rFonts w:ascii="Times New Roman" w:hAnsi="Times New Roman" w:cs="Times New Roman"/>
          <w:i/>
          <w:sz w:val="24"/>
          <w:szCs w:val="24"/>
        </w:rPr>
        <w:t>Medicine, Science and the Law, 42</w:t>
      </w:r>
      <w:r w:rsidRPr="00863E7C">
        <w:rPr>
          <w:rFonts w:ascii="Times New Roman" w:hAnsi="Times New Roman" w:cs="Times New Roman"/>
          <w:sz w:val="24"/>
          <w:szCs w:val="24"/>
        </w:rPr>
        <w:t xml:space="preserve">(3), 245-250. </w:t>
      </w:r>
    </w:p>
    <w:p w14:paraId="41465302" w14:textId="77777777" w:rsidR="00C96C3A"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lastRenderedPageBreak/>
        <w:t xml:space="preserve">Department of Health and Ministry of Justice. (2011). </w:t>
      </w:r>
      <w:r w:rsidRPr="00863E7C">
        <w:rPr>
          <w:rFonts w:ascii="Times New Roman" w:hAnsi="Times New Roman" w:cs="Times New Roman"/>
          <w:i/>
          <w:sz w:val="24"/>
          <w:szCs w:val="24"/>
        </w:rPr>
        <w:t>Response to the offender personality disorder consultation</w:t>
      </w:r>
      <w:r w:rsidRPr="00863E7C">
        <w:rPr>
          <w:rFonts w:ascii="Times New Roman" w:hAnsi="Times New Roman" w:cs="Times New Roman"/>
          <w:sz w:val="24"/>
          <w:szCs w:val="24"/>
        </w:rPr>
        <w:t>. London.</w:t>
      </w:r>
    </w:p>
    <w:p w14:paraId="41EB48EC" w14:textId="77777777" w:rsidR="00095B9E" w:rsidRDefault="00095B9E" w:rsidP="00095B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Fazel S &amp; Seewald K. (2012) </w:t>
      </w:r>
      <w:r w:rsidRPr="00095B9E">
        <w:rPr>
          <w:rFonts w:ascii="Times New Roman" w:hAnsi="Times New Roman" w:cs="Times New Roman"/>
          <w:sz w:val="24"/>
          <w:szCs w:val="24"/>
        </w:rPr>
        <w:t>Severe mental illness in 33 588 prisoners</w:t>
      </w:r>
      <w:r>
        <w:rPr>
          <w:rFonts w:ascii="Times New Roman" w:hAnsi="Times New Roman" w:cs="Times New Roman"/>
          <w:sz w:val="24"/>
          <w:szCs w:val="24"/>
        </w:rPr>
        <w:t xml:space="preserve"> </w:t>
      </w:r>
      <w:r w:rsidRPr="00095B9E">
        <w:rPr>
          <w:rFonts w:ascii="Times New Roman" w:hAnsi="Times New Roman" w:cs="Times New Roman"/>
          <w:sz w:val="24"/>
          <w:szCs w:val="24"/>
        </w:rPr>
        <w:t>worldwide:</w:t>
      </w:r>
      <w:r>
        <w:rPr>
          <w:rFonts w:ascii="Times New Roman" w:hAnsi="Times New Roman" w:cs="Times New Roman"/>
          <w:sz w:val="24"/>
          <w:szCs w:val="24"/>
        </w:rPr>
        <w:t>s</w:t>
      </w:r>
      <w:r w:rsidRPr="00095B9E">
        <w:rPr>
          <w:rFonts w:ascii="Times New Roman" w:hAnsi="Times New Roman" w:cs="Times New Roman"/>
          <w:sz w:val="24"/>
          <w:szCs w:val="24"/>
        </w:rPr>
        <w:t>ystematic review and metaregression</w:t>
      </w:r>
      <w:r>
        <w:rPr>
          <w:rFonts w:ascii="Times New Roman" w:hAnsi="Times New Roman" w:cs="Times New Roman"/>
          <w:sz w:val="24"/>
          <w:szCs w:val="24"/>
        </w:rPr>
        <w:t xml:space="preserve"> </w:t>
      </w:r>
      <w:r w:rsidRPr="00095B9E">
        <w:rPr>
          <w:rFonts w:ascii="Times New Roman" w:hAnsi="Times New Roman" w:cs="Times New Roman"/>
          <w:sz w:val="24"/>
          <w:szCs w:val="24"/>
        </w:rPr>
        <w:t>analysis</w:t>
      </w:r>
      <w:r>
        <w:rPr>
          <w:rFonts w:ascii="Times New Roman" w:hAnsi="Times New Roman" w:cs="Times New Roman"/>
          <w:sz w:val="24"/>
          <w:szCs w:val="24"/>
        </w:rPr>
        <w:t xml:space="preserve">. </w:t>
      </w:r>
      <w:r w:rsidRPr="00095B9E">
        <w:rPr>
          <w:rFonts w:ascii="Times New Roman" w:hAnsi="Times New Roman" w:cs="Times New Roman"/>
          <w:sz w:val="24"/>
          <w:szCs w:val="24"/>
        </w:rPr>
        <w:t>The British Journal of Psychiatry 200, 364–373. doi: 10.1192/bjp.bp.111.096370</w:t>
      </w:r>
    </w:p>
    <w:p w14:paraId="7A594D5D" w14:textId="77777777" w:rsidR="00D203DF" w:rsidRPr="00D203DF" w:rsidRDefault="00D203DF" w:rsidP="00D203DF">
      <w:pPr>
        <w:autoSpaceDE w:val="0"/>
        <w:autoSpaceDN w:val="0"/>
        <w:adjustRightInd w:val="0"/>
        <w:spacing w:after="0" w:line="240" w:lineRule="auto"/>
        <w:rPr>
          <w:rFonts w:ascii="Times New Roman" w:hAnsi="Times New Roman" w:cs="Times New Roman"/>
          <w:sz w:val="24"/>
          <w:szCs w:val="24"/>
        </w:rPr>
      </w:pPr>
      <w:r>
        <w:rPr>
          <w:sz w:val="18"/>
          <w:szCs w:val="18"/>
        </w:rPr>
        <w:t>F</w:t>
      </w:r>
      <w:r w:rsidRPr="00D203DF">
        <w:rPr>
          <w:rFonts w:ascii="Times New Roman" w:hAnsi="Times New Roman" w:cs="Times New Roman"/>
          <w:sz w:val="24"/>
          <w:szCs w:val="24"/>
        </w:rPr>
        <w:t xml:space="preserve">ord JD, Chang R, Levine J, Zhang W. </w:t>
      </w:r>
      <w:r>
        <w:rPr>
          <w:rFonts w:ascii="Times New Roman" w:hAnsi="Times New Roman" w:cs="Times New Roman"/>
          <w:sz w:val="24"/>
          <w:szCs w:val="24"/>
        </w:rPr>
        <w:t xml:space="preserve">(2013) </w:t>
      </w:r>
      <w:r w:rsidRPr="00D203DF">
        <w:rPr>
          <w:rFonts w:ascii="Times New Roman" w:hAnsi="Times New Roman" w:cs="Times New Roman"/>
          <w:sz w:val="24"/>
          <w:szCs w:val="24"/>
        </w:rPr>
        <w:t>Randomized clinical trial comparing affect regulation and supportive group therapies for victimization-related PTSD with incarcerated women. Behav</w:t>
      </w:r>
      <w:r>
        <w:rPr>
          <w:rFonts w:ascii="Times New Roman" w:hAnsi="Times New Roman" w:cs="Times New Roman"/>
          <w:sz w:val="24"/>
          <w:szCs w:val="24"/>
        </w:rPr>
        <w:t>ior</w:t>
      </w:r>
      <w:r w:rsidRPr="00D203DF">
        <w:rPr>
          <w:rFonts w:ascii="Times New Roman" w:hAnsi="Times New Roman" w:cs="Times New Roman"/>
          <w:sz w:val="24"/>
          <w:szCs w:val="24"/>
        </w:rPr>
        <w:t xml:space="preserve"> Ther</w:t>
      </w:r>
      <w:r>
        <w:rPr>
          <w:rFonts w:ascii="Times New Roman" w:hAnsi="Times New Roman" w:cs="Times New Roman"/>
          <w:sz w:val="24"/>
          <w:szCs w:val="24"/>
        </w:rPr>
        <w:t>apy</w:t>
      </w:r>
      <w:r w:rsidRPr="00D203DF">
        <w:rPr>
          <w:rFonts w:ascii="Times New Roman" w:hAnsi="Times New Roman" w:cs="Times New Roman"/>
          <w:sz w:val="24"/>
          <w:szCs w:val="24"/>
        </w:rPr>
        <w:t xml:space="preserve"> 44:262–76.</w:t>
      </w:r>
    </w:p>
    <w:p w14:paraId="4EF9DB80"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Gilham, J. J. (2012). A qualitative study of incarcerated mothers' perceptions of the impact of separation on their children. </w:t>
      </w:r>
      <w:r w:rsidRPr="00863E7C">
        <w:rPr>
          <w:rFonts w:ascii="Times New Roman" w:hAnsi="Times New Roman" w:cs="Times New Roman"/>
          <w:i/>
          <w:sz w:val="24"/>
          <w:szCs w:val="24"/>
        </w:rPr>
        <w:t>Soc Work Public Health, 27</w:t>
      </w:r>
      <w:r w:rsidRPr="00863E7C">
        <w:rPr>
          <w:rFonts w:ascii="Times New Roman" w:hAnsi="Times New Roman" w:cs="Times New Roman"/>
          <w:sz w:val="24"/>
          <w:szCs w:val="24"/>
        </w:rPr>
        <w:t>(1-2), 89-103. doi:10.1080/19371918.2011.629907</w:t>
      </w:r>
    </w:p>
    <w:p w14:paraId="62669AEF"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Greenberg, R. (2007). Children and Families. </w:t>
      </w:r>
      <w:r w:rsidRPr="00863E7C">
        <w:rPr>
          <w:rFonts w:ascii="Times New Roman" w:hAnsi="Times New Roman" w:cs="Times New Roman"/>
          <w:i/>
          <w:sz w:val="24"/>
          <w:szCs w:val="24"/>
        </w:rPr>
        <w:t>Women &amp; Therapy, 29</w:t>
      </w:r>
      <w:r w:rsidRPr="00863E7C">
        <w:rPr>
          <w:rFonts w:ascii="Times New Roman" w:hAnsi="Times New Roman" w:cs="Times New Roman"/>
          <w:sz w:val="24"/>
          <w:szCs w:val="24"/>
        </w:rPr>
        <w:t>(3-4), 165-179. doi:10.1300/J015v29n03_09</w:t>
      </w:r>
    </w:p>
    <w:p w14:paraId="1552B013" w14:textId="77777777" w:rsidR="00C96C3A"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Hart, S., Sturmey, P., Logan, C. and McMurran, M. (2011). Forensic case formulation. </w:t>
      </w:r>
      <w:r w:rsidRPr="00863E7C">
        <w:rPr>
          <w:rFonts w:ascii="Times New Roman" w:hAnsi="Times New Roman" w:cs="Times New Roman"/>
          <w:i/>
          <w:sz w:val="24"/>
          <w:szCs w:val="24"/>
        </w:rPr>
        <w:t>International Journal of Forensic Mental Health, 10</w:t>
      </w:r>
      <w:r w:rsidRPr="00863E7C">
        <w:rPr>
          <w:rFonts w:ascii="Times New Roman" w:hAnsi="Times New Roman" w:cs="Times New Roman"/>
          <w:sz w:val="24"/>
          <w:szCs w:val="24"/>
        </w:rPr>
        <w:t xml:space="preserve">, 118-126. </w:t>
      </w:r>
    </w:p>
    <w:p w14:paraId="203975F0" w14:textId="77777777" w:rsidR="00095B9E" w:rsidRPr="00095B9E" w:rsidRDefault="00095B9E" w:rsidP="00095B9E">
      <w:pPr>
        <w:autoSpaceDE w:val="0"/>
        <w:autoSpaceDN w:val="0"/>
        <w:adjustRightInd w:val="0"/>
        <w:spacing w:after="0" w:line="240" w:lineRule="auto"/>
        <w:rPr>
          <w:rFonts w:ascii="Times New Roman" w:hAnsi="Times New Roman" w:cs="Times New Roman"/>
          <w:sz w:val="24"/>
          <w:szCs w:val="24"/>
        </w:rPr>
      </w:pPr>
      <w:r w:rsidRPr="00095B9E">
        <w:rPr>
          <w:rFonts w:ascii="Times New Roman" w:hAnsi="Times New Roman" w:cs="Times New Roman"/>
          <w:iCs/>
          <w:color w:val="B60014"/>
          <w:sz w:val="24"/>
          <w:szCs w:val="24"/>
        </w:rPr>
        <w:t xml:space="preserve">Hawton K, Linsell L, Adeniji T, Sariaslan A and Fazel S. (2014) </w:t>
      </w:r>
      <w:r w:rsidRPr="00095B9E">
        <w:rPr>
          <w:rFonts w:ascii="Times New Roman" w:hAnsi="Times New Roman" w:cs="Times New Roman"/>
          <w:bCs/>
          <w:sz w:val="24"/>
          <w:szCs w:val="24"/>
        </w:rPr>
        <w:t>Self-harm in prisons in England and Wales: an epidemiological study of prevalence, risk factors, clustering, and subsequent suicide</w:t>
      </w:r>
      <w:r>
        <w:rPr>
          <w:rFonts w:ascii="Times New Roman" w:hAnsi="Times New Roman" w:cs="Times New Roman"/>
          <w:bCs/>
          <w:sz w:val="24"/>
          <w:szCs w:val="24"/>
        </w:rPr>
        <w:t xml:space="preserve">. Lancet 383:1147-1154. </w:t>
      </w:r>
      <w:r w:rsidRPr="00095B9E">
        <w:rPr>
          <w:rFonts w:ascii="Times New Roman" w:eastAsia="Shaker2Lancet-Regular" w:hAnsi="Times New Roman" w:cs="Times New Roman"/>
          <w:sz w:val="24"/>
          <w:szCs w:val="24"/>
        </w:rPr>
        <w:t>http://dx.doi.org/10.1016/ S0140-6736(13)62118-2</w:t>
      </w:r>
    </w:p>
    <w:p w14:paraId="576E3208"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Kreis, M. K. F., Gillings, K., Svanberg, J., &amp; Schwannauer, M. (2016). Relational Pathways to Substance Misuse and Drug-Related Offending in Women: The Role of Trauma, Insecure Attachment, and Shame. </w:t>
      </w:r>
      <w:r w:rsidRPr="00863E7C">
        <w:rPr>
          <w:rFonts w:ascii="Times New Roman" w:hAnsi="Times New Roman" w:cs="Times New Roman"/>
          <w:i/>
          <w:sz w:val="24"/>
          <w:szCs w:val="24"/>
        </w:rPr>
        <w:t>International Journal of Forensic Mental Health, 15</w:t>
      </w:r>
      <w:r w:rsidRPr="00863E7C">
        <w:rPr>
          <w:rFonts w:ascii="Times New Roman" w:hAnsi="Times New Roman" w:cs="Times New Roman"/>
          <w:sz w:val="24"/>
          <w:szCs w:val="24"/>
        </w:rPr>
        <w:t>(1), 35-47. doi:10.1080/14999013.2015.1134725</w:t>
      </w:r>
    </w:p>
    <w:p w14:paraId="39823F70"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Laishes, J. (2002). </w:t>
      </w:r>
      <w:r w:rsidRPr="00863E7C">
        <w:rPr>
          <w:rFonts w:ascii="Times New Roman" w:hAnsi="Times New Roman" w:cs="Times New Roman"/>
          <w:i/>
          <w:sz w:val="24"/>
          <w:szCs w:val="24"/>
        </w:rPr>
        <w:t>The 2002 Mental HealthStrategy for Women Offenders</w:t>
      </w:r>
      <w:r w:rsidRPr="00863E7C">
        <w:rPr>
          <w:rFonts w:ascii="Times New Roman" w:hAnsi="Times New Roman" w:cs="Times New Roman"/>
          <w:sz w:val="24"/>
          <w:szCs w:val="24"/>
        </w:rPr>
        <w:t xml:space="preserve">. Retrieved from Canada: </w:t>
      </w:r>
    </w:p>
    <w:p w14:paraId="54C8800E"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Liebling, A. a. M., S. (2013). </w:t>
      </w:r>
      <w:r w:rsidRPr="00863E7C">
        <w:rPr>
          <w:rFonts w:ascii="Times New Roman" w:hAnsi="Times New Roman" w:cs="Times New Roman"/>
          <w:i/>
          <w:sz w:val="24"/>
          <w:szCs w:val="24"/>
        </w:rPr>
        <w:t>The Effects of Imprisonment</w:t>
      </w:r>
      <w:r w:rsidRPr="00863E7C">
        <w:rPr>
          <w:rFonts w:ascii="Times New Roman" w:hAnsi="Times New Roman" w:cs="Times New Roman"/>
          <w:sz w:val="24"/>
          <w:szCs w:val="24"/>
        </w:rPr>
        <w:t>. London: Routledge.</w:t>
      </w:r>
    </w:p>
    <w:p w14:paraId="2AE58728" w14:textId="77777777" w:rsidR="00C96C3A" w:rsidRPr="00863E7C" w:rsidRDefault="00C96C3A" w:rsidP="00C96C3A">
      <w:pPr>
        <w:pStyle w:val="EndNoteBibliography"/>
        <w:spacing w:after="0"/>
        <w:ind w:left="720" w:hanging="720"/>
        <w:rPr>
          <w:rFonts w:ascii="Times New Roman" w:hAnsi="Times New Roman" w:cs="Times New Roman"/>
          <w:sz w:val="24"/>
          <w:szCs w:val="24"/>
          <w:u w:val="single"/>
        </w:rPr>
      </w:pPr>
      <w:r w:rsidRPr="00863E7C">
        <w:rPr>
          <w:rFonts w:ascii="Times New Roman" w:hAnsi="Times New Roman" w:cs="Times New Roman"/>
          <w:sz w:val="24"/>
          <w:szCs w:val="24"/>
        </w:rPr>
        <w:t xml:space="preserve">Light, M., Grant, E. and Hopkins, K. (2013). Gender differences in substance misuse and mental health amongst prisoners: Results from the Surveying Prisoner Crime Reduction (SPCR) longitudinal cohort of prisoners. </w:t>
      </w:r>
      <w:r w:rsidRPr="00863E7C">
        <w:rPr>
          <w:rFonts w:ascii="Times New Roman" w:hAnsi="Times New Roman" w:cs="Times New Roman"/>
          <w:i/>
          <w:sz w:val="24"/>
          <w:szCs w:val="24"/>
        </w:rPr>
        <w:t xml:space="preserve">Ministry of Justice Analytical Series </w:t>
      </w:r>
      <w:r w:rsidRPr="00863E7C">
        <w:rPr>
          <w:rFonts w:ascii="Times New Roman" w:hAnsi="Times New Roman" w:cs="Times New Roman"/>
          <w:sz w:val="24"/>
          <w:szCs w:val="24"/>
        </w:rPr>
        <w:t xml:space="preserve">Retrieved from </w:t>
      </w:r>
      <w:hyperlink r:id="rId9" w:history="1">
        <w:r w:rsidRPr="00863E7C">
          <w:rPr>
            <w:rStyle w:val="Hyperlink"/>
            <w:rFonts w:ascii="Times New Roman" w:hAnsi="Times New Roman" w:cs="Times New Roman"/>
            <w:sz w:val="24"/>
            <w:szCs w:val="24"/>
          </w:rPr>
          <w:t>https://assets.publishing.service.gov.uk/government/uploads/system/uploads/attachment_data/file/220060/gender-substance-misuse-mental-health-prisoners.pdf</w:t>
        </w:r>
      </w:hyperlink>
    </w:p>
    <w:p w14:paraId="427EDCDA"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Logan, C. a. T., J.L. (2017). Working with personality disordered women in secure care: The challenge of gender-based service delivery. </w:t>
      </w:r>
      <w:r w:rsidRPr="00863E7C">
        <w:rPr>
          <w:rFonts w:ascii="Times New Roman" w:hAnsi="Times New Roman" w:cs="Times New Roman"/>
          <w:i/>
          <w:sz w:val="24"/>
          <w:szCs w:val="24"/>
        </w:rPr>
        <w:t>Journal of Forensic Psychiatry and Psychology, 28</w:t>
      </w:r>
      <w:r w:rsidRPr="00863E7C">
        <w:rPr>
          <w:rFonts w:ascii="Times New Roman" w:hAnsi="Times New Roman" w:cs="Times New Roman"/>
          <w:sz w:val="24"/>
          <w:szCs w:val="24"/>
        </w:rPr>
        <w:t xml:space="preserve">(2), 242–256. </w:t>
      </w:r>
    </w:p>
    <w:p w14:paraId="17EB7070"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Ministry of Justice. (2017). </w:t>
      </w:r>
      <w:r w:rsidRPr="00863E7C">
        <w:rPr>
          <w:rFonts w:ascii="Times New Roman" w:hAnsi="Times New Roman" w:cs="Times New Roman"/>
          <w:i/>
          <w:sz w:val="24"/>
          <w:szCs w:val="24"/>
        </w:rPr>
        <w:t>Statistics on Women and the Criminal Justice System 2017</w:t>
      </w:r>
      <w:r w:rsidRPr="00863E7C">
        <w:rPr>
          <w:rFonts w:ascii="Times New Roman" w:hAnsi="Times New Roman" w:cs="Times New Roman"/>
          <w:sz w:val="24"/>
          <w:szCs w:val="24"/>
        </w:rPr>
        <w:t>. London.</w:t>
      </w:r>
    </w:p>
    <w:p w14:paraId="3E4538FA"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Ministry of Justice. (2018). </w:t>
      </w:r>
      <w:r w:rsidRPr="00863E7C">
        <w:rPr>
          <w:rFonts w:ascii="Times New Roman" w:hAnsi="Times New Roman" w:cs="Times New Roman"/>
          <w:i/>
          <w:sz w:val="24"/>
          <w:szCs w:val="24"/>
        </w:rPr>
        <w:t>Female Offender Strategy</w:t>
      </w:r>
      <w:r w:rsidRPr="00863E7C">
        <w:rPr>
          <w:rFonts w:ascii="Times New Roman" w:hAnsi="Times New Roman" w:cs="Times New Roman"/>
          <w:sz w:val="24"/>
          <w:szCs w:val="24"/>
        </w:rPr>
        <w:t>. Online.</w:t>
      </w:r>
    </w:p>
    <w:p w14:paraId="00A7A2D2"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Minoudis, P., &amp; Kane, E. (2017). It's a journey, not a destination - From dangerous and severe personality disorder (DSPD) to the offender personality disorder (OPD) pathway. </w:t>
      </w:r>
      <w:r w:rsidRPr="00863E7C">
        <w:rPr>
          <w:rFonts w:ascii="Times New Roman" w:hAnsi="Times New Roman" w:cs="Times New Roman"/>
          <w:i/>
          <w:sz w:val="24"/>
          <w:szCs w:val="24"/>
        </w:rPr>
        <w:t>Criminal behaviour and mental health : CBMH, 27</w:t>
      </w:r>
      <w:r w:rsidRPr="00863E7C">
        <w:rPr>
          <w:rFonts w:ascii="Times New Roman" w:hAnsi="Times New Roman" w:cs="Times New Roman"/>
          <w:sz w:val="24"/>
          <w:szCs w:val="24"/>
        </w:rPr>
        <w:t xml:space="preserve">(3), 207-213. </w:t>
      </w:r>
    </w:p>
    <w:p w14:paraId="3A1DF728"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NOMS and NHS England. (2015). The Offender Personality Disorder Pathway Strategy </w:t>
      </w:r>
    </w:p>
    <w:p w14:paraId="2A9F7B19"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Petrillo, M. (2016). ‘“It made my mind unwell”: Trauma-informed approaches to the mental health needs of women in the criminal justice system In J. Winstone (Ed.), </w:t>
      </w:r>
      <w:r w:rsidRPr="00863E7C">
        <w:rPr>
          <w:rFonts w:ascii="Times New Roman" w:hAnsi="Times New Roman" w:cs="Times New Roman"/>
          <w:i/>
          <w:sz w:val="24"/>
          <w:szCs w:val="24"/>
        </w:rPr>
        <w:t>Mental health, crime and criminal justice</w:t>
      </w:r>
      <w:r w:rsidRPr="00863E7C">
        <w:rPr>
          <w:rFonts w:ascii="Times New Roman" w:hAnsi="Times New Roman" w:cs="Times New Roman"/>
          <w:sz w:val="24"/>
          <w:szCs w:val="24"/>
        </w:rPr>
        <w:t>. Basingstoke: Palgrave Macmillan.</w:t>
      </w:r>
    </w:p>
    <w:p w14:paraId="43422A8D"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Player, E. (2016). The offender personality disorder pathway and its implications for women prisoners in England and Wales. </w:t>
      </w:r>
      <w:r w:rsidRPr="00863E7C">
        <w:rPr>
          <w:rFonts w:ascii="Times New Roman" w:hAnsi="Times New Roman" w:cs="Times New Roman"/>
          <w:i/>
          <w:sz w:val="24"/>
          <w:szCs w:val="24"/>
        </w:rPr>
        <w:t>Punishment &amp; Society, 19</w:t>
      </w:r>
      <w:r w:rsidRPr="00863E7C">
        <w:rPr>
          <w:rFonts w:ascii="Times New Roman" w:hAnsi="Times New Roman" w:cs="Times New Roman"/>
          <w:sz w:val="24"/>
          <w:szCs w:val="24"/>
        </w:rPr>
        <w:t>(5), 568-589. doi:10.1177/1462474516672883</w:t>
      </w:r>
    </w:p>
    <w:p w14:paraId="5C672D1A" w14:textId="77777777" w:rsidR="00C96C3A" w:rsidRPr="00863E7C" w:rsidRDefault="00C96C3A" w:rsidP="00C96C3A">
      <w:pPr>
        <w:pStyle w:val="EndNoteBibliography"/>
        <w:spacing w:after="0"/>
        <w:ind w:left="720" w:hanging="720"/>
        <w:rPr>
          <w:rFonts w:ascii="Times New Roman" w:hAnsi="Times New Roman" w:cs="Times New Roman"/>
          <w:sz w:val="24"/>
          <w:szCs w:val="24"/>
          <w:u w:val="single"/>
        </w:rPr>
      </w:pPr>
      <w:r w:rsidRPr="00863E7C">
        <w:rPr>
          <w:rFonts w:ascii="Times New Roman" w:hAnsi="Times New Roman" w:cs="Times New Roman"/>
          <w:sz w:val="24"/>
          <w:szCs w:val="24"/>
        </w:rPr>
        <w:lastRenderedPageBreak/>
        <w:t xml:space="preserve">Prison Reform Trust. (2015). </w:t>
      </w:r>
      <w:r w:rsidRPr="00863E7C">
        <w:rPr>
          <w:rFonts w:ascii="Times New Roman" w:hAnsi="Times New Roman" w:cs="Times New Roman"/>
          <w:i/>
          <w:sz w:val="24"/>
          <w:szCs w:val="24"/>
        </w:rPr>
        <w:t>Sentencing Mothers: improving the sentencing process and outcomes for women with dependent children</w:t>
      </w:r>
      <w:r w:rsidRPr="00863E7C">
        <w:rPr>
          <w:rFonts w:ascii="Times New Roman" w:hAnsi="Times New Roman" w:cs="Times New Roman"/>
          <w:sz w:val="24"/>
          <w:szCs w:val="24"/>
        </w:rPr>
        <w:t xml:space="preserve">. Retrieved from Online: </w:t>
      </w:r>
      <w:hyperlink r:id="rId10" w:history="1">
        <w:r w:rsidRPr="00863E7C">
          <w:rPr>
            <w:rStyle w:val="Hyperlink"/>
            <w:rFonts w:ascii="Times New Roman" w:hAnsi="Times New Roman" w:cs="Times New Roman"/>
            <w:sz w:val="24"/>
            <w:szCs w:val="24"/>
          </w:rPr>
          <w:t>http://www.prisonreformtrust.org.uk/Portals/0/Documents/sentencing_mothers.pdf</w:t>
        </w:r>
      </w:hyperlink>
    </w:p>
    <w:p w14:paraId="7D3A1C07" w14:textId="77777777" w:rsidR="00C96C3A" w:rsidRPr="00863E7C" w:rsidRDefault="00C96C3A" w:rsidP="00C96C3A">
      <w:pPr>
        <w:pStyle w:val="EndNoteBibliography"/>
        <w:spacing w:after="0"/>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Sharp, S. F., &amp; Marcus-Mendoza, S. T. (2001). It's a Family Affair. </w:t>
      </w:r>
      <w:r w:rsidRPr="00863E7C">
        <w:rPr>
          <w:rFonts w:ascii="Times New Roman" w:hAnsi="Times New Roman" w:cs="Times New Roman"/>
          <w:i/>
          <w:sz w:val="24"/>
          <w:szCs w:val="24"/>
        </w:rPr>
        <w:t>Women &amp; Criminal Justice, 12</w:t>
      </w:r>
      <w:r w:rsidRPr="00863E7C">
        <w:rPr>
          <w:rFonts w:ascii="Times New Roman" w:hAnsi="Times New Roman" w:cs="Times New Roman"/>
          <w:sz w:val="24"/>
          <w:szCs w:val="24"/>
        </w:rPr>
        <w:t>(4), 21-49. doi:10.1300/J012v12n04_02</w:t>
      </w:r>
    </w:p>
    <w:p w14:paraId="395233BA" w14:textId="77777777" w:rsidR="00C96C3A" w:rsidRPr="00863E7C" w:rsidRDefault="00C96C3A" w:rsidP="00C96C3A">
      <w:pPr>
        <w:pStyle w:val="EndNoteBibliography"/>
        <w:ind w:left="720" w:hanging="720"/>
        <w:rPr>
          <w:rFonts w:ascii="Times New Roman" w:hAnsi="Times New Roman" w:cs="Times New Roman"/>
          <w:sz w:val="24"/>
          <w:szCs w:val="24"/>
        </w:rPr>
      </w:pPr>
      <w:r w:rsidRPr="00863E7C">
        <w:rPr>
          <w:rFonts w:ascii="Times New Roman" w:hAnsi="Times New Roman" w:cs="Times New Roman"/>
          <w:sz w:val="24"/>
          <w:szCs w:val="24"/>
        </w:rPr>
        <w:t xml:space="preserve">Singleton, N., Meltzer, H. and Gatward, R. (1998). </w:t>
      </w:r>
      <w:r w:rsidRPr="00863E7C">
        <w:rPr>
          <w:rFonts w:ascii="Times New Roman" w:hAnsi="Times New Roman" w:cs="Times New Roman"/>
          <w:i/>
          <w:sz w:val="24"/>
          <w:szCs w:val="24"/>
        </w:rPr>
        <w:t>Psychiatric morbidity among prisoners</w:t>
      </w:r>
      <w:r w:rsidRPr="00863E7C">
        <w:rPr>
          <w:rFonts w:ascii="Times New Roman" w:hAnsi="Times New Roman" w:cs="Times New Roman"/>
          <w:sz w:val="24"/>
          <w:szCs w:val="24"/>
        </w:rPr>
        <w:t xml:space="preserve">. Retrieved from </w:t>
      </w:r>
    </w:p>
    <w:p w14:paraId="219731BA" w14:textId="77777777" w:rsidR="00C96C3A" w:rsidRPr="002F5BB5" w:rsidRDefault="00F87BD3" w:rsidP="00C96C3A">
      <w:pPr>
        <w:spacing w:line="240" w:lineRule="auto"/>
        <w:contextualSpacing/>
        <w:rPr>
          <w:rFonts w:ascii="Times New Roman" w:hAnsi="Times New Roman" w:cs="Times New Roman"/>
          <w:sz w:val="24"/>
          <w:szCs w:val="24"/>
        </w:rPr>
      </w:pPr>
      <w:r w:rsidRPr="00863E7C">
        <w:rPr>
          <w:rFonts w:ascii="Times New Roman" w:hAnsi="Times New Roman" w:cs="Times New Roman"/>
          <w:sz w:val="24"/>
          <w:szCs w:val="24"/>
        </w:rPr>
        <w:fldChar w:fldCharType="end"/>
      </w:r>
    </w:p>
    <w:p w14:paraId="405B672A" w14:textId="77777777" w:rsidR="005E56C1" w:rsidRDefault="005E56C1"/>
    <w:sectPr w:rsidR="005E56C1" w:rsidSect="00503F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38823" w14:textId="77777777" w:rsidR="00F56A63" w:rsidRDefault="00F56A63" w:rsidP="00B24C21">
      <w:pPr>
        <w:spacing w:after="0" w:line="240" w:lineRule="auto"/>
      </w:pPr>
      <w:r>
        <w:separator/>
      </w:r>
    </w:p>
  </w:endnote>
  <w:endnote w:type="continuationSeparator" w:id="0">
    <w:p w14:paraId="2EB8698E" w14:textId="77777777" w:rsidR="00F56A63" w:rsidRDefault="00F56A63" w:rsidP="00B2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haker2Lancet-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4504C" w14:textId="77777777" w:rsidR="00F56A63" w:rsidRDefault="00F56A63" w:rsidP="00B24C21">
      <w:pPr>
        <w:spacing w:after="0" w:line="240" w:lineRule="auto"/>
      </w:pPr>
      <w:r>
        <w:separator/>
      </w:r>
    </w:p>
  </w:footnote>
  <w:footnote w:type="continuationSeparator" w:id="0">
    <w:p w14:paraId="179B8D10" w14:textId="77777777" w:rsidR="00F56A63" w:rsidRDefault="00F56A63" w:rsidP="00B24C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3A"/>
    <w:rsid w:val="00095B9E"/>
    <w:rsid w:val="000966F2"/>
    <w:rsid w:val="002B6E6C"/>
    <w:rsid w:val="005E56C1"/>
    <w:rsid w:val="00617372"/>
    <w:rsid w:val="00887300"/>
    <w:rsid w:val="00B24C21"/>
    <w:rsid w:val="00C96C3A"/>
    <w:rsid w:val="00D203DF"/>
    <w:rsid w:val="00F53DF2"/>
    <w:rsid w:val="00F56A63"/>
    <w:rsid w:val="00F8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11DE9"/>
  <w15:docId w15:val="{4EE6061C-D623-4C78-B3BF-7238486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C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C96C3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96C3A"/>
    <w:rPr>
      <w:rFonts w:ascii="Calibri" w:hAnsi="Calibri" w:cs="Calibri"/>
      <w:noProof/>
      <w:lang w:val="en-US"/>
    </w:rPr>
  </w:style>
  <w:style w:type="character" w:styleId="Hyperlink">
    <w:name w:val="Hyperlink"/>
    <w:basedOn w:val="DefaultParagraphFont"/>
    <w:uiPriority w:val="99"/>
    <w:unhideWhenUsed/>
    <w:rsid w:val="00C96C3A"/>
    <w:rPr>
      <w:color w:val="0000FF" w:themeColor="hyperlink"/>
      <w:u w:val="single"/>
    </w:rPr>
  </w:style>
  <w:style w:type="paragraph" w:styleId="BalloonText">
    <w:name w:val="Balloon Text"/>
    <w:basedOn w:val="Normal"/>
    <w:link w:val="BalloonTextChar"/>
    <w:uiPriority w:val="99"/>
    <w:semiHidden/>
    <w:unhideWhenUsed/>
    <w:rsid w:val="00095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9E"/>
    <w:rPr>
      <w:rFonts w:ascii="Tahoma" w:hAnsi="Tahoma" w:cs="Tahoma"/>
      <w:sz w:val="16"/>
      <w:szCs w:val="16"/>
    </w:rPr>
  </w:style>
  <w:style w:type="paragraph" w:customStyle="1" w:styleId="Default">
    <w:name w:val="Default"/>
    <w:rsid w:val="00D203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isonreformtrust.org.uk/Portals/0/Documents/sentencing_mothers.pdf" TargetMode="External"/><Relationship Id="rId4" Type="http://schemas.openxmlformats.org/officeDocument/2006/relationships/styles" Target="styles.xml"/><Relationship Id="rId9" Type="http://schemas.openxmlformats.org/officeDocument/2006/relationships/hyperlink" Target="https://assets.publishing.service.gov.uk/government/uploads/system/uploads/attachment_data/file/220060/gender-substance-misuse-mental-health-priso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C942DF1CE4045AED08EF6ABF3508F" ma:contentTypeVersion="8" ma:contentTypeDescription="Create a new document." ma:contentTypeScope="" ma:versionID="40c0ba6a225077dfcd5d221357b4fde2">
  <xsd:schema xmlns:xsd="http://www.w3.org/2001/XMLSchema" xmlns:xs="http://www.w3.org/2001/XMLSchema" xmlns:p="http://schemas.microsoft.com/office/2006/metadata/properties" xmlns:ns3="7ce562f6-a919-4f6a-9d30-6df1153cd487" targetNamespace="http://schemas.microsoft.com/office/2006/metadata/properties" ma:root="true" ma:fieldsID="65d9485e582be3d176aac9740578c4f3" ns3:_="">
    <xsd:import namespace="7ce562f6-a919-4f6a-9d30-6df1153cd4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562f6-a919-4f6a-9d30-6df1153cd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23C0C-2843-4790-A445-D78A6FB6F288}">
  <ds:schemaRefs>
    <ds:schemaRef ds:uri="http://schemas.microsoft.com/office/infopath/2007/PartnerControls"/>
    <ds:schemaRef ds:uri="7ce562f6-a919-4f6a-9d30-6df1153cd487"/>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E07EBA36-5C7A-4715-A8E3-F494E8F7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562f6-a919-4f6a-9d30-6df1153cd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75F0F-78DB-4EEA-81E3-92C4CB13B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Taylor</dc:creator>
  <cp:lastModifiedBy>Julie Trebilcock</cp:lastModifiedBy>
  <cp:revision>2</cp:revision>
  <cp:lastPrinted>2019-09-11T08:50:00Z</cp:lastPrinted>
  <dcterms:created xsi:type="dcterms:W3CDTF">2019-09-25T13:05:00Z</dcterms:created>
  <dcterms:modified xsi:type="dcterms:W3CDTF">2019-09-25T13:05:00Z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0x010100F1CC942DF1CE4045AED08EF6ABF3508F</vt:lpwstr>
  </property>
</Properties>
</file>